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B872A2" w:rsidRPr="00DB2C3F" w:rsidRDefault="00CF18AB" w:rsidP="00CC5DFB">
      <w:pPr>
        <w:spacing w:after="0" w:line="240" w:lineRule="auto"/>
        <w:jc w:val="both"/>
        <w:rPr>
          <w:rFonts w:ascii="Bookman Old Style" w:eastAsia="Times New Roman" w:hAnsi="Bookman Old Style" w:cs="Arial"/>
          <w:i/>
          <w:color w:val="000000" w:themeColor="text1"/>
          <w:sz w:val="20"/>
          <w:szCs w:val="20"/>
        </w:rPr>
      </w:pPr>
      <w:r>
        <w:rPr>
          <w:rFonts w:ascii="Arial" w:hAnsi="Arial" w:cs="Arial"/>
          <w:i/>
          <w:noProof/>
          <w:sz w:val="18"/>
          <w:szCs w:val="18"/>
        </w:rPr>
        <w:drawing>
          <wp:anchor distT="0" distB="0" distL="114300" distR="114300" simplePos="0" relativeHeight="251866112" behindDoc="0" locked="0" layoutInCell="1" allowOverlap="1">
            <wp:simplePos x="0" y="0"/>
            <wp:positionH relativeFrom="column">
              <wp:posOffset>12700</wp:posOffset>
            </wp:positionH>
            <wp:positionV relativeFrom="paragraph">
              <wp:posOffset>996315</wp:posOffset>
            </wp:positionV>
            <wp:extent cx="5909310" cy="1937385"/>
            <wp:effectExtent l="95250" t="95250" r="91440" b="100965"/>
            <wp:wrapSquare wrapText="bothSides"/>
            <wp:docPr id="2" name="Picture 1" descr="C:\Users\Admin\Desktop\E news April to June 2021\ima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 news April to June 2021\imag026.jpg"/>
                    <pic:cNvPicPr>
                      <a:picLocks noChangeAspect="1" noChangeArrowheads="1"/>
                    </pic:cNvPicPr>
                  </pic:nvPicPr>
                  <pic:blipFill>
                    <a:blip r:embed="rId8"/>
                    <a:srcRect/>
                    <a:stretch>
                      <a:fillRect/>
                    </a:stretch>
                  </pic:blipFill>
                  <pic:spPr bwMode="auto">
                    <a:xfrm>
                      <a:off x="0" y="0"/>
                      <a:ext cx="5909310" cy="19373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A7B9B" w:rsidRPr="005A7B9B">
        <w:rPr>
          <w:rFonts w:ascii="Arial" w:hAnsi="Arial" w:cs="Arial"/>
          <w:i/>
          <w:noProof/>
          <w:sz w:val="18"/>
          <w:szCs w:val="18"/>
        </w:rPr>
        <w:pict>
          <v:shapetype id="_x0000_t202" coordsize="21600,21600" o:spt="202" path="m,l,21600r21600,l21600,xe">
            <v:stroke joinstyle="miter"/>
            <v:path gradientshapeok="t" o:connecttype="rect"/>
          </v:shapetype>
          <v:shape id="_x0000_s1047" type="#_x0000_t202" style="position:absolute;left:0;text-align:left;margin-left:-4.9pt;margin-top:-22.2pt;width:483.85pt;height:87.5pt;z-index:252009472;mso-position-horizontal-relative:text;mso-position-vertical-relative:text" fillcolor="#b2a1c7 [1943]">
            <v:textbox style="mso-next-textbox:#_x0000_s1047">
              <w:txbxContent>
                <w:p w:rsidR="00CF18AB" w:rsidRPr="00453AEC" w:rsidRDefault="00CF18AB" w:rsidP="00CF18AB">
                  <w:pPr>
                    <w:spacing w:after="0" w:line="240" w:lineRule="auto"/>
                    <w:rPr>
                      <w:rFonts w:ascii="Arial" w:hAnsi="Arial" w:cs="Arial"/>
                      <w:b/>
                      <w:sz w:val="20"/>
                      <w:szCs w:val="20"/>
                    </w:rPr>
                  </w:pPr>
                  <w:r w:rsidRPr="004E6F97">
                    <w:rPr>
                      <w:rFonts w:ascii="Arial" w:hAnsi="Arial" w:cs="Arial"/>
                      <w:b/>
                      <w:sz w:val="36"/>
                      <w:szCs w:val="20"/>
                    </w:rPr>
                    <w:t>SIHFW Rajasthan</w:t>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r w:rsidRPr="00453AEC">
                    <w:rPr>
                      <w:rFonts w:ascii="Arial" w:hAnsi="Arial" w:cs="Arial"/>
                      <w:b/>
                      <w:sz w:val="20"/>
                      <w:szCs w:val="20"/>
                    </w:rPr>
                    <w:tab/>
                  </w:r>
                </w:p>
                <w:p w:rsidR="00CF18AB" w:rsidRDefault="00CF18AB" w:rsidP="00CF18AB">
                  <w:pPr>
                    <w:spacing w:after="0" w:line="240" w:lineRule="auto"/>
                    <w:jc w:val="right"/>
                    <w:rPr>
                      <w:rFonts w:ascii="Arial" w:hAnsi="Arial" w:cs="Arial"/>
                      <w:b/>
                      <w:i/>
                      <w:sz w:val="20"/>
                      <w:szCs w:val="20"/>
                    </w:rPr>
                  </w:pPr>
                </w:p>
                <w:p w:rsidR="00CF18AB" w:rsidRPr="00553969" w:rsidRDefault="00CF18AB" w:rsidP="00CF18AB">
                  <w:pPr>
                    <w:spacing w:after="0" w:line="240" w:lineRule="auto"/>
                    <w:rPr>
                      <w:rFonts w:ascii="Arial" w:hAnsi="Arial" w:cs="Arial"/>
                      <w:b/>
                      <w:i/>
                      <w:sz w:val="20"/>
                      <w:szCs w:val="20"/>
                    </w:rPr>
                  </w:pPr>
                  <w:r w:rsidRPr="00553969">
                    <w:rPr>
                      <w:rFonts w:ascii="Arial" w:hAnsi="Arial" w:cs="Arial"/>
                      <w:b/>
                      <w:i/>
                      <w:sz w:val="20"/>
                      <w:szCs w:val="20"/>
                    </w:rPr>
                    <w:t xml:space="preserve">Electronic Newsletter        </w:t>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i/>
                      <w:sz w:val="20"/>
                      <w:szCs w:val="20"/>
                    </w:rPr>
                    <w:tab/>
                  </w:r>
                  <w:r w:rsidRPr="00553969">
                    <w:rPr>
                      <w:rFonts w:ascii="Arial" w:hAnsi="Arial" w:cs="Arial"/>
                      <w:b/>
                      <w:noProof/>
                      <w:sz w:val="14"/>
                      <w:szCs w:val="20"/>
                    </w:rPr>
                    <w:t xml:space="preserve">       </w:t>
                  </w:r>
                  <w:r w:rsidRPr="00553969">
                    <w:rPr>
                      <w:rFonts w:ascii="Arial" w:hAnsi="Arial" w:cs="Arial"/>
                      <w:b/>
                      <w:i/>
                      <w:sz w:val="20"/>
                      <w:szCs w:val="20"/>
                    </w:rPr>
                    <w:tab/>
                    <w:t xml:space="preserve">      </w:t>
                  </w:r>
                </w:p>
                <w:p w:rsidR="00CF18AB" w:rsidRDefault="00CF18AB" w:rsidP="00CF18AB">
                  <w:pPr>
                    <w:spacing w:after="0" w:line="240" w:lineRule="auto"/>
                    <w:rPr>
                      <w:rFonts w:ascii="Arial" w:hAnsi="Arial" w:cs="Arial"/>
                      <w:b/>
                      <w:bCs/>
                      <w:i/>
                      <w:sz w:val="20"/>
                      <w:szCs w:val="20"/>
                    </w:rPr>
                  </w:pPr>
                  <w:r>
                    <w:rPr>
                      <w:rFonts w:ascii="Arial" w:hAnsi="Arial" w:cs="Arial"/>
                      <w:b/>
                      <w:bCs/>
                      <w:i/>
                      <w:sz w:val="20"/>
                      <w:szCs w:val="20"/>
                    </w:rPr>
                    <w:t xml:space="preserve"> January to March 2025 </w:t>
                  </w:r>
                  <w:r w:rsidRPr="007014D0">
                    <w:rPr>
                      <w:rFonts w:ascii="Arial" w:hAnsi="Arial" w:cs="Arial"/>
                      <w:b/>
                      <w:noProof/>
                      <w:sz w:val="14"/>
                      <w:szCs w:val="20"/>
                    </w:rPr>
                    <w:t xml:space="preserve"> </w:t>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Pr>
                      <w:rFonts w:ascii="Arial" w:hAnsi="Arial" w:cs="Arial"/>
                      <w:b/>
                      <w:noProof/>
                      <w:sz w:val="14"/>
                      <w:szCs w:val="20"/>
                    </w:rPr>
                    <w:tab/>
                  </w:r>
                  <w:r w:rsidRPr="00553969">
                    <w:rPr>
                      <w:rFonts w:ascii="Arial" w:hAnsi="Arial" w:cs="Arial"/>
                      <w:b/>
                      <w:noProof/>
                      <w:sz w:val="14"/>
                      <w:szCs w:val="20"/>
                    </w:rPr>
                    <w:drawing>
                      <wp:inline distT="0" distB="0" distL="0" distR="0">
                        <wp:extent cx="283769" cy="295040"/>
                        <wp:effectExtent l="38100" t="19050" r="1981" b="0"/>
                        <wp:docPr id="8" name="Picture 1"/>
                        <wp:cNvGraphicFramePr/>
                        <a:graphic xmlns:a="http://schemas.openxmlformats.org/drawingml/2006/main">
                          <a:graphicData uri="http://schemas.openxmlformats.org/drawingml/2006/picture">
                            <pic:pic xmlns:pic="http://schemas.openxmlformats.org/drawingml/2006/picture">
                              <pic:nvPicPr>
                                <pic:cNvPr id="5" name="Picture 4" descr="C:\Documents and Settings\Rati\Desktop\22222.jpg"/>
                                <pic:cNvPicPr preferRelativeResize="0"/>
                              </pic:nvPicPr>
                              <pic:blipFill>
                                <a:blip r:embed="rId9" cstate="print"/>
                                <a:srcRect/>
                                <a:stretch>
                                  <a:fillRect/>
                                </a:stretch>
                              </pic:blipFill>
                              <pic:spPr bwMode="auto">
                                <a:xfrm>
                                  <a:off x="0" y="0"/>
                                  <a:ext cx="283769" cy="295040"/>
                                </a:xfrm>
                                <a:prstGeom prst="ellipse">
                                  <a:avLst/>
                                </a:prstGeom>
                                <a:ln w="28575" cap="rnd">
                                  <a:noFill/>
                                </a:ln>
                                <a:effectLst/>
                                <a:scene3d>
                                  <a:camera prst="orthographicFront">
                                    <a:rot lat="0" lon="0" rev="0"/>
                                  </a:camera>
                                  <a:lightRig rig="contrasting" dir="t">
                                    <a:rot lat="0" lon="0" rev="7800000"/>
                                  </a:lightRig>
                                </a:scene3d>
                                <a:sp3d>
                                  <a:bevelT w="139700" h="139700"/>
                                </a:sp3d>
                              </pic:spPr>
                            </pic:pic>
                          </a:graphicData>
                        </a:graphic>
                      </wp:inline>
                    </w:drawing>
                  </w:r>
                </w:p>
                <w:p w:rsidR="00CF18AB" w:rsidRPr="00CE79D0" w:rsidRDefault="005A7B9B" w:rsidP="00CF18AB">
                  <w:pPr>
                    <w:spacing w:after="0" w:line="240" w:lineRule="auto"/>
                    <w:rPr>
                      <w:rFonts w:ascii="Arial" w:hAnsi="Arial" w:cs="Arial"/>
                      <w:szCs w:val="20"/>
                    </w:rPr>
                  </w:pPr>
                  <w:sdt>
                    <w:sdtPr>
                      <w:rPr>
                        <w:rFonts w:asciiTheme="majorHAnsi" w:eastAsiaTheme="majorEastAsia" w:hAnsiTheme="majorHAnsi" w:cstheme="majorBidi"/>
                        <w:sz w:val="44"/>
                        <w:szCs w:val="44"/>
                      </w:rPr>
                      <w:alias w:val="Subtitle"/>
                      <w:id w:val="465611"/>
                      <w:showingPlcHdr/>
                      <w:dataBinding w:prefixMappings="xmlns:ns0='http://schemas.openxmlformats.org/package/2006/metadata/core-properties' xmlns:ns1='http://purl.org/dc/elements/1.1/'" w:xpath="/ns0:coreProperties[1]/ns1:subject[1]" w:storeItemID="{6C3C8BC8-F283-45AE-878A-BAB7291924A1}"/>
                      <w:text/>
                    </w:sdtPr>
                    <w:sdtContent>
                      <w:r w:rsidR="00CF18AB">
                        <w:rPr>
                          <w:rFonts w:asciiTheme="majorHAnsi" w:eastAsiaTheme="majorEastAsia" w:hAnsiTheme="majorHAnsi" w:cstheme="majorBidi"/>
                          <w:sz w:val="44"/>
                          <w:szCs w:val="44"/>
                        </w:rPr>
                        <w:t xml:space="preserve">     </w:t>
                      </w:r>
                    </w:sdtContent>
                  </w:sdt>
                  <w:r w:rsidR="00CF18AB" w:rsidRPr="00553969">
                    <w:rPr>
                      <w:rFonts w:ascii="Arial" w:hAnsi="Arial" w:cs="Arial"/>
                      <w:b/>
                      <w:i/>
                      <w:sz w:val="20"/>
                      <w:szCs w:val="20"/>
                    </w:rPr>
                    <w:t xml:space="preserve">            </w:t>
                  </w:r>
                  <w:r w:rsidR="00CF18AB">
                    <w:rPr>
                      <w:rFonts w:ascii="Arial" w:hAnsi="Arial" w:cs="Arial"/>
                      <w:b/>
                      <w:i/>
                      <w:sz w:val="26"/>
                      <w:szCs w:val="20"/>
                    </w:rPr>
                    <w:tab/>
                  </w:r>
                  <w:r w:rsidR="00CF18AB" w:rsidRPr="00CE79D0">
                    <w:rPr>
                      <w:rFonts w:ascii="Arial" w:hAnsi="Arial" w:cs="Arial"/>
                      <w:b/>
                      <w:i/>
                      <w:sz w:val="24"/>
                      <w:szCs w:val="20"/>
                    </w:rPr>
                    <w:t xml:space="preserve"> </w:t>
                  </w:r>
                  <w:r w:rsidR="00CF18AB">
                    <w:rPr>
                      <w:rFonts w:ascii="Arial" w:hAnsi="Arial" w:cs="Arial"/>
                      <w:b/>
                      <w:i/>
                      <w:sz w:val="24"/>
                      <w:szCs w:val="20"/>
                    </w:rPr>
                    <w:t xml:space="preserve">                 </w:t>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Pr>
                      <w:rFonts w:ascii="Arial" w:hAnsi="Arial" w:cs="Arial"/>
                      <w:b/>
                      <w:i/>
                      <w:sz w:val="24"/>
                      <w:szCs w:val="20"/>
                    </w:rPr>
                    <w:tab/>
                  </w:r>
                  <w:r w:rsidR="00CF18AB" w:rsidRPr="00CE79D0">
                    <w:rPr>
                      <w:rFonts w:ascii="Arial" w:hAnsi="Arial" w:cs="Arial"/>
                      <w:sz w:val="16"/>
                      <w:szCs w:val="20"/>
                    </w:rPr>
                    <w:t xml:space="preserve">SIHFW: an </w:t>
                  </w:r>
                  <w:r w:rsidR="00CF18AB" w:rsidRPr="00A20C96">
                    <w:rPr>
                      <w:rFonts w:ascii="Arial" w:hAnsi="Arial" w:cs="Arial"/>
                      <w:sz w:val="16"/>
                      <w:szCs w:val="20"/>
                    </w:rPr>
                    <w:t>ISO 9001:2015</w:t>
                  </w:r>
                  <w:r w:rsidR="00CF18AB" w:rsidRPr="00CE79D0">
                    <w:rPr>
                      <w:rFonts w:ascii="Arial" w:hAnsi="Arial" w:cs="Arial"/>
                      <w:sz w:val="16"/>
                      <w:szCs w:val="20"/>
                    </w:rPr>
                    <w:t xml:space="preserve"> certified Institution</w:t>
                  </w:r>
                </w:p>
              </w:txbxContent>
            </v:textbox>
            <w10:wrap type="square"/>
          </v:shape>
        </w:pict>
      </w:r>
    </w:p>
    <w:p w:rsidR="00B872A2" w:rsidRPr="00DB2C3F" w:rsidRDefault="00B872A2" w:rsidP="00B872A2">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spacing w:after="0" w:line="240" w:lineRule="auto"/>
        <w:jc w:val="both"/>
        <w:rPr>
          <w:rFonts w:ascii="Bookman Old Style" w:eastAsia="Times New Roman" w:hAnsi="Bookman Old Style" w:cs="Arial"/>
          <w:b/>
          <w:color w:val="000000" w:themeColor="text1"/>
        </w:rPr>
      </w:pPr>
      <w:r w:rsidRPr="00DB2C3F">
        <w:rPr>
          <w:rFonts w:ascii="Bookman Old Style" w:eastAsia="Times New Roman" w:hAnsi="Bookman Old Style" w:cs="Arial"/>
          <w:b/>
          <w:color w:val="000000" w:themeColor="text1"/>
        </w:rPr>
        <w:t>From the Director’s desk…</w:t>
      </w:r>
    </w:p>
    <w:p w:rsidR="00B872A2" w:rsidRDefault="003B6706" w:rsidP="00CC5DFB">
      <w:pPr>
        <w:spacing w:after="0" w:line="240" w:lineRule="auto"/>
        <w:jc w:val="both"/>
        <w:rPr>
          <w:rFonts w:ascii="Bookman Old Style" w:eastAsia="Times New Roman" w:hAnsi="Bookman Old Style" w:cs="Arial"/>
          <w:i/>
          <w:sz w:val="20"/>
          <w:szCs w:val="18"/>
        </w:rPr>
      </w:pPr>
      <w:r>
        <w:rPr>
          <w:rFonts w:ascii="Bookman Old Style" w:eastAsia="Times New Roman" w:hAnsi="Bookman Old Style" w:cs="Arial"/>
          <w:i/>
          <w:noProof/>
          <w:sz w:val="20"/>
          <w:szCs w:val="18"/>
        </w:rPr>
        <w:drawing>
          <wp:anchor distT="0" distB="0" distL="114300" distR="114300" simplePos="0" relativeHeight="252061696" behindDoc="0" locked="0" layoutInCell="1" allowOverlap="1">
            <wp:simplePos x="0" y="0"/>
            <wp:positionH relativeFrom="column">
              <wp:posOffset>5217160</wp:posOffset>
            </wp:positionH>
            <wp:positionV relativeFrom="paragraph">
              <wp:posOffset>138430</wp:posOffset>
            </wp:positionV>
            <wp:extent cx="705485" cy="988695"/>
            <wp:effectExtent l="19050" t="19050" r="18415" b="20955"/>
            <wp:wrapSquare wrapText="bothSides"/>
            <wp:docPr id="48" name="Picture 1" descr="http://sihfwrajasthan.com/Hom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fwrajasthan.com/Home/SS.jpg"/>
                    <pic:cNvPicPr>
                      <a:picLocks noChangeAspect="1" noChangeArrowheads="1"/>
                    </pic:cNvPicPr>
                  </pic:nvPicPr>
                  <pic:blipFill>
                    <a:blip r:embed="rId10" cstate="print"/>
                    <a:srcRect/>
                    <a:stretch>
                      <a:fillRect/>
                    </a:stretch>
                  </pic:blipFill>
                  <pic:spPr bwMode="auto">
                    <a:xfrm>
                      <a:off x="0" y="0"/>
                      <a:ext cx="705485" cy="988695"/>
                    </a:xfrm>
                    <a:prstGeom prst="rect">
                      <a:avLst/>
                    </a:prstGeom>
                    <a:noFill/>
                    <a:ln w="9525">
                      <a:solidFill>
                        <a:schemeClr val="tx1"/>
                      </a:solidFill>
                      <a:miter lim="800000"/>
                      <a:headEnd/>
                      <a:tailEnd/>
                    </a:ln>
                  </pic:spPr>
                </pic:pic>
              </a:graphicData>
            </a:graphic>
          </wp:anchor>
        </w:drawing>
      </w:r>
    </w:p>
    <w:p w:rsidR="00E81DE0" w:rsidRPr="003459FA"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Dear Friends…</w:t>
      </w:r>
    </w:p>
    <w:p w:rsidR="00E81DE0" w:rsidRPr="001F594D" w:rsidRDefault="00E81DE0" w:rsidP="00CC5DFB">
      <w:pPr>
        <w:spacing w:after="0" w:line="240" w:lineRule="auto"/>
        <w:jc w:val="both"/>
        <w:rPr>
          <w:rFonts w:ascii="Arial" w:eastAsia="Times New Roman" w:hAnsi="Arial" w:cs="Arial"/>
          <w:i/>
          <w:sz w:val="16"/>
          <w:szCs w:val="16"/>
        </w:rPr>
      </w:pPr>
    </w:p>
    <w:p w:rsidR="007A28E0" w:rsidRDefault="00172256" w:rsidP="00CC5DFB">
      <w:pPr>
        <w:spacing w:after="0" w:line="240" w:lineRule="auto"/>
        <w:jc w:val="both"/>
        <w:rPr>
          <w:rFonts w:ascii="Arial" w:hAnsi="Arial" w:cs="Arial"/>
          <w:i/>
          <w:sz w:val="18"/>
          <w:szCs w:val="18"/>
          <w:shd w:val="clear" w:color="auto" w:fill="CCC0D9" w:themeFill="accent4" w:themeFillTint="66"/>
        </w:rPr>
      </w:pPr>
      <w:r>
        <w:rPr>
          <w:rFonts w:ascii="Arial" w:hAnsi="Arial" w:cs="Arial"/>
          <w:i/>
          <w:sz w:val="18"/>
          <w:szCs w:val="18"/>
          <w:shd w:val="clear" w:color="auto" w:fill="CCC0D9" w:themeFill="accent4" w:themeFillTint="66"/>
        </w:rPr>
        <w:t xml:space="preserve">This issue of e newsletter is being release at the time of closing of financial year. This issue of newsletter is giving coverage of all activities completed during the last financial year 2024-25. The past one year has been full of accomplishments and </w:t>
      </w:r>
      <w:r w:rsidR="00E322D6">
        <w:rPr>
          <w:rFonts w:ascii="Arial" w:hAnsi="Arial" w:cs="Arial"/>
          <w:i/>
          <w:sz w:val="18"/>
          <w:szCs w:val="18"/>
          <w:shd w:val="clear" w:color="auto" w:fill="CCC0D9" w:themeFill="accent4" w:themeFillTint="66"/>
        </w:rPr>
        <w:t xml:space="preserve">learning </w:t>
      </w:r>
      <w:r>
        <w:rPr>
          <w:rFonts w:ascii="Arial" w:hAnsi="Arial" w:cs="Arial"/>
          <w:i/>
          <w:sz w:val="18"/>
          <w:szCs w:val="18"/>
          <w:shd w:val="clear" w:color="auto" w:fill="CCC0D9" w:themeFill="accent4" w:themeFillTint="66"/>
        </w:rPr>
        <w:t xml:space="preserve">experiences at SIHFW. We at SIHFW, together geared up for completing all training targets and also celebrated national days such as Republic Day and colorful festival of Holi! We request </w:t>
      </w:r>
      <w:r w:rsidR="00E322D6">
        <w:rPr>
          <w:rFonts w:ascii="Arial" w:hAnsi="Arial" w:cs="Arial"/>
          <w:i/>
          <w:sz w:val="18"/>
          <w:szCs w:val="18"/>
          <w:shd w:val="clear" w:color="auto" w:fill="CCC0D9" w:themeFill="accent4" w:themeFillTint="66"/>
        </w:rPr>
        <w:t xml:space="preserve">all readers to kindly pour us with your feedbacks and suggestions to make this institute a better one and also for this e newsletter. </w:t>
      </w:r>
    </w:p>
    <w:p w:rsidR="00CF18AB" w:rsidRDefault="00CF18AB" w:rsidP="00CC5DFB">
      <w:pPr>
        <w:spacing w:after="0" w:line="240" w:lineRule="auto"/>
        <w:jc w:val="both"/>
        <w:rPr>
          <w:rFonts w:ascii="Arial" w:hAnsi="Arial" w:cs="Arial"/>
          <w:i/>
          <w:sz w:val="18"/>
          <w:szCs w:val="18"/>
          <w:shd w:val="clear" w:color="auto" w:fill="CCC0D9" w:themeFill="accent4" w:themeFillTint="66"/>
        </w:rPr>
      </w:pPr>
    </w:p>
    <w:p w:rsidR="00356F37" w:rsidRPr="003459FA" w:rsidRDefault="00E81DE0" w:rsidP="0000782A">
      <w:pPr>
        <w:pStyle w:val="NormalWeb"/>
        <w:spacing w:before="0" w:beforeAutospacing="0" w:after="0" w:afterAutospacing="0"/>
        <w:jc w:val="both"/>
        <w:rPr>
          <w:rFonts w:ascii="Arial" w:hAnsi="Arial" w:cs="Arial"/>
          <w:i/>
          <w:sz w:val="18"/>
          <w:szCs w:val="18"/>
        </w:rPr>
      </w:pPr>
      <w:r w:rsidRPr="003459FA">
        <w:rPr>
          <w:rFonts w:ascii="Arial" w:hAnsi="Arial" w:cs="Arial"/>
          <w:i/>
          <w:sz w:val="18"/>
          <w:szCs w:val="18"/>
        </w:rPr>
        <w:t>We would solicit your feedback and suggestions.</w:t>
      </w:r>
    </w:p>
    <w:p w:rsidR="00E81DE0"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Best Wishes!!</w:t>
      </w:r>
      <w:r w:rsidR="003B6706" w:rsidRPr="003B6706">
        <w:t xml:space="preserve"> </w:t>
      </w:r>
    </w:p>
    <w:p w:rsidR="00356F37" w:rsidRPr="003459FA" w:rsidRDefault="00356F37" w:rsidP="00356F37">
      <w:pPr>
        <w:spacing w:after="0" w:line="240" w:lineRule="auto"/>
        <w:jc w:val="both"/>
        <w:rPr>
          <w:rFonts w:ascii="Arial" w:eastAsia="Times New Roman" w:hAnsi="Arial" w:cs="Arial"/>
          <w:i/>
          <w:sz w:val="18"/>
          <w:szCs w:val="18"/>
        </w:rPr>
      </w:pPr>
    </w:p>
    <w:p w:rsidR="00E81DE0" w:rsidRPr="003459FA" w:rsidRDefault="00E81DE0" w:rsidP="00356F37">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 xml:space="preserve">Dr. </w:t>
      </w:r>
      <w:r w:rsidR="004F320F">
        <w:rPr>
          <w:rFonts w:ascii="Arial" w:eastAsia="Times New Roman" w:hAnsi="Arial" w:cs="Arial"/>
          <w:i/>
          <w:sz w:val="18"/>
          <w:szCs w:val="18"/>
        </w:rPr>
        <w:t>S.S. Agrawal</w:t>
      </w:r>
    </w:p>
    <w:p w:rsidR="00E81DE0" w:rsidRDefault="00E81DE0" w:rsidP="00CC5DFB">
      <w:pPr>
        <w:spacing w:after="0" w:line="240" w:lineRule="auto"/>
        <w:jc w:val="both"/>
        <w:rPr>
          <w:rFonts w:ascii="Arial" w:eastAsia="Times New Roman" w:hAnsi="Arial" w:cs="Arial"/>
          <w:i/>
          <w:sz w:val="18"/>
          <w:szCs w:val="18"/>
        </w:rPr>
      </w:pPr>
      <w:r w:rsidRPr="003459FA">
        <w:rPr>
          <w:rFonts w:ascii="Arial" w:eastAsia="Times New Roman" w:hAnsi="Arial" w:cs="Arial"/>
          <w:i/>
          <w:sz w:val="18"/>
          <w:szCs w:val="18"/>
        </w:rPr>
        <w:t>Director-SIHFW</w:t>
      </w:r>
    </w:p>
    <w:p w:rsidR="00CA0B21" w:rsidRDefault="00CA0B21" w:rsidP="00CC5DFB">
      <w:pPr>
        <w:spacing w:after="0" w:line="240" w:lineRule="auto"/>
        <w:jc w:val="both"/>
        <w:rPr>
          <w:rFonts w:ascii="Arial" w:eastAsia="Times New Roman" w:hAnsi="Arial" w:cs="Arial"/>
          <w:i/>
          <w:sz w:val="18"/>
          <w:szCs w:val="18"/>
        </w:rPr>
      </w:pPr>
    </w:p>
    <w:p w:rsidR="00CA0B21" w:rsidRDefault="00CA0B21" w:rsidP="00CC5DFB">
      <w:pPr>
        <w:spacing w:after="0" w:line="240" w:lineRule="auto"/>
        <w:jc w:val="both"/>
        <w:rPr>
          <w:rFonts w:ascii="Arial" w:eastAsia="Times New Roman" w:hAnsi="Arial" w:cs="Arial"/>
          <w:i/>
          <w:sz w:val="18"/>
          <w:szCs w:val="18"/>
        </w:rPr>
      </w:pPr>
    </w:p>
    <w:p w:rsidR="00CA0B21" w:rsidRDefault="00CA0B21" w:rsidP="00CC5DFB">
      <w:pPr>
        <w:spacing w:after="0" w:line="240" w:lineRule="auto"/>
        <w:jc w:val="both"/>
        <w:rPr>
          <w:rFonts w:ascii="Arial" w:eastAsia="Times New Roman" w:hAnsi="Arial" w:cs="Arial"/>
          <w:i/>
          <w:sz w:val="18"/>
          <w:szCs w:val="18"/>
        </w:rPr>
      </w:pPr>
    </w:p>
    <w:p w:rsidR="00CA0B21" w:rsidRPr="003459FA" w:rsidRDefault="00CA0B21" w:rsidP="00CC5DFB">
      <w:pPr>
        <w:spacing w:after="0" w:line="240" w:lineRule="auto"/>
        <w:jc w:val="both"/>
        <w:rPr>
          <w:rFonts w:ascii="Arial" w:eastAsia="Times New Roman" w:hAnsi="Arial" w:cs="Arial"/>
          <w:i/>
          <w:sz w:val="18"/>
          <w:szCs w:val="18"/>
        </w:rPr>
      </w:pPr>
    </w:p>
    <w:p w:rsidR="00B872A2" w:rsidRDefault="00B872A2" w:rsidP="00CC5DFB">
      <w:pPr>
        <w:spacing w:after="0" w:line="240" w:lineRule="auto"/>
        <w:jc w:val="both"/>
        <w:rPr>
          <w:rFonts w:ascii="Bookman Old Style" w:eastAsia="Times New Roman" w:hAnsi="Bookman Old Style" w:cs="Arial"/>
          <w:i/>
          <w:sz w:val="20"/>
          <w:szCs w:val="18"/>
        </w:rPr>
      </w:pP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4A0"/>
      </w:tblPr>
      <w:tblGrid>
        <w:gridCol w:w="4644"/>
        <w:gridCol w:w="4932"/>
      </w:tblGrid>
      <w:tr w:rsidR="00834D3F" w:rsidRPr="004B7BA3" w:rsidTr="00AF5B8C">
        <w:trPr>
          <w:cnfStyle w:val="100000000000"/>
        </w:trPr>
        <w:tc>
          <w:tcPr>
            <w:cnfStyle w:val="001000000000"/>
            <w:tcW w:w="9576" w:type="dxa"/>
            <w:gridSpan w:val="2"/>
            <w:shd w:val="clear" w:color="auto" w:fill="CCC0D9" w:themeFill="accent4" w:themeFillTint="66"/>
          </w:tcPr>
          <w:p w:rsidR="00834D3F" w:rsidRPr="004B7BA3" w:rsidRDefault="00834D3F" w:rsidP="00E322D6">
            <w:pPr>
              <w:jc w:val="both"/>
              <w:rPr>
                <w:rFonts w:ascii="Arial" w:hAnsi="Arial" w:cs="Arial"/>
                <w:i/>
                <w:color w:val="000000" w:themeColor="text1"/>
                <w:sz w:val="18"/>
                <w:szCs w:val="18"/>
              </w:rPr>
            </w:pPr>
            <w:r w:rsidRPr="004B7BA3">
              <w:rPr>
                <w:rFonts w:ascii="Arial" w:hAnsi="Arial" w:cs="Arial"/>
                <w:i/>
                <w:color w:val="000000" w:themeColor="text1"/>
                <w:sz w:val="18"/>
                <w:szCs w:val="18"/>
              </w:rPr>
              <w:t xml:space="preserve">Some important health and social days for </w:t>
            </w:r>
            <w:r w:rsidR="004F320F">
              <w:rPr>
                <w:rFonts w:ascii="Arial" w:hAnsi="Arial" w:cs="Arial"/>
                <w:i/>
                <w:color w:val="000000" w:themeColor="text1"/>
                <w:sz w:val="18"/>
                <w:szCs w:val="18"/>
              </w:rPr>
              <w:t xml:space="preserve">January to </w:t>
            </w:r>
            <w:r w:rsidR="00E322D6">
              <w:rPr>
                <w:rFonts w:ascii="Arial" w:hAnsi="Arial" w:cs="Arial"/>
                <w:i/>
                <w:color w:val="000000" w:themeColor="text1"/>
                <w:sz w:val="18"/>
                <w:szCs w:val="18"/>
              </w:rPr>
              <w:t>April</w:t>
            </w:r>
            <w:r w:rsidR="004F320F">
              <w:rPr>
                <w:rFonts w:ascii="Arial" w:hAnsi="Arial" w:cs="Arial"/>
                <w:i/>
                <w:color w:val="000000" w:themeColor="text1"/>
                <w:sz w:val="18"/>
                <w:szCs w:val="18"/>
              </w:rPr>
              <w:t xml:space="preserve"> 2025</w:t>
            </w:r>
            <w:r w:rsidRPr="004B7BA3">
              <w:rPr>
                <w:rFonts w:ascii="Arial" w:hAnsi="Arial" w:cs="Arial"/>
                <w:i/>
                <w:color w:val="000000" w:themeColor="text1"/>
                <w:sz w:val="18"/>
                <w:szCs w:val="18"/>
              </w:rPr>
              <w:t xml:space="preserve"> </w:t>
            </w:r>
          </w:p>
        </w:tc>
      </w:tr>
      <w:tr w:rsidR="00544194" w:rsidRPr="004B7BA3" w:rsidTr="0000782A">
        <w:trPr>
          <w:cnfStyle w:val="000000100000"/>
          <w:trHeight w:val="225"/>
        </w:trPr>
        <w:tc>
          <w:tcPr>
            <w:cnfStyle w:val="001000000000"/>
            <w:tcW w:w="4644" w:type="dxa"/>
            <w:tcBorders>
              <w:bottom w:val="single" w:sz="4" w:space="0" w:color="auto"/>
              <w:right w:val="none" w:sz="0" w:space="0" w:color="auto"/>
            </w:tcBorders>
            <w:shd w:val="clear" w:color="auto" w:fill="FFFFFF" w:themeFill="background1"/>
          </w:tcPr>
          <w:p w:rsidR="00544194" w:rsidRPr="008E4D76" w:rsidRDefault="00544194" w:rsidP="00544194">
            <w:pPr>
              <w:shd w:val="clear" w:color="auto" w:fill="FFFFFF"/>
              <w:textAlignment w:val="baseline"/>
              <w:rPr>
                <w:rFonts w:ascii="Arial" w:hAnsi="Arial" w:cs="Arial"/>
                <w:b w:val="0"/>
                <w:i/>
                <w:color w:val="000000" w:themeColor="text1"/>
                <w:sz w:val="20"/>
                <w:szCs w:val="20"/>
              </w:rPr>
            </w:pPr>
            <w:r w:rsidRPr="008E4D76">
              <w:rPr>
                <w:rFonts w:ascii="Arial" w:hAnsi="Arial" w:cs="Arial"/>
                <w:b w:val="0"/>
                <w:color w:val="000000" w:themeColor="text1"/>
                <w:sz w:val="20"/>
                <w:szCs w:val="20"/>
                <w:shd w:val="clear" w:color="auto" w:fill="FFFFFF"/>
              </w:rPr>
              <w:t>World Leprosy Day 2024-Jan 30, 202</w:t>
            </w:r>
            <w:r>
              <w:rPr>
                <w:rFonts w:ascii="Arial" w:hAnsi="Arial" w:cs="Arial"/>
                <w:b w:val="0"/>
                <w:color w:val="000000" w:themeColor="text1"/>
                <w:sz w:val="20"/>
                <w:szCs w:val="20"/>
                <w:shd w:val="clear" w:color="auto" w:fill="FFFFFF"/>
              </w:rPr>
              <w:t>5</w:t>
            </w:r>
          </w:p>
        </w:tc>
        <w:tc>
          <w:tcPr>
            <w:tcW w:w="4932" w:type="dxa"/>
            <w:tcBorders>
              <w:left w:val="none" w:sz="0" w:space="0" w:color="auto"/>
              <w:bottom w:val="single" w:sz="4" w:space="0" w:color="auto"/>
            </w:tcBorders>
            <w:shd w:val="clear" w:color="auto" w:fill="FFFFFF" w:themeFill="background1"/>
          </w:tcPr>
          <w:p w:rsidR="00544194" w:rsidRPr="008E4D76" w:rsidRDefault="00544194" w:rsidP="00A7339A">
            <w:pPr>
              <w:shd w:val="clear" w:color="auto" w:fill="FFFFFF"/>
              <w:textAlignment w:val="baseline"/>
              <w:cnfStyle w:val="000000100000"/>
              <w:rPr>
                <w:rFonts w:ascii="Arial" w:eastAsia="Times New Roman" w:hAnsi="Arial" w:cs="Arial"/>
                <w:color w:val="000000" w:themeColor="text1"/>
                <w:sz w:val="20"/>
                <w:szCs w:val="20"/>
                <w:bdr w:val="none" w:sz="0" w:space="0" w:color="auto" w:frame="1"/>
              </w:rPr>
            </w:pPr>
            <w:r w:rsidRPr="008E4D76">
              <w:rPr>
                <w:rFonts w:ascii="Arial" w:eastAsia="Times New Roman" w:hAnsi="Arial" w:cs="Arial"/>
                <w:color w:val="000000" w:themeColor="text1"/>
                <w:sz w:val="20"/>
                <w:szCs w:val="20"/>
                <w:bdr w:val="none" w:sz="0" w:space="0" w:color="auto" w:frame="1"/>
              </w:rPr>
              <w:t>World Health Day-April 7, 20</w:t>
            </w:r>
            <w:r w:rsidRPr="008E4D76">
              <w:rPr>
                <w:rFonts w:ascii="Arial" w:hAnsi="Arial" w:cs="Arial"/>
                <w:color w:val="000000" w:themeColor="text1"/>
                <w:sz w:val="20"/>
                <w:szCs w:val="20"/>
                <w:shd w:val="clear" w:color="auto" w:fill="FFFFFF"/>
              </w:rPr>
              <w:t>2</w:t>
            </w:r>
            <w:r w:rsidRPr="00544194">
              <w:rPr>
                <w:rFonts w:ascii="Arial" w:hAnsi="Arial" w:cs="Arial"/>
                <w:color w:val="000000" w:themeColor="text1"/>
                <w:sz w:val="20"/>
                <w:szCs w:val="20"/>
                <w:shd w:val="clear" w:color="auto" w:fill="FFFFFF"/>
              </w:rPr>
              <w:t>5</w:t>
            </w:r>
          </w:p>
        </w:tc>
      </w:tr>
      <w:tr w:rsidR="00544194" w:rsidRPr="004B7BA3" w:rsidTr="0000782A">
        <w:trPr>
          <w:cnfStyle w:val="000000010000"/>
        </w:trPr>
        <w:tc>
          <w:tcPr>
            <w:cnfStyle w:val="001000000000"/>
            <w:tcW w:w="4644" w:type="dxa"/>
            <w:tcBorders>
              <w:right w:val="none" w:sz="0" w:space="0" w:color="auto"/>
            </w:tcBorders>
            <w:shd w:val="clear" w:color="auto" w:fill="FFFFFF" w:themeFill="background1"/>
          </w:tcPr>
          <w:p w:rsidR="00544194" w:rsidRPr="008E4D76" w:rsidRDefault="00544194" w:rsidP="00A7339A">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eastAsia="Arial" w:hAnsi="Arial" w:cs="Arial"/>
                <w:b w:val="0"/>
                <w:bCs w:val="0"/>
                <w:color w:val="000000" w:themeColor="text1"/>
                <w:sz w:val="20"/>
                <w:szCs w:val="20"/>
              </w:rPr>
              <w:t>World Cancer Day Feb 4,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none" w:sz="0" w:space="0" w:color="auto"/>
            </w:tcBorders>
            <w:shd w:val="clear" w:color="auto" w:fill="FFFFFF" w:themeFill="background1"/>
          </w:tcPr>
          <w:p w:rsidR="00544194" w:rsidRPr="008E4D76" w:rsidRDefault="00544194" w:rsidP="00544194">
            <w:pPr>
              <w:shd w:val="clear" w:color="auto" w:fill="FFFFFF"/>
              <w:textAlignment w:val="baseline"/>
              <w:cnfStyle w:val="000000010000"/>
              <w:rPr>
                <w:rFonts w:ascii="Arial" w:eastAsia="Arial" w:hAnsi="Arial" w:cs="Arial"/>
                <w:bCs/>
                <w:color w:val="000000" w:themeColor="text1"/>
                <w:sz w:val="20"/>
                <w:szCs w:val="20"/>
              </w:rPr>
            </w:pPr>
            <w:r w:rsidRPr="008E4D76">
              <w:rPr>
                <w:rFonts w:ascii="Arial" w:eastAsia="Arial" w:hAnsi="Arial" w:cs="Arial"/>
                <w:bCs/>
                <w:color w:val="000000" w:themeColor="text1"/>
                <w:sz w:val="20"/>
                <w:szCs w:val="20"/>
              </w:rPr>
              <w:t>World Parkinson Day-April 11</w:t>
            </w:r>
            <w:r>
              <w:rPr>
                <w:rFonts w:ascii="Arial" w:eastAsia="Arial" w:hAnsi="Arial" w:cs="Arial"/>
                <w:bCs/>
                <w:color w:val="000000" w:themeColor="text1"/>
                <w:sz w:val="20"/>
                <w:szCs w:val="20"/>
              </w:rPr>
              <w:t>, 2025</w:t>
            </w:r>
          </w:p>
        </w:tc>
      </w:tr>
      <w:tr w:rsidR="00544194" w:rsidRPr="004B7BA3" w:rsidTr="0000782A">
        <w:trPr>
          <w:cnfStyle w:val="000000100000"/>
        </w:trPr>
        <w:tc>
          <w:tcPr>
            <w:cnfStyle w:val="001000000000"/>
            <w:tcW w:w="4644" w:type="dxa"/>
            <w:tcBorders>
              <w:right w:val="none" w:sz="0" w:space="0" w:color="auto"/>
            </w:tcBorders>
            <w:shd w:val="clear" w:color="auto" w:fill="FFFFFF" w:themeFill="background1"/>
          </w:tcPr>
          <w:p w:rsidR="00544194" w:rsidRPr="008E4D76" w:rsidRDefault="00544194" w:rsidP="00A7339A">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eastAsia="Arial" w:hAnsi="Arial" w:cs="Arial"/>
                <w:b w:val="0"/>
                <w:bCs w:val="0"/>
                <w:color w:val="000000" w:themeColor="text1"/>
                <w:sz w:val="20"/>
                <w:szCs w:val="20"/>
              </w:rPr>
              <w:t>National Safety Day- March 4,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none" w:sz="0" w:space="0" w:color="auto"/>
            </w:tcBorders>
            <w:shd w:val="clear" w:color="auto" w:fill="FFFFFF" w:themeFill="background1"/>
          </w:tcPr>
          <w:p w:rsidR="00544194" w:rsidRPr="008E4D76" w:rsidRDefault="00544194" w:rsidP="00A7339A">
            <w:pPr>
              <w:shd w:val="clear" w:color="auto" w:fill="FFFFFF"/>
              <w:spacing w:line="211" w:lineRule="atLeast"/>
              <w:cnfStyle w:val="000000100000"/>
              <w:rPr>
                <w:rFonts w:ascii="Arial" w:eastAsia="Arial" w:hAnsi="Arial" w:cs="Arial"/>
                <w:bCs/>
                <w:color w:val="000000" w:themeColor="text1"/>
                <w:sz w:val="20"/>
                <w:szCs w:val="20"/>
              </w:rPr>
            </w:pPr>
            <w:r w:rsidRPr="008E4D76">
              <w:rPr>
                <w:rFonts w:ascii="Arial" w:eastAsia="Times New Roman" w:hAnsi="Arial" w:cs="Arial"/>
                <w:color w:val="000000" w:themeColor="text1"/>
                <w:sz w:val="20"/>
                <w:szCs w:val="20"/>
              </w:rPr>
              <w:t xml:space="preserve">National Safe Motherhood Day-April 11, </w:t>
            </w:r>
            <w:r>
              <w:rPr>
                <w:rFonts w:ascii="Arial" w:eastAsia="Arial" w:hAnsi="Arial" w:cs="Arial"/>
                <w:bCs/>
                <w:color w:val="000000" w:themeColor="text1"/>
                <w:sz w:val="20"/>
                <w:szCs w:val="20"/>
              </w:rPr>
              <w:t>2025</w:t>
            </w:r>
          </w:p>
        </w:tc>
      </w:tr>
      <w:tr w:rsidR="00544194" w:rsidRPr="004B7BA3" w:rsidTr="0000782A">
        <w:trPr>
          <w:cnfStyle w:val="000000010000"/>
        </w:trPr>
        <w:tc>
          <w:tcPr>
            <w:cnfStyle w:val="001000000000"/>
            <w:tcW w:w="4644" w:type="dxa"/>
            <w:tcBorders>
              <w:right w:val="none" w:sz="0" w:space="0" w:color="auto"/>
            </w:tcBorders>
            <w:shd w:val="clear" w:color="auto" w:fill="FFFFFF" w:themeFill="background1"/>
          </w:tcPr>
          <w:p w:rsidR="00544194" w:rsidRPr="008E4D76" w:rsidRDefault="00544194" w:rsidP="00A7339A">
            <w:pPr>
              <w:shd w:val="clear" w:color="auto" w:fill="FFFFFF"/>
              <w:textAlignment w:val="baseline"/>
              <w:rPr>
                <w:rFonts w:ascii="Arial" w:eastAsia="Arial" w:hAnsi="Arial" w:cs="Arial"/>
                <w:b w:val="0"/>
                <w:bCs w:val="0"/>
                <w:color w:val="000000" w:themeColor="text1"/>
                <w:sz w:val="20"/>
                <w:szCs w:val="20"/>
              </w:rPr>
            </w:pPr>
            <w:r w:rsidRPr="008E4D76">
              <w:rPr>
                <w:rFonts w:ascii="Arial" w:eastAsia="Times New Roman" w:hAnsi="Arial" w:cs="Arial"/>
                <w:b w:val="0"/>
                <w:color w:val="000000" w:themeColor="text1"/>
                <w:sz w:val="20"/>
                <w:szCs w:val="20"/>
                <w:bdr w:val="none" w:sz="0" w:space="0" w:color="auto" w:frame="1"/>
              </w:rPr>
              <w:t>International Women’s Day -March 8</w:t>
            </w:r>
            <w:r w:rsidRPr="008E4D76">
              <w:rPr>
                <w:rFonts w:ascii="Arial" w:eastAsia="Arial" w:hAnsi="Arial" w:cs="Arial"/>
                <w:b w:val="0"/>
                <w:bCs w:val="0"/>
                <w:color w:val="000000" w:themeColor="text1"/>
                <w:sz w:val="20"/>
                <w:szCs w:val="20"/>
              </w:rPr>
              <w:t>,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none" w:sz="0" w:space="0" w:color="auto"/>
            </w:tcBorders>
            <w:shd w:val="clear" w:color="auto" w:fill="FFFFFF" w:themeFill="background1"/>
          </w:tcPr>
          <w:p w:rsidR="00544194" w:rsidRPr="008E4D76" w:rsidRDefault="00544194" w:rsidP="00A7339A">
            <w:pPr>
              <w:shd w:val="clear" w:color="auto" w:fill="FFFFFF"/>
              <w:spacing w:line="211" w:lineRule="atLeast"/>
              <w:cnfStyle w:val="000000010000"/>
              <w:rPr>
                <w:rFonts w:ascii="Arial" w:eastAsia="Arial" w:hAnsi="Arial" w:cs="Arial"/>
                <w:bCs/>
                <w:color w:val="000000" w:themeColor="text1"/>
                <w:sz w:val="20"/>
                <w:szCs w:val="20"/>
              </w:rPr>
            </w:pPr>
            <w:r w:rsidRPr="008E4D76">
              <w:rPr>
                <w:rFonts w:ascii="Arial" w:eastAsia="Times New Roman" w:hAnsi="Arial" w:cs="Arial"/>
                <w:color w:val="000000" w:themeColor="text1"/>
                <w:sz w:val="20"/>
                <w:szCs w:val="20"/>
              </w:rPr>
              <w:t xml:space="preserve">World Hemophilia Day-April 17, </w:t>
            </w:r>
            <w:r>
              <w:rPr>
                <w:rFonts w:ascii="Arial" w:eastAsia="Arial" w:hAnsi="Arial" w:cs="Arial"/>
                <w:bCs/>
                <w:color w:val="000000" w:themeColor="text1"/>
                <w:sz w:val="20"/>
                <w:szCs w:val="20"/>
              </w:rPr>
              <w:t>2025</w:t>
            </w:r>
            <w:r w:rsidRPr="008E4D76">
              <w:rPr>
                <w:rFonts w:ascii="Arial" w:eastAsia="Times New Roman" w:hAnsi="Arial" w:cs="Arial"/>
                <w:color w:val="000000" w:themeColor="text1"/>
                <w:sz w:val="20"/>
                <w:szCs w:val="20"/>
              </w:rPr>
              <w:t xml:space="preserve"> </w:t>
            </w:r>
          </w:p>
        </w:tc>
      </w:tr>
      <w:tr w:rsidR="00544194" w:rsidRPr="004B7BA3" w:rsidTr="0000782A">
        <w:trPr>
          <w:cnfStyle w:val="000000100000"/>
        </w:trPr>
        <w:tc>
          <w:tcPr>
            <w:cnfStyle w:val="001000000000"/>
            <w:tcW w:w="4644" w:type="dxa"/>
            <w:tcBorders>
              <w:right w:val="none" w:sz="0" w:space="0" w:color="auto"/>
            </w:tcBorders>
            <w:shd w:val="clear" w:color="auto" w:fill="FFFFFF" w:themeFill="background1"/>
          </w:tcPr>
          <w:p w:rsidR="00544194" w:rsidRPr="008E4D76" w:rsidRDefault="00544194" w:rsidP="00A7339A">
            <w:pPr>
              <w:shd w:val="clear" w:color="auto" w:fill="FFFFFF"/>
              <w:textAlignment w:val="baseline"/>
              <w:rPr>
                <w:rFonts w:ascii="Arial" w:eastAsia="Arial" w:hAnsi="Arial" w:cs="Arial"/>
                <w:b w:val="0"/>
                <w:bCs w:val="0"/>
                <w:color w:val="000000" w:themeColor="text1"/>
                <w:sz w:val="20"/>
                <w:szCs w:val="20"/>
              </w:rPr>
            </w:pPr>
            <w:r w:rsidRPr="008E4D76">
              <w:rPr>
                <w:rFonts w:ascii="Arial" w:eastAsia="Arial" w:hAnsi="Arial" w:cs="Arial"/>
                <w:b w:val="0"/>
                <w:bCs w:val="0"/>
                <w:color w:val="000000" w:themeColor="text1"/>
                <w:sz w:val="20"/>
                <w:szCs w:val="20"/>
              </w:rPr>
              <w:t>World Kidney Day-March 12,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none" w:sz="0" w:space="0" w:color="auto"/>
            </w:tcBorders>
            <w:shd w:val="clear" w:color="auto" w:fill="FFFFFF" w:themeFill="background1"/>
          </w:tcPr>
          <w:p w:rsidR="00544194" w:rsidRPr="008E4D76" w:rsidRDefault="00544194" w:rsidP="00A7339A">
            <w:pPr>
              <w:shd w:val="clear" w:color="auto" w:fill="FFFFFF"/>
              <w:textAlignment w:val="baseline"/>
              <w:cnfStyle w:val="000000100000"/>
              <w:rPr>
                <w:rFonts w:ascii="Arial" w:eastAsia="Arial" w:hAnsi="Arial" w:cs="Arial"/>
                <w:bCs/>
                <w:color w:val="000000" w:themeColor="text1"/>
                <w:sz w:val="20"/>
                <w:szCs w:val="20"/>
              </w:rPr>
            </w:pPr>
            <w:r w:rsidRPr="008E4D76">
              <w:rPr>
                <w:rFonts w:ascii="Arial" w:eastAsia="Arial" w:hAnsi="Arial" w:cs="Arial"/>
                <w:bCs/>
                <w:color w:val="000000" w:themeColor="text1"/>
                <w:sz w:val="20"/>
                <w:szCs w:val="20"/>
              </w:rPr>
              <w:t xml:space="preserve">Earth Day-April 22, </w:t>
            </w:r>
            <w:r>
              <w:rPr>
                <w:rFonts w:ascii="Arial" w:eastAsia="Arial" w:hAnsi="Arial" w:cs="Arial"/>
                <w:bCs/>
                <w:color w:val="000000" w:themeColor="text1"/>
                <w:sz w:val="20"/>
                <w:szCs w:val="20"/>
              </w:rPr>
              <w:t>2025</w:t>
            </w:r>
          </w:p>
        </w:tc>
      </w:tr>
      <w:tr w:rsidR="00544194" w:rsidRPr="004B7BA3" w:rsidTr="0000782A">
        <w:trPr>
          <w:cnfStyle w:val="000000010000"/>
        </w:trPr>
        <w:tc>
          <w:tcPr>
            <w:cnfStyle w:val="001000000000"/>
            <w:tcW w:w="4644" w:type="dxa"/>
            <w:tcBorders>
              <w:right w:val="none" w:sz="0" w:space="0" w:color="auto"/>
            </w:tcBorders>
            <w:shd w:val="clear" w:color="auto" w:fill="FFFFFF" w:themeFill="background1"/>
          </w:tcPr>
          <w:p w:rsidR="00544194" w:rsidRPr="008E4D76" w:rsidRDefault="00544194" w:rsidP="00A7339A">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hAnsi="Arial" w:cs="Arial"/>
                <w:b w:val="0"/>
                <w:color w:val="000000" w:themeColor="text1"/>
                <w:sz w:val="20"/>
                <w:szCs w:val="20"/>
                <w:shd w:val="clear" w:color="auto" w:fill="FFFFFF"/>
              </w:rPr>
              <w:t>World Down Syndrome Day-March 21</w:t>
            </w:r>
            <w:r w:rsidRPr="008E4D76">
              <w:rPr>
                <w:rFonts w:ascii="Arial" w:eastAsia="Arial" w:hAnsi="Arial" w:cs="Arial"/>
                <w:b w:val="0"/>
                <w:bCs w:val="0"/>
                <w:color w:val="000000" w:themeColor="text1"/>
                <w:sz w:val="20"/>
                <w:szCs w:val="20"/>
              </w:rPr>
              <w:t>,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none" w:sz="0" w:space="0" w:color="auto"/>
            </w:tcBorders>
            <w:shd w:val="clear" w:color="auto" w:fill="FFFFFF" w:themeFill="background1"/>
          </w:tcPr>
          <w:p w:rsidR="00544194" w:rsidRPr="008E4D76" w:rsidRDefault="00544194" w:rsidP="00A7339A">
            <w:pPr>
              <w:shd w:val="clear" w:color="auto" w:fill="FFFFFF"/>
              <w:spacing w:line="211" w:lineRule="atLeast"/>
              <w:cnfStyle w:val="000000010000"/>
              <w:rPr>
                <w:rFonts w:ascii="Arial" w:eastAsia="Times New Roman" w:hAnsi="Arial" w:cs="Arial"/>
                <w:color w:val="000000" w:themeColor="text1"/>
                <w:sz w:val="20"/>
                <w:szCs w:val="20"/>
                <w:bdr w:val="none" w:sz="0" w:space="0" w:color="auto" w:frame="1"/>
              </w:rPr>
            </w:pPr>
            <w:r w:rsidRPr="008E4D76">
              <w:rPr>
                <w:rFonts w:ascii="Arial" w:eastAsia="Times New Roman" w:hAnsi="Arial" w:cs="Arial"/>
                <w:color w:val="000000" w:themeColor="text1"/>
                <w:sz w:val="20"/>
                <w:szCs w:val="20"/>
              </w:rPr>
              <w:t xml:space="preserve">World Malaria Day-April 25, </w:t>
            </w:r>
            <w:r>
              <w:rPr>
                <w:rFonts w:ascii="Arial" w:eastAsia="Arial" w:hAnsi="Arial" w:cs="Arial"/>
                <w:bCs/>
                <w:color w:val="000000" w:themeColor="text1"/>
                <w:sz w:val="20"/>
                <w:szCs w:val="20"/>
              </w:rPr>
              <w:t>2025</w:t>
            </w:r>
            <w:r w:rsidRPr="008E4D76">
              <w:rPr>
                <w:rFonts w:ascii="Arial" w:eastAsia="Times New Roman" w:hAnsi="Arial" w:cs="Arial"/>
                <w:color w:val="000000" w:themeColor="text1"/>
                <w:sz w:val="20"/>
                <w:szCs w:val="20"/>
              </w:rPr>
              <w:t xml:space="preserve"> </w:t>
            </w:r>
          </w:p>
        </w:tc>
      </w:tr>
      <w:tr w:rsidR="00544194" w:rsidRPr="004B7BA3" w:rsidTr="0000782A">
        <w:trPr>
          <w:cnfStyle w:val="000000100000"/>
        </w:trPr>
        <w:tc>
          <w:tcPr>
            <w:cnfStyle w:val="001000000000"/>
            <w:tcW w:w="4644" w:type="dxa"/>
            <w:tcBorders>
              <w:bottom w:val="single" w:sz="4" w:space="0" w:color="auto"/>
              <w:right w:val="none" w:sz="0" w:space="0" w:color="auto"/>
            </w:tcBorders>
            <w:shd w:val="clear" w:color="auto" w:fill="FFFFFF" w:themeFill="background1"/>
          </w:tcPr>
          <w:p w:rsidR="00544194" w:rsidRPr="008E4D76" w:rsidRDefault="00544194" w:rsidP="00A7339A">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hAnsi="Arial" w:cs="Arial"/>
                <w:b w:val="0"/>
                <w:color w:val="000000" w:themeColor="text1"/>
                <w:sz w:val="20"/>
                <w:szCs w:val="20"/>
                <w:shd w:val="clear" w:color="auto" w:fill="FFFFFF"/>
              </w:rPr>
              <w:t>World Tuberculosis Day -March 24</w:t>
            </w:r>
            <w:r w:rsidRPr="008E4D76">
              <w:rPr>
                <w:rFonts w:ascii="Arial" w:eastAsia="Arial" w:hAnsi="Arial" w:cs="Arial"/>
                <w:b w:val="0"/>
                <w:bCs w:val="0"/>
                <w:color w:val="000000" w:themeColor="text1"/>
                <w:sz w:val="20"/>
                <w:szCs w:val="20"/>
              </w:rPr>
              <w:t>,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none" w:sz="0" w:space="0" w:color="auto"/>
            </w:tcBorders>
            <w:shd w:val="clear" w:color="auto" w:fill="FFFFFF" w:themeFill="background1"/>
          </w:tcPr>
          <w:p w:rsidR="00544194" w:rsidRPr="008E4D76" w:rsidRDefault="00544194" w:rsidP="00A7339A">
            <w:pPr>
              <w:shd w:val="clear" w:color="auto" w:fill="FFFFFF"/>
              <w:spacing w:line="211" w:lineRule="atLeast"/>
              <w:cnfStyle w:val="000000100000"/>
              <w:rPr>
                <w:rFonts w:ascii="Arial" w:eastAsia="Arial" w:hAnsi="Arial" w:cs="Arial"/>
                <w:bCs/>
                <w:color w:val="000000" w:themeColor="text1"/>
                <w:sz w:val="20"/>
                <w:szCs w:val="20"/>
              </w:rPr>
            </w:pPr>
            <w:r w:rsidRPr="008E4D76">
              <w:rPr>
                <w:rFonts w:ascii="Arial" w:eastAsia="Times New Roman" w:hAnsi="Arial" w:cs="Arial"/>
                <w:color w:val="000000" w:themeColor="text1"/>
                <w:sz w:val="20"/>
                <w:szCs w:val="20"/>
              </w:rPr>
              <w:t xml:space="preserve">World Day for Safety and Health at Work-April 28, </w:t>
            </w:r>
            <w:r>
              <w:rPr>
                <w:rFonts w:ascii="Arial" w:eastAsia="Arial" w:hAnsi="Arial" w:cs="Arial"/>
                <w:bCs/>
                <w:color w:val="000000" w:themeColor="text1"/>
                <w:sz w:val="20"/>
                <w:szCs w:val="20"/>
              </w:rPr>
              <w:t>2025</w:t>
            </w:r>
            <w:r w:rsidRPr="008E4D76">
              <w:rPr>
                <w:rFonts w:ascii="Arial" w:eastAsia="Times New Roman" w:hAnsi="Arial" w:cs="Arial"/>
                <w:color w:val="000000" w:themeColor="text1"/>
                <w:sz w:val="20"/>
                <w:szCs w:val="20"/>
              </w:rPr>
              <w:t xml:space="preserve"> </w:t>
            </w:r>
          </w:p>
        </w:tc>
      </w:tr>
      <w:tr w:rsidR="00544194" w:rsidRPr="004B7BA3" w:rsidTr="0000782A">
        <w:trPr>
          <w:cnfStyle w:val="000000010000"/>
        </w:trPr>
        <w:tc>
          <w:tcPr>
            <w:cnfStyle w:val="001000000000"/>
            <w:tcW w:w="4644" w:type="dxa"/>
            <w:tcBorders>
              <w:right w:val="single" w:sz="4" w:space="0" w:color="auto"/>
            </w:tcBorders>
            <w:shd w:val="clear" w:color="auto" w:fill="FFFFFF" w:themeFill="background1"/>
          </w:tcPr>
          <w:p w:rsidR="00544194" w:rsidRPr="008E4D76" w:rsidRDefault="00544194" w:rsidP="00A7339A">
            <w:pPr>
              <w:shd w:val="clear" w:color="auto" w:fill="FFFFFF"/>
              <w:textAlignment w:val="baseline"/>
              <w:rPr>
                <w:rFonts w:ascii="Arial" w:eastAsia="Times New Roman" w:hAnsi="Arial" w:cs="Arial"/>
                <w:b w:val="0"/>
                <w:color w:val="000000" w:themeColor="text1"/>
                <w:sz w:val="20"/>
                <w:szCs w:val="20"/>
                <w:bdr w:val="none" w:sz="0" w:space="0" w:color="auto" w:frame="1"/>
              </w:rPr>
            </w:pPr>
            <w:r w:rsidRPr="008E4D76">
              <w:rPr>
                <w:rFonts w:ascii="Arial" w:hAnsi="Arial" w:cs="Arial"/>
                <w:b w:val="0"/>
                <w:color w:val="000000" w:themeColor="text1"/>
                <w:sz w:val="20"/>
                <w:szCs w:val="20"/>
                <w:shd w:val="clear" w:color="auto" w:fill="FFFFFF"/>
              </w:rPr>
              <w:t>World Autism Awareness Day  –April 2</w:t>
            </w:r>
            <w:r w:rsidRPr="008E4D76">
              <w:rPr>
                <w:rFonts w:ascii="Arial" w:eastAsia="Arial" w:hAnsi="Arial" w:cs="Arial"/>
                <w:b w:val="0"/>
                <w:bCs w:val="0"/>
                <w:color w:val="000000" w:themeColor="text1"/>
                <w:sz w:val="20"/>
                <w:szCs w:val="20"/>
              </w:rPr>
              <w:t>, 20</w:t>
            </w:r>
            <w:r w:rsidRPr="008E4D76">
              <w:rPr>
                <w:rFonts w:ascii="Arial" w:hAnsi="Arial" w:cs="Arial"/>
                <w:b w:val="0"/>
                <w:color w:val="000000" w:themeColor="text1"/>
                <w:sz w:val="20"/>
                <w:szCs w:val="20"/>
                <w:shd w:val="clear" w:color="auto" w:fill="FFFFFF"/>
              </w:rPr>
              <w:t>2</w:t>
            </w:r>
            <w:r>
              <w:rPr>
                <w:rFonts w:ascii="Arial" w:hAnsi="Arial" w:cs="Arial"/>
                <w:b w:val="0"/>
                <w:color w:val="000000" w:themeColor="text1"/>
                <w:sz w:val="20"/>
                <w:szCs w:val="20"/>
                <w:shd w:val="clear" w:color="auto" w:fill="FFFFFF"/>
              </w:rPr>
              <w:t>5</w:t>
            </w:r>
          </w:p>
        </w:tc>
        <w:tc>
          <w:tcPr>
            <w:tcW w:w="4932" w:type="dxa"/>
            <w:tcBorders>
              <w:left w:val="single" w:sz="4" w:space="0" w:color="auto"/>
            </w:tcBorders>
            <w:shd w:val="clear" w:color="auto" w:fill="FFFFFF" w:themeFill="background1"/>
          </w:tcPr>
          <w:p w:rsidR="00544194" w:rsidRPr="008E4D76" w:rsidRDefault="00544194" w:rsidP="00A7339A">
            <w:pPr>
              <w:jc w:val="both"/>
              <w:cnfStyle w:val="000000010000"/>
              <w:rPr>
                <w:rFonts w:ascii="Arial" w:eastAsia="Arial" w:hAnsi="Arial" w:cs="Arial"/>
                <w:bCs/>
                <w:color w:val="000000" w:themeColor="text1"/>
                <w:sz w:val="20"/>
                <w:szCs w:val="20"/>
              </w:rPr>
            </w:pPr>
            <w:r>
              <w:rPr>
                <w:rFonts w:ascii="Arial" w:eastAsia="Arial" w:hAnsi="Arial" w:cs="Arial"/>
                <w:bCs/>
                <w:color w:val="000000" w:themeColor="text1"/>
                <w:sz w:val="20"/>
                <w:szCs w:val="20"/>
              </w:rPr>
              <w:t>World Birth Defects Day-March 3, 2025</w:t>
            </w:r>
          </w:p>
        </w:tc>
      </w:tr>
      <w:tr w:rsidR="00544194" w:rsidRPr="004B7BA3" w:rsidTr="00ED697E">
        <w:trPr>
          <w:cnfStyle w:val="000000100000"/>
        </w:trPr>
        <w:tc>
          <w:tcPr>
            <w:cnfStyle w:val="001000000000"/>
            <w:tcW w:w="9576" w:type="dxa"/>
            <w:gridSpan w:val="2"/>
            <w:shd w:val="clear" w:color="auto" w:fill="FFFFFF" w:themeFill="background1"/>
          </w:tcPr>
          <w:p w:rsidR="00544194" w:rsidRPr="00544194" w:rsidRDefault="00544194" w:rsidP="00544194">
            <w:pPr>
              <w:shd w:val="clear" w:color="auto" w:fill="FFFFFF"/>
              <w:jc w:val="center"/>
              <w:textAlignment w:val="baseline"/>
              <w:rPr>
                <w:rFonts w:ascii="Arial" w:eastAsia="Times New Roman" w:hAnsi="Arial" w:cs="Arial"/>
                <w:b w:val="0"/>
                <w:sz w:val="18"/>
                <w:szCs w:val="18"/>
                <w:bdr w:val="none" w:sz="0" w:space="0" w:color="auto" w:frame="1"/>
              </w:rPr>
            </w:pPr>
            <w:r w:rsidRPr="00544194">
              <w:rPr>
                <w:rFonts w:ascii="Arial" w:hAnsi="Arial" w:cs="Arial"/>
                <w:b w:val="0"/>
                <w:color w:val="000000" w:themeColor="text1"/>
                <w:sz w:val="20"/>
                <w:szCs w:val="20"/>
                <w:shd w:val="clear" w:color="auto" w:fill="FFFFFF"/>
              </w:rPr>
              <w:t xml:space="preserve">India- National Birth Defect Awareness Month </w:t>
            </w:r>
            <w:r w:rsidRPr="00544194">
              <w:rPr>
                <w:rFonts w:ascii="Arial" w:eastAsia="Arial" w:hAnsi="Arial" w:cs="Arial"/>
                <w:b w:val="0"/>
                <w:bCs w:val="0"/>
                <w:color w:val="000000" w:themeColor="text1"/>
                <w:sz w:val="20"/>
                <w:szCs w:val="20"/>
              </w:rPr>
              <w:t>2025</w:t>
            </w:r>
            <w:r w:rsidRPr="00544194">
              <w:rPr>
                <w:rFonts w:ascii="Arial" w:hAnsi="Arial" w:cs="Arial"/>
                <w:b w:val="0"/>
                <w:color w:val="000000" w:themeColor="text1"/>
                <w:sz w:val="20"/>
                <w:szCs w:val="20"/>
                <w:shd w:val="clear" w:color="auto" w:fill="FFFFFF"/>
              </w:rPr>
              <w:t>-March</w:t>
            </w:r>
          </w:p>
        </w:tc>
      </w:tr>
    </w:tbl>
    <w:p w:rsidR="0000782A" w:rsidRDefault="0000782A" w:rsidP="00CC5DFB">
      <w:pPr>
        <w:spacing w:after="0" w:line="240" w:lineRule="auto"/>
        <w:jc w:val="both"/>
        <w:rPr>
          <w:rFonts w:ascii="Arial" w:hAnsi="Arial" w:cs="Arial"/>
          <w:b/>
          <w:color w:val="000000" w:themeColor="text1"/>
          <w:sz w:val="20"/>
          <w:szCs w:val="20"/>
          <w:lang w:val="en-IN"/>
        </w:rPr>
      </w:pPr>
    </w:p>
    <w:p w:rsidR="00BE1D79" w:rsidRDefault="00BE1D79" w:rsidP="00CC5DFB">
      <w:pPr>
        <w:spacing w:after="0" w:line="240" w:lineRule="auto"/>
        <w:jc w:val="both"/>
        <w:rPr>
          <w:rFonts w:ascii="Arial" w:hAnsi="Arial" w:cs="Arial"/>
          <w:b/>
          <w:color w:val="000000" w:themeColor="text1"/>
          <w:sz w:val="20"/>
          <w:szCs w:val="20"/>
          <w:lang w:val="en-IN"/>
        </w:rPr>
      </w:pPr>
    </w:p>
    <w:p w:rsidR="00CA0B21" w:rsidRDefault="00CA0B21" w:rsidP="00CC5DFB">
      <w:pPr>
        <w:spacing w:after="0" w:line="240" w:lineRule="auto"/>
        <w:jc w:val="both"/>
        <w:rPr>
          <w:rFonts w:ascii="Arial" w:hAnsi="Arial" w:cs="Arial"/>
          <w:b/>
          <w:color w:val="000000" w:themeColor="text1"/>
          <w:sz w:val="20"/>
          <w:szCs w:val="20"/>
          <w:lang w:val="en-IN"/>
        </w:rPr>
      </w:pPr>
    </w:p>
    <w:p w:rsidR="0065187B" w:rsidRPr="00DB2C3F" w:rsidRDefault="0065187B" w:rsidP="0065187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lastRenderedPageBreak/>
        <w:t>Republic Day Celebration</w:t>
      </w:r>
      <w:r w:rsidRPr="00DB2C3F">
        <w:rPr>
          <w:rFonts w:ascii="Arial" w:hAnsi="Arial" w:cs="Arial"/>
          <w:b/>
          <w:color w:val="000000" w:themeColor="text1"/>
          <w:sz w:val="20"/>
          <w:szCs w:val="20"/>
        </w:rPr>
        <w:t xml:space="preserve"> at SIHFW</w:t>
      </w:r>
      <w:r w:rsidR="00587A7E">
        <w:rPr>
          <w:rFonts w:ascii="Arial" w:hAnsi="Arial" w:cs="Arial"/>
          <w:b/>
          <w:color w:val="000000" w:themeColor="text1"/>
          <w:sz w:val="20"/>
          <w:szCs w:val="20"/>
        </w:rPr>
        <w:t>-</w:t>
      </w:r>
      <w:r w:rsidR="00FB49CD">
        <w:rPr>
          <w:rFonts w:ascii="Arial" w:hAnsi="Arial" w:cs="Arial"/>
          <w:b/>
          <w:color w:val="000000" w:themeColor="text1"/>
          <w:sz w:val="20"/>
          <w:szCs w:val="20"/>
        </w:rPr>
        <w:t xml:space="preserve"> </w:t>
      </w:r>
      <w:r w:rsidR="00587A7E">
        <w:rPr>
          <w:rFonts w:ascii="Arial" w:hAnsi="Arial" w:cs="Arial"/>
          <w:b/>
          <w:color w:val="000000" w:themeColor="text1"/>
          <w:sz w:val="20"/>
          <w:szCs w:val="20"/>
        </w:rPr>
        <w:t>26</w:t>
      </w:r>
      <w:r w:rsidR="00FB49CD">
        <w:rPr>
          <w:rFonts w:ascii="Arial" w:hAnsi="Arial" w:cs="Arial"/>
          <w:b/>
          <w:color w:val="000000" w:themeColor="text1"/>
          <w:sz w:val="20"/>
          <w:szCs w:val="20"/>
        </w:rPr>
        <w:t>th</w:t>
      </w:r>
      <w:r w:rsidR="00587A7E">
        <w:rPr>
          <w:rFonts w:ascii="Arial" w:hAnsi="Arial" w:cs="Arial"/>
          <w:b/>
          <w:color w:val="000000" w:themeColor="text1"/>
          <w:sz w:val="20"/>
          <w:szCs w:val="20"/>
        </w:rPr>
        <w:t xml:space="preserve"> January, 2025</w:t>
      </w:r>
    </w:p>
    <w:p w:rsidR="0065187B" w:rsidRDefault="009978AB"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10496" behindDoc="0" locked="0" layoutInCell="1" allowOverlap="1">
            <wp:simplePos x="0" y="0"/>
            <wp:positionH relativeFrom="column">
              <wp:posOffset>387350</wp:posOffset>
            </wp:positionH>
            <wp:positionV relativeFrom="paragraph">
              <wp:posOffset>93980</wp:posOffset>
            </wp:positionV>
            <wp:extent cx="1601470" cy="2838450"/>
            <wp:effectExtent l="38100" t="19050" r="17780" b="19050"/>
            <wp:wrapSquare wrapText="bothSides"/>
            <wp:docPr id="7" name="Picture 5" descr="D:\E News 2025\March 2025\Pics\WhatsApp Image 2025-04-04 at 11.4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5\March 2025\Pics\WhatsApp Image 2025-04-04 at 11.40.44.jpeg"/>
                    <pic:cNvPicPr>
                      <a:picLocks noChangeAspect="1" noChangeArrowheads="1"/>
                    </pic:cNvPicPr>
                  </pic:nvPicPr>
                  <pic:blipFill>
                    <a:blip r:embed="rId11" cstate="print"/>
                    <a:srcRect/>
                    <a:stretch>
                      <a:fillRect/>
                    </a:stretch>
                  </pic:blipFill>
                  <pic:spPr bwMode="auto">
                    <a:xfrm>
                      <a:off x="0" y="0"/>
                      <a:ext cx="1601470" cy="2838450"/>
                    </a:xfrm>
                    <a:prstGeom prst="rect">
                      <a:avLst/>
                    </a:prstGeom>
                    <a:noFill/>
                    <a:ln w="9525">
                      <a:solidFill>
                        <a:schemeClr val="tx1"/>
                      </a:solidFill>
                      <a:miter lim="800000"/>
                      <a:headEnd/>
                      <a:tailEnd/>
                    </a:ln>
                  </pic:spPr>
                </pic:pic>
              </a:graphicData>
            </a:graphic>
          </wp:anchor>
        </w:drawing>
      </w: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443F69"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11520" behindDoc="0" locked="0" layoutInCell="1" allowOverlap="1">
            <wp:simplePos x="0" y="0"/>
            <wp:positionH relativeFrom="column">
              <wp:posOffset>2779395</wp:posOffset>
            </wp:positionH>
            <wp:positionV relativeFrom="paragraph">
              <wp:posOffset>100965</wp:posOffset>
            </wp:positionV>
            <wp:extent cx="2693670" cy="2019300"/>
            <wp:effectExtent l="19050" t="19050" r="11430" b="19050"/>
            <wp:wrapSquare wrapText="bothSides"/>
            <wp:docPr id="9" name="Picture 5" descr="D:\E News 2025\March 2025\Pics\WhatsApp Image 2025-04-04 at 12.46.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5\March 2025\Pics\WhatsApp Image 2025-04-04 at 12.46.30.jpeg"/>
                    <pic:cNvPicPr>
                      <a:picLocks noChangeAspect="1" noChangeArrowheads="1"/>
                    </pic:cNvPicPr>
                  </pic:nvPicPr>
                  <pic:blipFill>
                    <a:blip r:embed="rId12" cstate="print"/>
                    <a:srcRect/>
                    <a:stretch>
                      <a:fillRect/>
                    </a:stretch>
                  </pic:blipFill>
                  <pic:spPr bwMode="auto">
                    <a:xfrm>
                      <a:off x="0" y="0"/>
                      <a:ext cx="2693670" cy="2019300"/>
                    </a:xfrm>
                    <a:prstGeom prst="rect">
                      <a:avLst/>
                    </a:prstGeom>
                    <a:noFill/>
                    <a:ln w="9525">
                      <a:solidFill>
                        <a:schemeClr val="tx1"/>
                      </a:solidFill>
                      <a:miter lim="800000"/>
                      <a:headEnd/>
                      <a:tailEnd/>
                    </a:ln>
                  </pic:spPr>
                </pic:pic>
              </a:graphicData>
            </a:graphic>
          </wp:anchor>
        </w:drawing>
      </w: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564E7C" w:rsidRDefault="00564E7C" w:rsidP="00CC5DFB">
      <w:pPr>
        <w:spacing w:after="0" w:line="240" w:lineRule="auto"/>
        <w:jc w:val="both"/>
        <w:rPr>
          <w:rFonts w:ascii="Arial" w:hAnsi="Arial" w:cs="Arial"/>
          <w:b/>
          <w:color w:val="000000" w:themeColor="text1"/>
          <w:sz w:val="20"/>
          <w:szCs w:val="20"/>
          <w:lang w:val="en-IN"/>
        </w:rPr>
      </w:pPr>
    </w:p>
    <w:p w:rsidR="00564E7C" w:rsidRDefault="00564E7C" w:rsidP="00CC5DFB">
      <w:pPr>
        <w:spacing w:after="0" w:line="240" w:lineRule="auto"/>
        <w:jc w:val="both"/>
        <w:rPr>
          <w:rFonts w:ascii="Arial" w:hAnsi="Arial" w:cs="Arial"/>
          <w:b/>
          <w:color w:val="000000" w:themeColor="text1"/>
          <w:sz w:val="20"/>
          <w:szCs w:val="20"/>
          <w:lang w:val="en-IN"/>
        </w:rPr>
      </w:pPr>
    </w:p>
    <w:p w:rsidR="00564E7C" w:rsidRDefault="00564E7C" w:rsidP="00CC5DFB">
      <w:pPr>
        <w:spacing w:after="0" w:line="240" w:lineRule="auto"/>
        <w:jc w:val="both"/>
        <w:rPr>
          <w:rFonts w:ascii="Arial" w:hAnsi="Arial" w:cs="Arial"/>
          <w:b/>
          <w:color w:val="000000" w:themeColor="text1"/>
          <w:sz w:val="20"/>
          <w:szCs w:val="20"/>
          <w:lang w:val="en-IN"/>
        </w:rPr>
      </w:pPr>
    </w:p>
    <w:p w:rsidR="00564E7C" w:rsidRDefault="00564E7C"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65187B" w:rsidRDefault="0065187B" w:rsidP="00CC5DFB">
      <w:pPr>
        <w:spacing w:after="0" w:line="240" w:lineRule="auto"/>
        <w:jc w:val="both"/>
        <w:rPr>
          <w:rFonts w:ascii="Arial" w:hAnsi="Arial" w:cs="Arial"/>
          <w:b/>
          <w:color w:val="000000" w:themeColor="text1"/>
          <w:sz w:val="20"/>
          <w:szCs w:val="20"/>
          <w:lang w:val="en-IN"/>
        </w:rPr>
      </w:pPr>
    </w:p>
    <w:p w:rsidR="001F594D" w:rsidRDefault="001F594D" w:rsidP="00CC5DFB">
      <w:pPr>
        <w:spacing w:after="0" w:line="240" w:lineRule="auto"/>
        <w:jc w:val="both"/>
        <w:rPr>
          <w:rFonts w:ascii="Arial" w:hAnsi="Arial" w:cs="Arial"/>
          <w:b/>
          <w:color w:val="000000" w:themeColor="text1"/>
          <w:sz w:val="20"/>
          <w:szCs w:val="20"/>
          <w:lang w:val="en-IN"/>
        </w:rPr>
      </w:pPr>
    </w:p>
    <w:p w:rsidR="009978AB" w:rsidRDefault="009978AB" w:rsidP="00CC5DFB">
      <w:pPr>
        <w:spacing w:after="0" w:line="240" w:lineRule="auto"/>
        <w:jc w:val="both"/>
        <w:rPr>
          <w:rFonts w:ascii="Arial" w:hAnsi="Arial" w:cs="Arial"/>
          <w:b/>
          <w:color w:val="000000" w:themeColor="text1"/>
          <w:sz w:val="20"/>
          <w:szCs w:val="20"/>
          <w:lang w:val="en-IN"/>
        </w:rPr>
      </w:pPr>
    </w:p>
    <w:p w:rsidR="009978AB" w:rsidRDefault="009978AB" w:rsidP="00CC5DFB">
      <w:pPr>
        <w:spacing w:after="0" w:line="240" w:lineRule="auto"/>
        <w:jc w:val="both"/>
        <w:rPr>
          <w:rFonts w:ascii="Arial" w:hAnsi="Arial" w:cs="Arial"/>
          <w:b/>
          <w:color w:val="000000" w:themeColor="text1"/>
          <w:sz w:val="20"/>
          <w:szCs w:val="20"/>
          <w:lang w:val="en-IN"/>
        </w:rPr>
      </w:pPr>
    </w:p>
    <w:p w:rsidR="009978AB" w:rsidRDefault="009978AB" w:rsidP="00CC5DFB">
      <w:pPr>
        <w:spacing w:after="0" w:line="240" w:lineRule="auto"/>
        <w:jc w:val="both"/>
        <w:rPr>
          <w:rFonts w:ascii="Arial" w:hAnsi="Arial" w:cs="Arial"/>
          <w:b/>
          <w:color w:val="000000" w:themeColor="text1"/>
          <w:sz w:val="20"/>
          <w:szCs w:val="20"/>
          <w:lang w:val="en-IN"/>
        </w:rPr>
      </w:pPr>
    </w:p>
    <w:p w:rsidR="009978AB" w:rsidRDefault="009978AB" w:rsidP="00CC5DFB">
      <w:pPr>
        <w:spacing w:after="0" w:line="240" w:lineRule="auto"/>
        <w:jc w:val="both"/>
        <w:rPr>
          <w:rFonts w:ascii="Arial" w:hAnsi="Arial" w:cs="Arial"/>
          <w:b/>
          <w:color w:val="000000" w:themeColor="text1"/>
          <w:sz w:val="20"/>
          <w:szCs w:val="20"/>
          <w:lang w:val="en-IN"/>
        </w:rPr>
      </w:pPr>
    </w:p>
    <w:p w:rsidR="009978AB" w:rsidRPr="00443F69" w:rsidRDefault="00443F69" w:rsidP="00CC5DFB">
      <w:pPr>
        <w:spacing w:after="0" w:line="240" w:lineRule="auto"/>
        <w:jc w:val="both"/>
        <w:rPr>
          <w:rFonts w:ascii="Arial" w:hAnsi="Arial" w:cs="Arial"/>
          <w:sz w:val="20"/>
          <w:szCs w:val="20"/>
          <w:lang w:val="en-IN"/>
        </w:rPr>
      </w:pPr>
      <w:r w:rsidRPr="00443F69">
        <w:rPr>
          <w:rFonts w:ascii="Arial" w:hAnsi="Arial" w:cs="Arial"/>
          <w:sz w:val="20"/>
          <w:szCs w:val="20"/>
          <w:lang w:val="en-IN"/>
        </w:rPr>
        <w:t xml:space="preserve">On every Republic Day, as a step towards motivating staff to work better, selected staff is awarded at SIHFW. They are presented ‘Certificate of Excellence’ by Director SIHFW. This year 2025, Ms Nishanka Chauhan, STA, Ms Reena Miglani, Mr. Sunil Joshi, PA to Director, Mr Umashankar, ACT and Mr. Kishore, Gardener were recognised for their good work. </w:t>
      </w:r>
    </w:p>
    <w:p w:rsidR="009978AB" w:rsidRDefault="009978AB" w:rsidP="00CC5DFB">
      <w:pPr>
        <w:spacing w:after="0" w:line="240" w:lineRule="auto"/>
        <w:jc w:val="both"/>
        <w:rPr>
          <w:rFonts w:ascii="Arial" w:hAnsi="Arial" w:cs="Arial"/>
          <w:b/>
          <w:color w:val="000000" w:themeColor="text1"/>
          <w:sz w:val="20"/>
          <w:szCs w:val="20"/>
          <w:lang w:val="en-IN"/>
        </w:rPr>
      </w:pPr>
    </w:p>
    <w:p w:rsidR="00443F69" w:rsidRDefault="00884224"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14592" behindDoc="0" locked="0" layoutInCell="1" allowOverlap="1">
            <wp:simplePos x="0" y="0"/>
            <wp:positionH relativeFrom="column">
              <wp:posOffset>3806190</wp:posOffset>
            </wp:positionH>
            <wp:positionV relativeFrom="paragraph">
              <wp:posOffset>59055</wp:posOffset>
            </wp:positionV>
            <wp:extent cx="1713865" cy="914400"/>
            <wp:effectExtent l="19050" t="19050" r="19685" b="19050"/>
            <wp:wrapSquare wrapText="bothSides"/>
            <wp:docPr id="13" name="Picture 8" descr="D:\E News 2025\March 2025\Pics\WhatsApp Image 2025-04-04 at 12.44.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5\March 2025\Pics\WhatsApp Image 2025-04-04 at 12.44.01 (2).jpeg"/>
                    <pic:cNvPicPr>
                      <a:picLocks noChangeAspect="1" noChangeArrowheads="1"/>
                    </pic:cNvPicPr>
                  </pic:nvPicPr>
                  <pic:blipFill>
                    <a:blip r:embed="rId13" cstate="print"/>
                    <a:srcRect/>
                    <a:stretch>
                      <a:fillRect/>
                    </a:stretch>
                  </pic:blipFill>
                  <pic:spPr bwMode="auto">
                    <a:xfrm>
                      <a:off x="0" y="0"/>
                      <a:ext cx="1713865" cy="914400"/>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012544" behindDoc="0" locked="0" layoutInCell="1" allowOverlap="1">
            <wp:simplePos x="0" y="0"/>
            <wp:positionH relativeFrom="column">
              <wp:posOffset>49530</wp:posOffset>
            </wp:positionH>
            <wp:positionV relativeFrom="paragraph">
              <wp:posOffset>93345</wp:posOffset>
            </wp:positionV>
            <wp:extent cx="1627505" cy="914400"/>
            <wp:effectExtent l="19050" t="19050" r="10795" b="19050"/>
            <wp:wrapSquare wrapText="bothSides"/>
            <wp:docPr id="10" name="Picture 6" descr="D:\E News 2025\March 2025\Pics\WhatsApp Image 2025-04-04 at 12.4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5\March 2025\Pics\WhatsApp Image 2025-04-04 at 12.44.01.jpeg"/>
                    <pic:cNvPicPr>
                      <a:picLocks noChangeAspect="1" noChangeArrowheads="1"/>
                    </pic:cNvPicPr>
                  </pic:nvPicPr>
                  <pic:blipFill>
                    <a:blip r:embed="rId14" cstate="print"/>
                    <a:srcRect/>
                    <a:stretch>
                      <a:fillRect/>
                    </a:stretch>
                  </pic:blipFill>
                  <pic:spPr bwMode="auto">
                    <a:xfrm>
                      <a:off x="0" y="0"/>
                      <a:ext cx="1627505" cy="914400"/>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013568" behindDoc="0" locked="0" layoutInCell="1" allowOverlap="1">
            <wp:simplePos x="0" y="0"/>
            <wp:positionH relativeFrom="column">
              <wp:posOffset>1847215</wp:posOffset>
            </wp:positionH>
            <wp:positionV relativeFrom="paragraph">
              <wp:posOffset>93345</wp:posOffset>
            </wp:positionV>
            <wp:extent cx="1640205" cy="922655"/>
            <wp:effectExtent l="19050" t="19050" r="17145" b="10795"/>
            <wp:wrapSquare wrapText="bothSides"/>
            <wp:docPr id="12" name="Picture 7" descr="D:\E News 2025\March 2025\Pics\WhatsApp Image 2025-04-04 at 12.4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March 2025\Pics\WhatsApp Image 2025-04-04 at 12.44.01 (1).jpeg"/>
                    <pic:cNvPicPr>
                      <a:picLocks noChangeAspect="1" noChangeArrowheads="1"/>
                    </pic:cNvPicPr>
                  </pic:nvPicPr>
                  <pic:blipFill>
                    <a:blip r:embed="rId15" cstate="print"/>
                    <a:srcRect/>
                    <a:stretch>
                      <a:fillRect/>
                    </a:stretch>
                  </pic:blipFill>
                  <pic:spPr bwMode="auto">
                    <a:xfrm>
                      <a:off x="0" y="0"/>
                      <a:ext cx="1640205" cy="922655"/>
                    </a:xfrm>
                    <a:prstGeom prst="rect">
                      <a:avLst/>
                    </a:prstGeom>
                    <a:noFill/>
                    <a:ln w="9525">
                      <a:solidFill>
                        <a:schemeClr val="tx1"/>
                      </a:solidFill>
                      <a:miter lim="800000"/>
                      <a:headEnd/>
                      <a:tailEnd/>
                    </a:ln>
                  </pic:spPr>
                </pic:pic>
              </a:graphicData>
            </a:graphic>
          </wp:anchor>
        </w:drawing>
      </w: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884224"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16640" behindDoc="0" locked="0" layoutInCell="1" allowOverlap="1">
            <wp:simplePos x="0" y="0"/>
            <wp:positionH relativeFrom="column">
              <wp:posOffset>3364230</wp:posOffset>
            </wp:positionH>
            <wp:positionV relativeFrom="paragraph">
              <wp:posOffset>27305</wp:posOffset>
            </wp:positionV>
            <wp:extent cx="1311275" cy="736600"/>
            <wp:effectExtent l="19050" t="19050" r="22225" b="25400"/>
            <wp:wrapSquare wrapText="bothSides"/>
            <wp:docPr id="17" name="Picture 10" descr="D:\E News 2025\March 2025\Pics\WhatsApp Image 2025-04-04 at 12.52.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5\March 2025\Pics\WhatsApp Image 2025-04-04 at 12.52.34 (1).jpeg"/>
                    <pic:cNvPicPr>
                      <a:picLocks noChangeAspect="1" noChangeArrowheads="1"/>
                    </pic:cNvPicPr>
                  </pic:nvPicPr>
                  <pic:blipFill>
                    <a:blip r:embed="rId16" cstate="print"/>
                    <a:srcRect/>
                    <a:stretch>
                      <a:fillRect/>
                    </a:stretch>
                  </pic:blipFill>
                  <pic:spPr bwMode="auto">
                    <a:xfrm>
                      <a:off x="0" y="0"/>
                      <a:ext cx="1311275" cy="736600"/>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015616" behindDoc="0" locked="0" layoutInCell="1" allowOverlap="1">
            <wp:simplePos x="0" y="0"/>
            <wp:positionH relativeFrom="column">
              <wp:posOffset>1323340</wp:posOffset>
            </wp:positionH>
            <wp:positionV relativeFrom="paragraph">
              <wp:posOffset>1270</wp:posOffset>
            </wp:positionV>
            <wp:extent cx="1315085" cy="741045"/>
            <wp:effectExtent l="19050" t="19050" r="18415" b="20955"/>
            <wp:wrapSquare wrapText="bothSides"/>
            <wp:docPr id="16" name="Picture 9" descr="D:\E News 2025\March 2025\Pics\WhatsApp Image 2025-04-04 at 12.5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5\March 2025\Pics\WhatsApp Image 2025-04-04 at 12.52.34.jpeg"/>
                    <pic:cNvPicPr>
                      <a:picLocks noChangeAspect="1" noChangeArrowheads="1"/>
                    </pic:cNvPicPr>
                  </pic:nvPicPr>
                  <pic:blipFill>
                    <a:blip r:embed="rId17" cstate="print"/>
                    <a:srcRect/>
                    <a:stretch>
                      <a:fillRect/>
                    </a:stretch>
                  </pic:blipFill>
                  <pic:spPr bwMode="auto">
                    <a:xfrm>
                      <a:off x="0" y="0"/>
                      <a:ext cx="1315085" cy="741045"/>
                    </a:xfrm>
                    <a:prstGeom prst="rect">
                      <a:avLst/>
                    </a:prstGeom>
                    <a:noFill/>
                    <a:ln w="9525">
                      <a:solidFill>
                        <a:schemeClr val="tx1"/>
                      </a:solidFill>
                      <a:miter lim="800000"/>
                      <a:headEnd/>
                      <a:tailEnd/>
                    </a:ln>
                  </pic:spPr>
                </pic:pic>
              </a:graphicData>
            </a:graphic>
          </wp:anchor>
        </w:drawing>
      </w: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443F69" w:rsidRDefault="00443F69"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r>
        <w:rPr>
          <w:rFonts w:ascii="Arial" w:hAnsi="Arial" w:cs="Arial"/>
          <w:b/>
          <w:color w:val="000000" w:themeColor="text1"/>
          <w:sz w:val="20"/>
          <w:szCs w:val="20"/>
          <w:lang w:val="en-IN"/>
        </w:rPr>
        <w:t>Festival of Colours-Holi Celebration at SIHFW!!</w:t>
      </w:r>
    </w:p>
    <w:p w:rsidR="003E4F93" w:rsidRDefault="00E034F7"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39168" behindDoc="0" locked="0" layoutInCell="1" allowOverlap="1">
            <wp:simplePos x="0" y="0"/>
            <wp:positionH relativeFrom="column">
              <wp:posOffset>3990975</wp:posOffset>
            </wp:positionH>
            <wp:positionV relativeFrom="paragraph">
              <wp:posOffset>86360</wp:posOffset>
            </wp:positionV>
            <wp:extent cx="1948815" cy="1464310"/>
            <wp:effectExtent l="19050" t="19050" r="13335" b="21590"/>
            <wp:wrapSquare wrapText="bothSides"/>
            <wp:docPr id="35" name="Picture 34" descr="D:\E News 2025\March 2025\Pics\WhatsApp Image 2025-04-04 at 11.43.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News 2025\March 2025\Pics\WhatsApp Image 2025-04-04 at 11.43.13 (2).jpeg"/>
                    <pic:cNvPicPr>
                      <a:picLocks noChangeAspect="1" noChangeArrowheads="1"/>
                    </pic:cNvPicPr>
                  </pic:nvPicPr>
                  <pic:blipFill>
                    <a:blip r:embed="rId18" cstate="print"/>
                    <a:srcRect/>
                    <a:stretch>
                      <a:fillRect/>
                    </a:stretch>
                  </pic:blipFill>
                  <pic:spPr bwMode="auto">
                    <a:xfrm>
                      <a:off x="0" y="0"/>
                      <a:ext cx="1948815" cy="1464310"/>
                    </a:xfrm>
                    <a:prstGeom prst="rect">
                      <a:avLst/>
                    </a:prstGeom>
                    <a:noFill/>
                    <a:ln w="9525">
                      <a:solidFill>
                        <a:schemeClr val="tx1"/>
                      </a:solidFill>
                      <a:miter lim="800000"/>
                      <a:headEnd/>
                      <a:tailEnd/>
                    </a:ln>
                  </pic:spPr>
                </pic:pic>
              </a:graphicData>
            </a:graphic>
          </wp:anchor>
        </w:drawing>
      </w:r>
    </w:p>
    <w:p w:rsidR="003E4F93" w:rsidRDefault="00E76227"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43264" behindDoc="0" locked="0" layoutInCell="1" allowOverlap="1">
            <wp:simplePos x="0" y="0"/>
            <wp:positionH relativeFrom="column">
              <wp:posOffset>283210</wp:posOffset>
            </wp:positionH>
            <wp:positionV relativeFrom="paragraph">
              <wp:posOffset>114935</wp:posOffset>
            </wp:positionV>
            <wp:extent cx="1986915" cy="1325880"/>
            <wp:effectExtent l="19050" t="19050" r="13335" b="26670"/>
            <wp:wrapSquare wrapText="bothSides"/>
            <wp:docPr id="40" name="Picture 40" descr="Holi Colours: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li Colours: Everything you need to know"/>
                    <pic:cNvPicPr>
                      <a:picLocks noChangeAspect="1" noChangeArrowheads="1"/>
                    </pic:cNvPicPr>
                  </pic:nvPicPr>
                  <pic:blipFill>
                    <a:blip r:embed="rId19" cstate="print"/>
                    <a:srcRect/>
                    <a:stretch>
                      <a:fillRect/>
                    </a:stretch>
                  </pic:blipFill>
                  <pic:spPr bwMode="auto">
                    <a:xfrm>
                      <a:off x="0" y="0"/>
                      <a:ext cx="1986915" cy="1325880"/>
                    </a:xfrm>
                    <a:prstGeom prst="rect">
                      <a:avLst/>
                    </a:prstGeom>
                    <a:noFill/>
                    <a:ln w="9525">
                      <a:solidFill>
                        <a:schemeClr val="tx1"/>
                      </a:solidFill>
                      <a:miter lim="800000"/>
                      <a:headEnd/>
                      <a:tailEnd/>
                    </a:ln>
                  </pic:spPr>
                </pic:pic>
              </a:graphicData>
            </a:graphic>
          </wp:anchor>
        </w:drawing>
      </w: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E034F7"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40192" behindDoc="0" locked="0" layoutInCell="1" allowOverlap="1">
            <wp:simplePos x="0" y="0"/>
            <wp:positionH relativeFrom="column">
              <wp:posOffset>1397000</wp:posOffset>
            </wp:positionH>
            <wp:positionV relativeFrom="paragraph">
              <wp:posOffset>56515</wp:posOffset>
            </wp:positionV>
            <wp:extent cx="4478655" cy="2066925"/>
            <wp:effectExtent l="19050" t="19050" r="17145" b="28575"/>
            <wp:wrapSquare wrapText="bothSides"/>
            <wp:docPr id="36" name="Picture 35" descr="D:\E News 2025\March 2025\Pics\WhatsApp Image 2025-04-04 at 11.43.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 News 2025\March 2025\Pics\WhatsApp Image 2025-04-04 at 11.43.13 (3).jpeg"/>
                    <pic:cNvPicPr>
                      <a:picLocks noChangeAspect="1" noChangeArrowheads="1"/>
                    </pic:cNvPicPr>
                  </pic:nvPicPr>
                  <pic:blipFill>
                    <a:blip r:embed="rId20"/>
                    <a:srcRect/>
                    <a:stretch>
                      <a:fillRect/>
                    </a:stretch>
                  </pic:blipFill>
                  <pic:spPr bwMode="auto">
                    <a:xfrm>
                      <a:off x="0" y="0"/>
                      <a:ext cx="4478655" cy="2066925"/>
                    </a:xfrm>
                    <a:prstGeom prst="rect">
                      <a:avLst/>
                    </a:prstGeom>
                    <a:noFill/>
                    <a:ln w="9525">
                      <a:solidFill>
                        <a:schemeClr val="tx1"/>
                      </a:solidFill>
                      <a:miter lim="800000"/>
                      <a:headEnd/>
                      <a:tailEnd/>
                    </a:ln>
                  </pic:spPr>
                </pic:pic>
              </a:graphicData>
            </a:graphic>
          </wp:anchor>
        </w:drawing>
      </w: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E034F7"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41216" behindDoc="0" locked="0" layoutInCell="1" allowOverlap="1">
            <wp:simplePos x="0" y="0"/>
            <wp:positionH relativeFrom="column">
              <wp:posOffset>48895</wp:posOffset>
            </wp:positionH>
            <wp:positionV relativeFrom="paragraph">
              <wp:posOffset>111125</wp:posOffset>
            </wp:positionV>
            <wp:extent cx="2407285" cy="1806575"/>
            <wp:effectExtent l="19050" t="19050" r="12065" b="22225"/>
            <wp:wrapSquare wrapText="bothSides"/>
            <wp:docPr id="37" name="Picture 36" descr="D:\E News 2025\March 2025\Pics\WhatsApp Image 2025-04-04 at 11.4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 News 2025\March 2025\Pics\WhatsApp Image 2025-04-04 at 11.43.13.jpeg"/>
                    <pic:cNvPicPr>
                      <a:picLocks noChangeAspect="1" noChangeArrowheads="1"/>
                    </pic:cNvPicPr>
                  </pic:nvPicPr>
                  <pic:blipFill>
                    <a:blip r:embed="rId21" cstate="print"/>
                    <a:srcRect/>
                    <a:stretch>
                      <a:fillRect/>
                    </a:stretch>
                  </pic:blipFill>
                  <pic:spPr bwMode="auto">
                    <a:xfrm>
                      <a:off x="0" y="0"/>
                      <a:ext cx="2407285" cy="1806575"/>
                    </a:xfrm>
                    <a:prstGeom prst="rect">
                      <a:avLst/>
                    </a:prstGeom>
                    <a:noFill/>
                    <a:ln w="9525">
                      <a:solidFill>
                        <a:schemeClr val="tx1"/>
                      </a:solidFill>
                      <a:miter lim="800000"/>
                      <a:headEnd/>
                      <a:tailEnd/>
                    </a:ln>
                  </pic:spPr>
                </pic:pic>
              </a:graphicData>
            </a:graphic>
          </wp:anchor>
        </w:drawing>
      </w: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E76227" w:rsidP="00CC5DFB">
      <w:pPr>
        <w:spacing w:after="0" w:line="240" w:lineRule="auto"/>
        <w:jc w:val="both"/>
        <w:rPr>
          <w:rFonts w:ascii="Arial" w:hAnsi="Arial" w:cs="Arial"/>
          <w:b/>
          <w:color w:val="000000" w:themeColor="text1"/>
          <w:sz w:val="20"/>
          <w:szCs w:val="20"/>
          <w:lang w:val="en-IN"/>
        </w:rPr>
      </w:pPr>
      <w:r>
        <w:rPr>
          <w:rFonts w:ascii="Arial" w:hAnsi="Arial" w:cs="Arial"/>
          <w:b/>
          <w:noProof/>
          <w:color w:val="000000" w:themeColor="text1"/>
          <w:sz w:val="20"/>
          <w:szCs w:val="20"/>
        </w:rPr>
        <w:drawing>
          <wp:anchor distT="0" distB="0" distL="114300" distR="114300" simplePos="0" relativeHeight="252042240" behindDoc="0" locked="0" layoutInCell="1" allowOverlap="1">
            <wp:simplePos x="0" y="0"/>
            <wp:positionH relativeFrom="column">
              <wp:posOffset>92075</wp:posOffset>
            </wp:positionH>
            <wp:positionV relativeFrom="paragraph">
              <wp:posOffset>142875</wp:posOffset>
            </wp:positionV>
            <wp:extent cx="3361055" cy="2521585"/>
            <wp:effectExtent l="19050" t="19050" r="10795" b="12065"/>
            <wp:wrapSquare wrapText="bothSides"/>
            <wp:docPr id="38" name="Picture 37" descr="D:\E News 2025\March 2025\Pics\WhatsApp Image 2025-04-04 at 11.43.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 News 2025\March 2025\Pics\WhatsApp Image 2025-04-04 at 11.43.13 (1).jpeg"/>
                    <pic:cNvPicPr>
                      <a:picLocks noChangeAspect="1" noChangeArrowheads="1"/>
                    </pic:cNvPicPr>
                  </pic:nvPicPr>
                  <pic:blipFill>
                    <a:blip r:embed="rId22" cstate="print"/>
                    <a:srcRect/>
                    <a:stretch>
                      <a:fillRect/>
                    </a:stretch>
                  </pic:blipFill>
                  <pic:spPr bwMode="auto">
                    <a:xfrm>
                      <a:off x="0" y="0"/>
                      <a:ext cx="3361055" cy="2521585"/>
                    </a:xfrm>
                    <a:prstGeom prst="rect">
                      <a:avLst/>
                    </a:prstGeom>
                    <a:noFill/>
                    <a:ln w="9525">
                      <a:solidFill>
                        <a:schemeClr val="tx1"/>
                      </a:solidFill>
                      <a:miter lim="800000"/>
                      <a:headEnd/>
                      <a:tailEnd/>
                    </a:ln>
                  </pic:spPr>
                </pic:pic>
              </a:graphicData>
            </a:graphic>
          </wp:anchor>
        </w:drawing>
      </w: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E76227" w:rsidRDefault="00E76227" w:rsidP="00E76227">
      <w:pPr>
        <w:pStyle w:val="NormalWeb"/>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3E4F93" w:rsidRDefault="003E4F93" w:rsidP="00CC5DFB">
      <w:pPr>
        <w:spacing w:after="0" w:line="240" w:lineRule="auto"/>
        <w:jc w:val="both"/>
        <w:rPr>
          <w:rFonts w:ascii="Arial" w:hAnsi="Arial" w:cs="Arial"/>
          <w:b/>
          <w:color w:val="000000" w:themeColor="text1"/>
          <w:sz w:val="20"/>
          <w:szCs w:val="20"/>
          <w:lang w:val="en-IN"/>
        </w:rPr>
      </w:pPr>
    </w:p>
    <w:p w:rsidR="00582FF4" w:rsidRPr="00CE39E7" w:rsidRDefault="00E76227" w:rsidP="00CC5DFB">
      <w:pPr>
        <w:spacing w:after="0" w:line="240" w:lineRule="auto"/>
        <w:jc w:val="both"/>
        <w:rPr>
          <w:rFonts w:ascii="Arial" w:hAnsi="Arial" w:cs="Arial"/>
          <w:b/>
          <w:color w:val="000000" w:themeColor="text1"/>
          <w:sz w:val="20"/>
          <w:szCs w:val="20"/>
          <w:lang w:val="en-IN"/>
        </w:rPr>
      </w:pPr>
      <w:r>
        <w:rPr>
          <w:rFonts w:ascii="Arial" w:hAnsi="Arial" w:cs="Arial"/>
          <w:b/>
          <w:color w:val="000000" w:themeColor="text1"/>
          <w:sz w:val="20"/>
          <w:szCs w:val="20"/>
          <w:lang w:val="en-IN"/>
        </w:rPr>
        <w:t xml:space="preserve">SIHFW </w:t>
      </w:r>
      <w:r w:rsidR="00BB7052" w:rsidRPr="00CE39E7">
        <w:rPr>
          <w:rFonts w:ascii="Arial" w:hAnsi="Arial" w:cs="Arial"/>
          <w:b/>
          <w:color w:val="000000" w:themeColor="text1"/>
          <w:sz w:val="20"/>
          <w:szCs w:val="20"/>
          <w:lang w:val="en-IN"/>
        </w:rPr>
        <w:t>Staff Meetings</w:t>
      </w:r>
    </w:p>
    <w:p w:rsidR="00582FF4" w:rsidRDefault="00582FF4" w:rsidP="00CC5DFB">
      <w:pPr>
        <w:spacing w:after="0" w:line="240" w:lineRule="auto"/>
        <w:jc w:val="both"/>
        <w:rPr>
          <w:rFonts w:ascii="Arial" w:hAnsi="Arial" w:cs="Arial"/>
          <w:color w:val="000000" w:themeColor="text1"/>
          <w:sz w:val="20"/>
          <w:szCs w:val="20"/>
          <w:lang w:val="en-IN"/>
        </w:rPr>
      </w:pPr>
    </w:p>
    <w:p w:rsidR="008B0441" w:rsidRDefault="00193CC0" w:rsidP="008B0441">
      <w:pPr>
        <w:spacing w:after="0"/>
        <w:jc w:val="both"/>
        <w:rPr>
          <w:rFonts w:ascii="Arial" w:hAnsi="Arial" w:cs="Arial"/>
          <w:color w:val="000000" w:themeColor="text1"/>
          <w:sz w:val="20"/>
          <w:szCs w:val="20"/>
          <w:lang w:val="en-IN"/>
        </w:rPr>
      </w:pPr>
      <w:r>
        <w:rPr>
          <w:rFonts w:ascii="Arial" w:hAnsi="Arial" w:cs="Arial"/>
          <w:noProof/>
          <w:color w:val="000000" w:themeColor="text1"/>
          <w:sz w:val="20"/>
          <w:szCs w:val="20"/>
        </w:rPr>
        <w:drawing>
          <wp:anchor distT="0" distB="0" distL="114300" distR="114300" simplePos="0" relativeHeight="252017664" behindDoc="0" locked="0" layoutInCell="1" allowOverlap="1">
            <wp:simplePos x="0" y="0"/>
            <wp:positionH relativeFrom="column">
              <wp:posOffset>3927475</wp:posOffset>
            </wp:positionH>
            <wp:positionV relativeFrom="paragraph">
              <wp:posOffset>139065</wp:posOffset>
            </wp:positionV>
            <wp:extent cx="2095500" cy="1572895"/>
            <wp:effectExtent l="19050" t="19050" r="19050" b="27305"/>
            <wp:wrapSquare wrapText="bothSides"/>
            <wp:docPr id="23" name="Picture 15" descr="D:\E News 2025\March 2025\Pics\WhatsApp Image 2025-04-04 at 11.46.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News 2025\March 2025\Pics\WhatsApp Image 2025-04-04 at 11.46.59 (3).jpeg"/>
                    <pic:cNvPicPr>
                      <a:picLocks noChangeAspect="1" noChangeArrowheads="1"/>
                    </pic:cNvPicPr>
                  </pic:nvPicPr>
                  <pic:blipFill>
                    <a:blip r:embed="rId23" cstate="print"/>
                    <a:srcRect/>
                    <a:stretch>
                      <a:fillRect/>
                    </a:stretch>
                  </pic:blipFill>
                  <pic:spPr bwMode="auto">
                    <a:xfrm>
                      <a:off x="0" y="0"/>
                      <a:ext cx="2095500" cy="1572895"/>
                    </a:xfrm>
                    <a:prstGeom prst="rect">
                      <a:avLst/>
                    </a:prstGeom>
                    <a:noFill/>
                    <a:ln w="9525">
                      <a:solidFill>
                        <a:schemeClr val="tx1"/>
                      </a:solidFill>
                      <a:miter lim="800000"/>
                      <a:headEnd/>
                      <a:tailEnd/>
                    </a:ln>
                  </pic:spPr>
                </pic:pic>
              </a:graphicData>
            </a:graphic>
          </wp:anchor>
        </w:drawing>
      </w:r>
      <w:r w:rsidR="008B0441">
        <w:rPr>
          <w:rFonts w:ascii="Arial" w:hAnsi="Arial" w:cs="Arial"/>
          <w:color w:val="000000" w:themeColor="text1"/>
          <w:sz w:val="20"/>
          <w:szCs w:val="20"/>
          <w:lang w:val="en-IN"/>
        </w:rPr>
        <w:t>Staff Meetings w</w:t>
      </w:r>
      <w:r w:rsidR="00665AD1">
        <w:rPr>
          <w:rFonts w:ascii="Arial" w:hAnsi="Arial" w:cs="Arial"/>
          <w:color w:val="000000" w:themeColor="text1"/>
          <w:sz w:val="20"/>
          <w:szCs w:val="20"/>
          <w:lang w:val="en-IN"/>
        </w:rPr>
        <w:t>as</w:t>
      </w:r>
      <w:r w:rsidR="008B0441">
        <w:rPr>
          <w:rFonts w:ascii="Arial" w:hAnsi="Arial" w:cs="Arial"/>
          <w:color w:val="000000" w:themeColor="text1"/>
          <w:sz w:val="20"/>
          <w:szCs w:val="20"/>
          <w:lang w:val="en-IN"/>
        </w:rPr>
        <w:t xml:space="preserve"> organised at SIHFW under chairmanship of Director SIHFW. These meetings are organised to review training progress and give quality inputs in planning of all trainings in the State. </w:t>
      </w:r>
      <w:r w:rsidR="00665AD1">
        <w:rPr>
          <w:rFonts w:ascii="Arial" w:hAnsi="Arial" w:cs="Arial"/>
          <w:color w:val="000000" w:themeColor="text1"/>
          <w:sz w:val="20"/>
          <w:szCs w:val="20"/>
          <w:lang w:val="en-IN"/>
        </w:rPr>
        <w:t xml:space="preserve">First </w:t>
      </w:r>
      <w:r w:rsidR="008B0441">
        <w:rPr>
          <w:rFonts w:ascii="Arial" w:hAnsi="Arial" w:cs="Arial"/>
          <w:color w:val="000000" w:themeColor="text1"/>
          <w:sz w:val="20"/>
          <w:szCs w:val="20"/>
          <w:lang w:val="en-IN"/>
        </w:rPr>
        <w:t>meeting</w:t>
      </w:r>
      <w:r w:rsidR="00665AD1">
        <w:rPr>
          <w:rFonts w:ascii="Arial" w:hAnsi="Arial" w:cs="Arial"/>
          <w:color w:val="000000" w:themeColor="text1"/>
          <w:sz w:val="20"/>
          <w:szCs w:val="20"/>
          <w:lang w:val="en-IN"/>
        </w:rPr>
        <w:t xml:space="preserve"> of this quarter was organised on January 23, 2025. These meetings also </w:t>
      </w:r>
      <w:r w:rsidR="008B0441">
        <w:rPr>
          <w:rFonts w:ascii="Arial" w:hAnsi="Arial" w:cs="Arial"/>
          <w:color w:val="000000" w:themeColor="text1"/>
          <w:sz w:val="20"/>
          <w:szCs w:val="20"/>
          <w:lang w:val="en-IN"/>
        </w:rPr>
        <w:t>provide opportunity for all coordinators for cross learning from each other.</w:t>
      </w:r>
    </w:p>
    <w:p w:rsidR="00665AD1" w:rsidRDefault="00E67EAE" w:rsidP="008B0441">
      <w:pPr>
        <w:spacing w:after="0"/>
        <w:jc w:val="both"/>
        <w:rPr>
          <w:rFonts w:ascii="Arial" w:hAnsi="Arial" w:cs="Arial"/>
          <w:color w:val="000000" w:themeColor="text1"/>
          <w:sz w:val="20"/>
          <w:szCs w:val="20"/>
          <w:lang w:val="en-IN"/>
        </w:rPr>
      </w:pPr>
      <w:r>
        <w:rPr>
          <w:rFonts w:ascii="Arial" w:hAnsi="Arial" w:cs="Arial"/>
          <w:noProof/>
          <w:color w:val="000000" w:themeColor="text1"/>
          <w:sz w:val="20"/>
          <w:szCs w:val="20"/>
        </w:rPr>
        <w:lastRenderedPageBreak/>
        <w:drawing>
          <wp:anchor distT="0" distB="0" distL="114300" distR="114300" simplePos="0" relativeHeight="252018688" behindDoc="0" locked="0" layoutInCell="1" allowOverlap="1">
            <wp:simplePos x="0" y="0"/>
            <wp:positionH relativeFrom="column">
              <wp:posOffset>3533140</wp:posOffset>
            </wp:positionH>
            <wp:positionV relativeFrom="paragraph">
              <wp:posOffset>-3175</wp:posOffset>
            </wp:positionV>
            <wp:extent cx="2186940" cy="1643380"/>
            <wp:effectExtent l="19050" t="19050" r="22860" b="13970"/>
            <wp:wrapSquare wrapText="bothSides"/>
            <wp:docPr id="22" name="Picture 14" descr="D:\E News 2025\March 2025\Pics\WhatsApp Image 2025-04-04 at 11.46.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News 2025\March 2025\Pics\WhatsApp Image 2025-04-04 at 11.46.59 (2).jpeg"/>
                    <pic:cNvPicPr>
                      <a:picLocks noChangeAspect="1" noChangeArrowheads="1"/>
                    </pic:cNvPicPr>
                  </pic:nvPicPr>
                  <pic:blipFill>
                    <a:blip r:embed="rId24" cstate="print"/>
                    <a:srcRect/>
                    <a:stretch>
                      <a:fillRect/>
                    </a:stretch>
                  </pic:blipFill>
                  <pic:spPr bwMode="auto">
                    <a:xfrm>
                      <a:off x="0" y="0"/>
                      <a:ext cx="2186940" cy="1643380"/>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20736" behindDoc="0" locked="0" layoutInCell="1" allowOverlap="1">
            <wp:simplePos x="0" y="0"/>
            <wp:positionH relativeFrom="column">
              <wp:posOffset>36195</wp:posOffset>
            </wp:positionH>
            <wp:positionV relativeFrom="paragraph">
              <wp:posOffset>95250</wp:posOffset>
            </wp:positionV>
            <wp:extent cx="2065020" cy="1544955"/>
            <wp:effectExtent l="19050" t="19050" r="11430" b="17145"/>
            <wp:wrapSquare wrapText="bothSides"/>
            <wp:docPr id="18" name="Picture 11" descr="D:\E News 2025\March 2025\Pics\WhatsApp Image 2025-04-04 at 11.4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5\March 2025\Pics\WhatsApp Image 2025-04-04 at 11.46.59.jpeg"/>
                    <pic:cNvPicPr>
                      <a:picLocks noChangeAspect="1" noChangeArrowheads="1"/>
                    </pic:cNvPicPr>
                  </pic:nvPicPr>
                  <pic:blipFill>
                    <a:blip r:embed="rId25" cstate="print"/>
                    <a:srcRect/>
                    <a:stretch>
                      <a:fillRect/>
                    </a:stretch>
                  </pic:blipFill>
                  <pic:spPr bwMode="auto">
                    <a:xfrm>
                      <a:off x="0" y="0"/>
                      <a:ext cx="2065020" cy="1544955"/>
                    </a:xfrm>
                    <a:prstGeom prst="rect">
                      <a:avLst/>
                    </a:prstGeom>
                    <a:noFill/>
                    <a:ln w="9525">
                      <a:solidFill>
                        <a:schemeClr val="tx1"/>
                      </a:solidFill>
                      <a:miter lim="800000"/>
                      <a:headEnd/>
                      <a:tailEnd/>
                    </a:ln>
                  </pic:spPr>
                </pic:pic>
              </a:graphicData>
            </a:graphic>
          </wp:anchor>
        </w:drawing>
      </w:r>
    </w:p>
    <w:p w:rsidR="00665AD1" w:rsidRDefault="00665AD1" w:rsidP="008B0441">
      <w:pPr>
        <w:spacing w:after="0"/>
        <w:jc w:val="both"/>
        <w:rPr>
          <w:rFonts w:ascii="Arial" w:hAnsi="Arial" w:cs="Arial"/>
          <w:color w:val="000000" w:themeColor="text1"/>
          <w:sz w:val="20"/>
          <w:szCs w:val="20"/>
          <w:lang w:val="en-IN"/>
        </w:rPr>
      </w:pPr>
    </w:p>
    <w:p w:rsidR="00E11E7D" w:rsidRDefault="00E11E7D" w:rsidP="008B0441">
      <w:pPr>
        <w:spacing w:after="0"/>
        <w:jc w:val="both"/>
        <w:rPr>
          <w:rFonts w:ascii="Arial" w:hAnsi="Arial" w:cs="Arial"/>
          <w:color w:val="000000" w:themeColor="text1"/>
          <w:sz w:val="20"/>
          <w:szCs w:val="20"/>
          <w:lang w:val="en-IN"/>
        </w:rPr>
      </w:pPr>
    </w:p>
    <w:p w:rsidR="008B0441" w:rsidRDefault="008B0441" w:rsidP="00F03D55">
      <w:pPr>
        <w:spacing w:after="0"/>
        <w:jc w:val="both"/>
        <w:rPr>
          <w:rFonts w:ascii="Arial" w:hAnsi="Arial" w:cs="Arial"/>
          <w:color w:val="000000" w:themeColor="text1"/>
          <w:sz w:val="20"/>
          <w:szCs w:val="20"/>
          <w:lang w:val="en-IN"/>
        </w:rPr>
      </w:pPr>
    </w:p>
    <w:p w:rsidR="00A07CDB" w:rsidRDefault="00E67EAE" w:rsidP="00CC5DFB">
      <w:pPr>
        <w:spacing w:after="0" w:line="240" w:lineRule="auto"/>
        <w:jc w:val="both"/>
        <w:rPr>
          <w:color w:val="000000" w:themeColor="text1"/>
          <w:lang w:val="en-IN"/>
        </w:rPr>
      </w:pPr>
      <w:r>
        <w:rPr>
          <w:noProof/>
          <w:color w:val="000000" w:themeColor="text1"/>
        </w:rPr>
        <w:drawing>
          <wp:anchor distT="0" distB="0" distL="114300" distR="114300" simplePos="0" relativeHeight="252089344" behindDoc="0" locked="0" layoutInCell="1" allowOverlap="1">
            <wp:simplePos x="0" y="0"/>
            <wp:positionH relativeFrom="column">
              <wp:posOffset>-838835</wp:posOffset>
            </wp:positionH>
            <wp:positionV relativeFrom="paragraph">
              <wp:posOffset>450215</wp:posOffset>
            </wp:positionV>
            <wp:extent cx="2442210" cy="1828800"/>
            <wp:effectExtent l="19050" t="0" r="0" b="0"/>
            <wp:wrapSquare wrapText="bothSides"/>
            <wp:docPr id="20" name="Picture 13" descr="D:\E News 2025\March 2025\Pics\WhatsApp Image 2025-04-04 at 11.46.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News 2025\March 2025\Pics\WhatsApp Image 2025-04-04 at 11.46.59 (1).jpeg"/>
                    <pic:cNvPicPr>
                      <a:picLocks noChangeAspect="1" noChangeArrowheads="1"/>
                    </pic:cNvPicPr>
                  </pic:nvPicPr>
                  <pic:blipFill>
                    <a:blip r:embed="rId26" cstate="print"/>
                    <a:srcRect/>
                    <a:stretch>
                      <a:fillRect/>
                    </a:stretch>
                  </pic:blipFill>
                  <pic:spPr bwMode="auto">
                    <a:xfrm>
                      <a:off x="0" y="0"/>
                      <a:ext cx="2442210" cy="1828800"/>
                    </a:xfrm>
                    <a:prstGeom prst="rect">
                      <a:avLst/>
                    </a:prstGeom>
                    <a:noFill/>
                    <a:ln w="9525">
                      <a:noFill/>
                      <a:miter lim="800000"/>
                      <a:headEnd/>
                      <a:tailEnd/>
                    </a:ln>
                  </pic:spPr>
                </pic:pic>
              </a:graphicData>
            </a:graphic>
          </wp:anchor>
        </w:drawing>
      </w:r>
    </w:p>
    <w:p w:rsidR="00B472E0" w:rsidRDefault="00B472E0" w:rsidP="00B472E0">
      <w:pPr>
        <w:pStyle w:val="NormalWeb"/>
      </w:pPr>
    </w:p>
    <w:p w:rsidR="00B472E0" w:rsidRDefault="00B472E0" w:rsidP="00B472E0">
      <w:pPr>
        <w:pStyle w:val="NormalWeb"/>
      </w:pPr>
    </w:p>
    <w:p w:rsidR="00665AD1" w:rsidRDefault="00665AD1" w:rsidP="00B472E0">
      <w:pPr>
        <w:pStyle w:val="NormalWeb"/>
        <w:rPr>
          <w:rFonts w:ascii="Arial" w:hAnsi="Arial" w:cs="Arial"/>
          <w:b/>
          <w:sz w:val="20"/>
          <w:szCs w:val="20"/>
        </w:rPr>
      </w:pPr>
    </w:p>
    <w:p w:rsidR="00665AD1" w:rsidRDefault="00665AD1" w:rsidP="00B472E0">
      <w:pPr>
        <w:pStyle w:val="NormalWeb"/>
        <w:rPr>
          <w:rFonts w:ascii="Arial" w:hAnsi="Arial" w:cs="Arial"/>
          <w:b/>
          <w:sz w:val="20"/>
          <w:szCs w:val="20"/>
        </w:rPr>
      </w:pPr>
    </w:p>
    <w:p w:rsidR="007F0933" w:rsidRDefault="00C04C7A" w:rsidP="00CC5DF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Regular </w:t>
      </w:r>
      <w:r w:rsidR="00510B77" w:rsidRPr="00296D23">
        <w:rPr>
          <w:rFonts w:ascii="Arial" w:hAnsi="Arial" w:cs="Arial"/>
          <w:b/>
          <w:color w:val="000000" w:themeColor="text1"/>
          <w:sz w:val="20"/>
          <w:szCs w:val="20"/>
        </w:rPr>
        <w:t>Session</w:t>
      </w:r>
      <w:r w:rsidR="00510B77">
        <w:rPr>
          <w:rFonts w:ascii="Arial" w:hAnsi="Arial" w:cs="Arial"/>
          <w:b/>
          <w:color w:val="000000" w:themeColor="text1"/>
          <w:sz w:val="20"/>
          <w:szCs w:val="20"/>
        </w:rPr>
        <w:t>s</w:t>
      </w:r>
      <w:r w:rsidR="00510B77" w:rsidRPr="00296D23">
        <w:rPr>
          <w:rFonts w:ascii="Arial" w:hAnsi="Arial" w:cs="Arial"/>
          <w:b/>
          <w:color w:val="000000" w:themeColor="text1"/>
          <w:sz w:val="20"/>
          <w:szCs w:val="20"/>
        </w:rPr>
        <w:t xml:space="preserve"> on Organ Donation at SIHFW</w:t>
      </w:r>
    </w:p>
    <w:p w:rsidR="00510B77" w:rsidRDefault="00510B77" w:rsidP="00CC5DFB">
      <w:pPr>
        <w:spacing w:after="0" w:line="240" w:lineRule="auto"/>
        <w:jc w:val="both"/>
        <w:rPr>
          <w:rFonts w:ascii="Arial" w:hAnsi="Arial" w:cs="Arial"/>
          <w:b/>
          <w:color w:val="000000" w:themeColor="text1"/>
          <w:sz w:val="20"/>
          <w:szCs w:val="20"/>
        </w:rPr>
      </w:pPr>
    </w:p>
    <w:p w:rsidR="00510B77" w:rsidRPr="00AF649D" w:rsidRDefault="00510B77" w:rsidP="00CC5DFB">
      <w:pPr>
        <w:spacing w:after="0" w:line="240" w:lineRule="auto"/>
        <w:jc w:val="both"/>
        <w:rPr>
          <w:rFonts w:ascii="Arial" w:hAnsi="Arial" w:cs="Arial"/>
          <w:color w:val="000000" w:themeColor="text1"/>
          <w:sz w:val="20"/>
          <w:szCs w:val="20"/>
          <w:lang w:val="en-IN"/>
        </w:rPr>
      </w:pPr>
      <w:r w:rsidRPr="00AF649D">
        <w:rPr>
          <w:rFonts w:ascii="Arial" w:hAnsi="Arial" w:cs="Arial"/>
          <w:color w:val="000000" w:themeColor="text1"/>
          <w:sz w:val="20"/>
          <w:szCs w:val="20"/>
          <w:lang w:val="en-IN"/>
        </w:rPr>
        <w:t xml:space="preserve">Sessions on Organ Donation are being organised at SIHFW in every training batch. Participants are oriented about the organ donation, legal provisions and clinical conditions for organ donation and procedure for registration. Sessions are delivered by experts from Mohan Foundation (NGO specialising in work of organ donation). </w:t>
      </w:r>
    </w:p>
    <w:p w:rsidR="00786D93" w:rsidRDefault="00E67EAE" w:rsidP="0094363C">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57600" behindDoc="0" locked="0" layoutInCell="1" allowOverlap="1">
            <wp:simplePos x="0" y="0"/>
            <wp:positionH relativeFrom="column">
              <wp:posOffset>2259330</wp:posOffset>
            </wp:positionH>
            <wp:positionV relativeFrom="paragraph">
              <wp:posOffset>243205</wp:posOffset>
            </wp:positionV>
            <wp:extent cx="1719580" cy="1291590"/>
            <wp:effectExtent l="19050" t="19050" r="13970" b="22860"/>
            <wp:wrapSquare wrapText="bothSides"/>
            <wp:docPr id="44" name="Picture 1" descr="D:\E News 2025\March 2025\WhatsApp Image 2025-04-09 at 11.2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March 2025\WhatsApp Image 2025-04-09 at 11.26.28.jpeg"/>
                    <pic:cNvPicPr>
                      <a:picLocks noChangeAspect="1" noChangeArrowheads="1"/>
                    </pic:cNvPicPr>
                  </pic:nvPicPr>
                  <pic:blipFill>
                    <a:blip r:embed="rId27" cstate="print"/>
                    <a:srcRect/>
                    <a:stretch>
                      <a:fillRect/>
                    </a:stretch>
                  </pic:blipFill>
                  <pic:spPr bwMode="auto">
                    <a:xfrm>
                      <a:off x="0" y="0"/>
                      <a:ext cx="1719580" cy="1291590"/>
                    </a:xfrm>
                    <a:prstGeom prst="rect">
                      <a:avLst/>
                    </a:prstGeom>
                    <a:noFill/>
                    <a:ln w="9525">
                      <a:solidFill>
                        <a:schemeClr val="tx1"/>
                      </a:solidFill>
                      <a:miter lim="800000"/>
                      <a:headEnd/>
                      <a:tailEnd/>
                    </a:ln>
                  </pic:spPr>
                </pic:pic>
              </a:graphicData>
            </a:graphic>
          </wp:anchor>
        </w:drawing>
      </w:r>
      <w:r>
        <w:rPr>
          <w:rFonts w:ascii="Arial" w:hAnsi="Arial" w:cs="Arial"/>
          <w:b/>
          <w:noProof/>
          <w:color w:val="000000" w:themeColor="text1"/>
          <w:sz w:val="20"/>
          <w:szCs w:val="20"/>
        </w:rPr>
        <w:drawing>
          <wp:anchor distT="0" distB="0" distL="114300" distR="114300" simplePos="0" relativeHeight="252058624" behindDoc="0" locked="0" layoutInCell="1" allowOverlap="1">
            <wp:simplePos x="0" y="0"/>
            <wp:positionH relativeFrom="column">
              <wp:posOffset>4248150</wp:posOffset>
            </wp:positionH>
            <wp:positionV relativeFrom="paragraph">
              <wp:posOffset>332740</wp:posOffset>
            </wp:positionV>
            <wp:extent cx="1805940" cy="1356360"/>
            <wp:effectExtent l="19050" t="19050" r="22860" b="15240"/>
            <wp:wrapSquare wrapText="bothSides"/>
            <wp:docPr id="45" name="Picture 4" descr="D:\E News 2025\March 2025\WhatsApp Image 2025-04-09 at 11.2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March 2025\WhatsApp Image 2025-04-09 at 11.26.27.jpeg"/>
                    <pic:cNvPicPr>
                      <a:picLocks noChangeAspect="1" noChangeArrowheads="1"/>
                    </pic:cNvPicPr>
                  </pic:nvPicPr>
                  <pic:blipFill>
                    <a:blip r:embed="rId28" cstate="print"/>
                    <a:srcRect/>
                    <a:stretch>
                      <a:fillRect/>
                    </a:stretch>
                  </pic:blipFill>
                  <pic:spPr bwMode="auto">
                    <a:xfrm>
                      <a:off x="0" y="0"/>
                      <a:ext cx="1805940" cy="1356360"/>
                    </a:xfrm>
                    <a:prstGeom prst="rect">
                      <a:avLst/>
                    </a:prstGeom>
                    <a:noFill/>
                    <a:ln w="9525">
                      <a:solidFill>
                        <a:schemeClr val="tx1"/>
                      </a:solidFill>
                      <a:miter lim="800000"/>
                      <a:headEnd/>
                      <a:tailEnd/>
                    </a:ln>
                  </pic:spPr>
                </pic:pic>
              </a:graphicData>
            </a:graphic>
          </wp:anchor>
        </w:drawing>
      </w:r>
    </w:p>
    <w:p w:rsidR="0094363C" w:rsidRDefault="0094363C" w:rsidP="0094363C">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PMSMA Award Function </w:t>
      </w:r>
    </w:p>
    <w:p w:rsidR="0094363C" w:rsidRDefault="00786D93" w:rsidP="0094363C">
      <w:pPr>
        <w:spacing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A Ceremony of </w:t>
      </w:r>
      <w:r w:rsidR="0094363C" w:rsidRPr="002A6903">
        <w:rPr>
          <w:rFonts w:ascii="Arial" w:hAnsi="Arial" w:cs="Arial"/>
          <w:color w:val="000000" w:themeColor="text1"/>
          <w:sz w:val="20"/>
          <w:szCs w:val="20"/>
        </w:rPr>
        <w:t xml:space="preserve">1 day was organised at SIHFW. </w:t>
      </w:r>
      <w:r w:rsidR="00940A20" w:rsidRPr="002A6903">
        <w:rPr>
          <w:rFonts w:ascii="Arial" w:hAnsi="Arial" w:cs="Arial"/>
          <w:color w:val="000000" w:themeColor="text1"/>
          <w:sz w:val="20"/>
          <w:szCs w:val="20"/>
        </w:rPr>
        <w:t xml:space="preserve">90 participants attended this function. </w:t>
      </w:r>
      <w:r w:rsidR="005D2F81">
        <w:rPr>
          <w:rFonts w:ascii="Arial" w:hAnsi="Arial" w:cs="Arial"/>
          <w:color w:val="000000" w:themeColor="text1"/>
          <w:sz w:val="20"/>
          <w:szCs w:val="20"/>
        </w:rPr>
        <w:t xml:space="preserve">This ceremony was organised on March 25, 2025 at SIHFW. </w:t>
      </w:r>
    </w:p>
    <w:p w:rsidR="00E55679" w:rsidRDefault="00E55679" w:rsidP="0094363C">
      <w:pPr>
        <w:spacing w:line="240" w:lineRule="auto"/>
        <w:jc w:val="both"/>
        <w:rPr>
          <w:rFonts w:ascii="Arial" w:hAnsi="Arial" w:cs="Arial"/>
          <w:color w:val="000000" w:themeColor="text1"/>
          <w:sz w:val="20"/>
          <w:szCs w:val="20"/>
        </w:rPr>
      </w:pPr>
    </w:p>
    <w:p w:rsidR="004606B9" w:rsidRPr="002A6903" w:rsidRDefault="007413A5" w:rsidP="004606B9">
      <w:pPr>
        <w:pStyle w:val="NormalWeb"/>
        <w:rPr>
          <w:rFonts w:ascii="Arial" w:hAnsi="Arial" w:cs="Arial"/>
          <w:b/>
          <w:sz w:val="20"/>
          <w:szCs w:val="20"/>
        </w:rPr>
      </w:pPr>
      <w:r w:rsidRPr="002A6903">
        <w:rPr>
          <w:rFonts w:ascii="Arial" w:hAnsi="Arial" w:cs="Arial"/>
          <w:b/>
          <w:sz w:val="20"/>
          <w:szCs w:val="20"/>
        </w:rPr>
        <w:t>Prasav Watch Launch</w:t>
      </w:r>
    </w:p>
    <w:p w:rsidR="007413A5" w:rsidRDefault="00E67EAE" w:rsidP="004606B9">
      <w:pPr>
        <w:pStyle w:val="NormalWeb"/>
        <w:rPr>
          <w:rFonts w:ascii="Arial" w:hAnsi="Arial" w:cs="Arial"/>
          <w:sz w:val="20"/>
          <w:szCs w:val="20"/>
        </w:rPr>
      </w:pPr>
      <w:r>
        <w:rPr>
          <w:rFonts w:ascii="Arial" w:hAnsi="Arial" w:cs="Arial"/>
          <w:noProof/>
          <w:sz w:val="20"/>
          <w:szCs w:val="20"/>
        </w:rPr>
        <w:drawing>
          <wp:anchor distT="0" distB="0" distL="114300" distR="114300" simplePos="0" relativeHeight="252029952" behindDoc="0" locked="0" layoutInCell="1" allowOverlap="1">
            <wp:simplePos x="0" y="0"/>
            <wp:positionH relativeFrom="column">
              <wp:posOffset>2426335</wp:posOffset>
            </wp:positionH>
            <wp:positionV relativeFrom="paragraph">
              <wp:posOffset>635635</wp:posOffset>
            </wp:positionV>
            <wp:extent cx="1774825" cy="1337310"/>
            <wp:effectExtent l="19050" t="19050" r="15875" b="15240"/>
            <wp:wrapSquare wrapText="bothSides"/>
            <wp:docPr id="26" name="Picture 15" descr="D:\E News 2025\March 2025\Pics\WhatsApp Image 2025-04-04 at 11.45.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News 2025\March 2025\Pics\WhatsApp Image 2025-04-04 at 11.45.35 (1).jpeg"/>
                    <pic:cNvPicPr>
                      <a:picLocks noChangeAspect="1" noChangeArrowheads="1"/>
                    </pic:cNvPicPr>
                  </pic:nvPicPr>
                  <pic:blipFill>
                    <a:blip r:embed="rId29" cstate="print"/>
                    <a:srcRect/>
                    <a:stretch>
                      <a:fillRect/>
                    </a:stretch>
                  </pic:blipFill>
                  <pic:spPr bwMode="auto">
                    <a:xfrm>
                      <a:off x="0" y="0"/>
                      <a:ext cx="1774825" cy="1337310"/>
                    </a:xfrm>
                    <a:prstGeom prst="rect">
                      <a:avLst/>
                    </a:prstGeom>
                    <a:noFill/>
                    <a:ln w="9525">
                      <a:solidFill>
                        <a:schemeClr val="tx1"/>
                      </a:solidFill>
                      <a:miter lim="800000"/>
                      <a:headEnd/>
                      <a:tailEnd/>
                    </a:ln>
                  </pic:spPr>
                </pic:pic>
              </a:graphicData>
            </a:graphic>
          </wp:anchor>
        </w:drawing>
      </w:r>
      <w:r>
        <w:rPr>
          <w:rFonts w:ascii="Arial" w:hAnsi="Arial" w:cs="Arial"/>
          <w:noProof/>
          <w:sz w:val="20"/>
          <w:szCs w:val="20"/>
        </w:rPr>
        <w:drawing>
          <wp:anchor distT="0" distB="0" distL="114300" distR="114300" simplePos="0" relativeHeight="252027904" behindDoc="0" locked="0" layoutInCell="1" allowOverlap="1">
            <wp:simplePos x="0" y="0"/>
            <wp:positionH relativeFrom="column">
              <wp:posOffset>4609465</wp:posOffset>
            </wp:positionH>
            <wp:positionV relativeFrom="paragraph">
              <wp:posOffset>488315</wp:posOffset>
            </wp:positionV>
            <wp:extent cx="1382395" cy="1842770"/>
            <wp:effectExtent l="38100" t="19050" r="27305" b="24130"/>
            <wp:wrapSquare wrapText="bothSides"/>
            <wp:docPr id="24" name="Picture 11" descr="D:\E News 2025\March 2025\Pics\WhatsApp Image 2025-04-04 at 11.45.3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5\March 2025\Pics\WhatsApp Image 2025-04-04 at 11.45.35 (4).jpeg"/>
                    <pic:cNvPicPr>
                      <a:picLocks noChangeAspect="1" noChangeArrowheads="1"/>
                    </pic:cNvPicPr>
                  </pic:nvPicPr>
                  <pic:blipFill>
                    <a:blip r:embed="rId30" cstate="print"/>
                    <a:srcRect/>
                    <a:stretch>
                      <a:fillRect/>
                    </a:stretch>
                  </pic:blipFill>
                  <pic:spPr bwMode="auto">
                    <a:xfrm>
                      <a:off x="0" y="0"/>
                      <a:ext cx="1382395" cy="1842770"/>
                    </a:xfrm>
                    <a:prstGeom prst="rect">
                      <a:avLst/>
                    </a:prstGeom>
                    <a:noFill/>
                    <a:ln w="9525">
                      <a:solidFill>
                        <a:schemeClr val="tx1"/>
                      </a:solidFill>
                      <a:miter lim="800000"/>
                      <a:headEnd/>
                      <a:tailEnd/>
                    </a:ln>
                  </pic:spPr>
                </pic:pic>
              </a:graphicData>
            </a:graphic>
          </wp:anchor>
        </w:drawing>
      </w:r>
      <w:r w:rsidR="007413A5" w:rsidRPr="002A6903">
        <w:rPr>
          <w:rFonts w:ascii="Arial" w:hAnsi="Arial" w:cs="Arial"/>
          <w:sz w:val="20"/>
          <w:szCs w:val="20"/>
        </w:rPr>
        <w:t xml:space="preserve">PCTS Prasav Watch was launched at SIHFW on February 14, 2025 at SIHFW. It was the launch event of eRCH Conceptual Framework and PCTS Prasav Watch. It was supported by Jhpiego. One day State-level workshop was also organised for orientation on e RCH Framework and PCTS Prasav Watch Application and Dashboard Support. </w:t>
      </w:r>
    </w:p>
    <w:p w:rsidR="002A6903" w:rsidRDefault="002A6903" w:rsidP="004606B9">
      <w:pPr>
        <w:pStyle w:val="NormalWeb"/>
        <w:rPr>
          <w:rFonts w:ascii="Arial" w:hAnsi="Arial" w:cs="Arial"/>
          <w:sz w:val="20"/>
          <w:szCs w:val="20"/>
        </w:rPr>
      </w:pPr>
    </w:p>
    <w:p w:rsidR="002A6903" w:rsidRDefault="002A6903" w:rsidP="002A6903">
      <w:pPr>
        <w:pStyle w:val="NormalWeb"/>
      </w:pPr>
    </w:p>
    <w:p w:rsidR="002A6903" w:rsidRPr="002A6903" w:rsidRDefault="002A6903" w:rsidP="004606B9">
      <w:pPr>
        <w:pStyle w:val="NormalWeb"/>
        <w:rPr>
          <w:rFonts w:ascii="Arial" w:hAnsi="Arial" w:cs="Arial"/>
          <w:sz w:val="20"/>
          <w:szCs w:val="20"/>
        </w:rPr>
      </w:pPr>
    </w:p>
    <w:p w:rsidR="007413A5" w:rsidRDefault="007413A5" w:rsidP="007413A5">
      <w:pPr>
        <w:pStyle w:val="NormalWeb"/>
      </w:pPr>
    </w:p>
    <w:p w:rsidR="007413A5" w:rsidRDefault="00E67EAE" w:rsidP="004606B9">
      <w:pPr>
        <w:pStyle w:val="NormalWeb"/>
      </w:pPr>
      <w:r>
        <w:rPr>
          <w:noProof/>
        </w:rPr>
        <w:lastRenderedPageBreak/>
        <w:drawing>
          <wp:anchor distT="0" distB="0" distL="114300" distR="114300" simplePos="0" relativeHeight="252028928" behindDoc="0" locked="0" layoutInCell="1" allowOverlap="1">
            <wp:simplePos x="0" y="0"/>
            <wp:positionH relativeFrom="column">
              <wp:posOffset>703580</wp:posOffset>
            </wp:positionH>
            <wp:positionV relativeFrom="paragraph">
              <wp:posOffset>330835</wp:posOffset>
            </wp:positionV>
            <wp:extent cx="1502410" cy="1990090"/>
            <wp:effectExtent l="19050" t="19050" r="21590" b="10160"/>
            <wp:wrapSquare wrapText="bothSides"/>
            <wp:docPr id="25" name="Picture 14" descr="D:\E News 2025\March 2025\Pics\WhatsApp Image 2025-04-04 at 11.45.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News 2025\March 2025\Pics\WhatsApp Image 2025-04-04 at 11.45.35 (2).jpeg"/>
                    <pic:cNvPicPr>
                      <a:picLocks noChangeAspect="1" noChangeArrowheads="1"/>
                    </pic:cNvPicPr>
                  </pic:nvPicPr>
                  <pic:blipFill>
                    <a:blip r:embed="rId31" cstate="print"/>
                    <a:srcRect/>
                    <a:stretch>
                      <a:fillRect/>
                    </a:stretch>
                  </pic:blipFill>
                  <pic:spPr bwMode="auto">
                    <a:xfrm>
                      <a:off x="0" y="0"/>
                      <a:ext cx="1502410" cy="1990090"/>
                    </a:xfrm>
                    <a:prstGeom prst="rect">
                      <a:avLst/>
                    </a:prstGeom>
                    <a:noFill/>
                    <a:ln w="9525">
                      <a:solidFill>
                        <a:schemeClr val="tx1"/>
                      </a:solidFill>
                      <a:miter lim="800000"/>
                      <a:headEnd/>
                      <a:tailEnd/>
                    </a:ln>
                  </pic:spPr>
                </pic:pic>
              </a:graphicData>
            </a:graphic>
          </wp:anchor>
        </w:drawing>
      </w:r>
    </w:p>
    <w:p w:rsidR="007413A5" w:rsidRDefault="00E67EAE" w:rsidP="004606B9">
      <w:pPr>
        <w:pStyle w:val="NormalWeb"/>
      </w:pPr>
      <w:r>
        <w:rPr>
          <w:noProof/>
        </w:rPr>
        <w:drawing>
          <wp:anchor distT="0" distB="0" distL="114300" distR="114300" simplePos="0" relativeHeight="252030976" behindDoc="0" locked="0" layoutInCell="1" allowOverlap="1">
            <wp:simplePos x="0" y="0"/>
            <wp:positionH relativeFrom="column">
              <wp:posOffset>3091180</wp:posOffset>
            </wp:positionH>
            <wp:positionV relativeFrom="paragraph">
              <wp:posOffset>294005</wp:posOffset>
            </wp:positionV>
            <wp:extent cx="1960880" cy="1470025"/>
            <wp:effectExtent l="19050" t="19050" r="20320" b="15875"/>
            <wp:wrapSquare wrapText="bothSides"/>
            <wp:docPr id="27" name="Picture 18" descr="D:\E News 2025\March 2025\Pics\WhatsApp Image 2025-04-04 at 11.45.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 News 2025\March 2025\Pics\WhatsApp Image 2025-04-04 at 11.45.35 (3).jpeg"/>
                    <pic:cNvPicPr>
                      <a:picLocks noChangeAspect="1" noChangeArrowheads="1"/>
                    </pic:cNvPicPr>
                  </pic:nvPicPr>
                  <pic:blipFill>
                    <a:blip r:embed="rId32" cstate="print"/>
                    <a:srcRect/>
                    <a:stretch>
                      <a:fillRect/>
                    </a:stretch>
                  </pic:blipFill>
                  <pic:spPr bwMode="auto">
                    <a:xfrm>
                      <a:off x="0" y="0"/>
                      <a:ext cx="1960880" cy="1470025"/>
                    </a:xfrm>
                    <a:prstGeom prst="rect">
                      <a:avLst/>
                    </a:prstGeom>
                    <a:noFill/>
                    <a:ln w="9525">
                      <a:solidFill>
                        <a:schemeClr val="tx1"/>
                      </a:solidFill>
                      <a:miter lim="800000"/>
                      <a:headEnd/>
                      <a:tailEnd/>
                    </a:ln>
                  </pic:spPr>
                </pic:pic>
              </a:graphicData>
            </a:graphic>
          </wp:anchor>
        </w:drawing>
      </w:r>
    </w:p>
    <w:p w:rsidR="006D18AC" w:rsidRDefault="006D18AC"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4606B9" w:rsidRDefault="004606B9" w:rsidP="00CC5DFB">
      <w:pPr>
        <w:spacing w:after="0" w:line="240" w:lineRule="auto"/>
        <w:jc w:val="both"/>
        <w:rPr>
          <w:color w:val="000000" w:themeColor="text1"/>
          <w:lang w:val="en-IN"/>
        </w:rPr>
      </w:pPr>
    </w:p>
    <w:p w:rsidR="00A36EB3" w:rsidRDefault="00A36EB3" w:rsidP="00CC5DFB">
      <w:pPr>
        <w:spacing w:after="0" w:line="240" w:lineRule="auto"/>
        <w:jc w:val="both"/>
        <w:rPr>
          <w:color w:val="000000" w:themeColor="text1"/>
          <w:lang w:val="en-IN"/>
        </w:rPr>
      </w:pPr>
    </w:p>
    <w:p w:rsidR="00B62F40" w:rsidRDefault="00B62F40" w:rsidP="00CC5DFB">
      <w:pPr>
        <w:spacing w:after="0" w:line="240" w:lineRule="auto"/>
        <w:jc w:val="both"/>
        <w:rPr>
          <w:color w:val="000000" w:themeColor="text1"/>
          <w:lang w:val="en-IN"/>
        </w:rPr>
      </w:pPr>
    </w:p>
    <w:p w:rsidR="007413A5" w:rsidRDefault="007413A5" w:rsidP="00CC5DFB">
      <w:pPr>
        <w:spacing w:after="0" w:line="240" w:lineRule="auto"/>
        <w:jc w:val="both"/>
        <w:rPr>
          <w:color w:val="000000" w:themeColor="text1"/>
          <w:lang w:val="en-IN"/>
        </w:rPr>
      </w:pPr>
    </w:p>
    <w:p w:rsidR="003E6C6D" w:rsidRPr="00DB2C3F" w:rsidRDefault="009C3042"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bookmarkStart w:id="0" w:name="page42"/>
      <w:bookmarkStart w:id="1" w:name="page45"/>
      <w:bookmarkStart w:id="2" w:name="page50"/>
      <w:bookmarkEnd w:id="0"/>
      <w:bookmarkEnd w:id="1"/>
      <w:bookmarkEnd w:id="2"/>
      <w:r>
        <w:rPr>
          <w:rFonts w:ascii="Arial" w:hAnsi="Arial" w:cs="Arial"/>
          <w:b/>
          <w:color w:val="000000" w:themeColor="text1"/>
          <w:sz w:val="20"/>
          <w:szCs w:val="20"/>
        </w:rPr>
        <w:t>T</w:t>
      </w:r>
      <w:r w:rsidR="003E6C6D" w:rsidRPr="00DB2C3F">
        <w:rPr>
          <w:rFonts w:ascii="Arial" w:hAnsi="Arial" w:cs="Arial"/>
          <w:b/>
          <w:color w:val="000000" w:themeColor="text1"/>
          <w:sz w:val="20"/>
          <w:szCs w:val="20"/>
        </w:rPr>
        <w:t>raining</w:t>
      </w:r>
      <w:r w:rsidR="00AE768F">
        <w:rPr>
          <w:rFonts w:ascii="Arial" w:hAnsi="Arial" w:cs="Arial"/>
          <w:b/>
          <w:color w:val="000000" w:themeColor="text1"/>
          <w:sz w:val="20"/>
          <w:szCs w:val="20"/>
        </w:rPr>
        <w:t>s</w:t>
      </w:r>
      <w:r w:rsidR="0063137A" w:rsidRPr="00DB2C3F">
        <w:rPr>
          <w:rFonts w:ascii="Arial" w:hAnsi="Arial" w:cs="Arial"/>
          <w:b/>
          <w:color w:val="000000" w:themeColor="text1"/>
          <w:sz w:val="20"/>
          <w:szCs w:val="20"/>
        </w:rPr>
        <w:t xml:space="preserve"> </w:t>
      </w:r>
      <w:r w:rsidR="00010550" w:rsidRPr="00DB2C3F">
        <w:rPr>
          <w:rFonts w:ascii="Arial" w:hAnsi="Arial" w:cs="Arial"/>
          <w:b/>
          <w:color w:val="000000" w:themeColor="text1"/>
          <w:sz w:val="20"/>
          <w:szCs w:val="20"/>
        </w:rPr>
        <w:t>at SIHFW</w:t>
      </w:r>
    </w:p>
    <w:p w:rsidR="0046401A" w:rsidRDefault="0046401A" w:rsidP="00D3601B">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Training of Trainers</w:t>
      </w:r>
      <w:r w:rsidR="00406E32">
        <w:rPr>
          <w:rFonts w:ascii="Arial" w:hAnsi="Arial" w:cs="Arial"/>
          <w:b/>
          <w:color w:val="000000" w:themeColor="text1"/>
          <w:sz w:val="20"/>
          <w:szCs w:val="20"/>
        </w:rPr>
        <w:t xml:space="preserve"> (ToT)</w:t>
      </w:r>
    </w:p>
    <w:p w:rsidR="00786D93" w:rsidRDefault="00786D93" w:rsidP="00786D93">
      <w:pPr>
        <w:spacing w:after="0"/>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76032" behindDoc="0" locked="0" layoutInCell="1" allowOverlap="1">
            <wp:simplePos x="0" y="0"/>
            <wp:positionH relativeFrom="column">
              <wp:posOffset>2411095</wp:posOffset>
            </wp:positionH>
            <wp:positionV relativeFrom="paragraph">
              <wp:posOffset>147955</wp:posOffset>
            </wp:positionV>
            <wp:extent cx="3533775" cy="1962785"/>
            <wp:effectExtent l="19050" t="19050" r="28575" b="18415"/>
            <wp:wrapSquare wrapText="bothSides"/>
            <wp:docPr id="65" name="Picture 21" descr="D:\E News 2025\March 2025\Pics\WhatsApp Image 2025-04-04 at 11.4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News 2025\March 2025\Pics\WhatsApp Image 2025-04-04 at 11.41.15.jpeg"/>
                    <pic:cNvPicPr>
                      <a:picLocks noChangeAspect="1" noChangeArrowheads="1"/>
                    </pic:cNvPicPr>
                  </pic:nvPicPr>
                  <pic:blipFill>
                    <a:blip r:embed="rId33"/>
                    <a:srcRect/>
                    <a:stretch>
                      <a:fillRect/>
                    </a:stretch>
                  </pic:blipFill>
                  <pic:spPr bwMode="auto">
                    <a:xfrm>
                      <a:off x="0" y="0"/>
                      <a:ext cx="3533775" cy="1962785"/>
                    </a:xfrm>
                    <a:prstGeom prst="rect">
                      <a:avLst/>
                    </a:prstGeom>
                    <a:noFill/>
                    <a:ln w="9525">
                      <a:solidFill>
                        <a:schemeClr val="tx1"/>
                      </a:solidFill>
                      <a:miter lim="800000"/>
                      <a:headEnd/>
                      <a:tailEnd/>
                    </a:ln>
                  </pic:spPr>
                </pic:pic>
              </a:graphicData>
            </a:graphic>
          </wp:anchor>
        </w:drawing>
      </w:r>
      <w:r>
        <w:rPr>
          <w:rFonts w:ascii="Arial" w:hAnsi="Arial" w:cs="Arial"/>
          <w:b/>
          <w:color w:val="000000" w:themeColor="text1"/>
          <w:sz w:val="20"/>
          <w:szCs w:val="20"/>
        </w:rPr>
        <w:t>ToT on Eat Right</w:t>
      </w:r>
    </w:p>
    <w:p w:rsidR="00786D93" w:rsidRDefault="00786D93" w:rsidP="00786D93">
      <w:pPr>
        <w:spacing w:after="0"/>
        <w:jc w:val="both"/>
        <w:rPr>
          <w:rFonts w:ascii="Arial" w:hAnsi="Arial" w:cs="Arial"/>
          <w:b/>
          <w:color w:val="000000" w:themeColor="text1"/>
          <w:sz w:val="20"/>
          <w:szCs w:val="20"/>
        </w:rPr>
      </w:pPr>
    </w:p>
    <w:p w:rsidR="00786D93" w:rsidRDefault="00E67EAE" w:rsidP="00786D93">
      <w:pPr>
        <w:spacing w:after="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77056" behindDoc="0" locked="0" layoutInCell="1" allowOverlap="1">
            <wp:simplePos x="0" y="0"/>
            <wp:positionH relativeFrom="column">
              <wp:posOffset>-20320</wp:posOffset>
            </wp:positionH>
            <wp:positionV relativeFrom="paragraph">
              <wp:posOffset>1497965</wp:posOffset>
            </wp:positionV>
            <wp:extent cx="2555875" cy="1920875"/>
            <wp:effectExtent l="19050" t="19050" r="15875" b="22225"/>
            <wp:wrapSquare wrapText="bothSides"/>
            <wp:docPr id="67" name="Picture 24" descr="D:\E News 2025\March 2025\Pics\WhatsApp Image 2025-04-04 at 11.5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 News 2025\March 2025\Pics\WhatsApp Image 2025-04-04 at 11.50.04.jpeg"/>
                    <pic:cNvPicPr>
                      <a:picLocks noChangeAspect="1" noChangeArrowheads="1"/>
                    </pic:cNvPicPr>
                  </pic:nvPicPr>
                  <pic:blipFill>
                    <a:blip r:embed="rId34" cstate="print"/>
                    <a:srcRect/>
                    <a:stretch>
                      <a:fillRect/>
                    </a:stretch>
                  </pic:blipFill>
                  <pic:spPr bwMode="auto">
                    <a:xfrm>
                      <a:off x="0" y="0"/>
                      <a:ext cx="2555875" cy="1920875"/>
                    </a:xfrm>
                    <a:prstGeom prst="rect">
                      <a:avLst/>
                    </a:prstGeom>
                    <a:noFill/>
                    <a:ln w="9525">
                      <a:solidFill>
                        <a:schemeClr val="tx1"/>
                      </a:solidFill>
                      <a:miter lim="800000"/>
                      <a:headEnd/>
                      <a:tailEnd/>
                    </a:ln>
                  </pic:spPr>
                </pic:pic>
              </a:graphicData>
            </a:graphic>
          </wp:anchor>
        </w:drawing>
      </w:r>
      <w:r w:rsidR="00786D93" w:rsidRPr="00A6273A">
        <w:rPr>
          <w:rFonts w:ascii="Arial" w:hAnsi="Arial" w:cs="Arial"/>
          <w:color w:val="000000" w:themeColor="text1"/>
          <w:sz w:val="20"/>
          <w:szCs w:val="20"/>
        </w:rPr>
        <w:t xml:space="preserve">These trainings were organised at HWCs and 6 batches as planned were completed in last financial year and 172 participants became trainers in these ToT batches. </w:t>
      </w:r>
      <w:r w:rsidR="00786D93">
        <w:rPr>
          <w:rFonts w:ascii="Arial" w:hAnsi="Arial" w:cs="Arial"/>
          <w:color w:val="000000" w:themeColor="text1"/>
          <w:sz w:val="20"/>
          <w:szCs w:val="20"/>
        </w:rPr>
        <w:t xml:space="preserve">1 State ToT batch was also organised at SIHFW on January 24, 2025. </w:t>
      </w:r>
    </w:p>
    <w:p w:rsidR="00786D93" w:rsidRDefault="00786D93" w:rsidP="00786D93">
      <w:pPr>
        <w:spacing w:after="0"/>
        <w:jc w:val="both"/>
        <w:rPr>
          <w:rFonts w:ascii="Arial" w:hAnsi="Arial" w:cs="Arial"/>
          <w:color w:val="000000" w:themeColor="text1"/>
          <w:sz w:val="20"/>
          <w:szCs w:val="20"/>
        </w:rPr>
      </w:pPr>
    </w:p>
    <w:p w:rsidR="00786D93" w:rsidRDefault="00E67EAE" w:rsidP="00786D93">
      <w:pPr>
        <w:spacing w:after="0"/>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79104" behindDoc="0" locked="0" layoutInCell="1" allowOverlap="1">
            <wp:simplePos x="0" y="0"/>
            <wp:positionH relativeFrom="column">
              <wp:posOffset>1019175</wp:posOffset>
            </wp:positionH>
            <wp:positionV relativeFrom="paragraph">
              <wp:posOffset>535305</wp:posOffset>
            </wp:positionV>
            <wp:extent cx="2512695" cy="1884680"/>
            <wp:effectExtent l="19050" t="19050" r="20955" b="20320"/>
            <wp:wrapSquare wrapText="bothSides"/>
            <wp:docPr id="68" name="Picture 26" descr="D:\E News 2025\March 2025\Pics\WhatsApp Image 2025-04-04 at 11.5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 News 2025\March 2025\Pics\WhatsApp Image 2025-04-04 at 11.51.21.jpeg"/>
                    <pic:cNvPicPr>
                      <a:picLocks noChangeAspect="1" noChangeArrowheads="1"/>
                    </pic:cNvPicPr>
                  </pic:nvPicPr>
                  <pic:blipFill>
                    <a:blip r:embed="rId35" cstate="print"/>
                    <a:srcRect/>
                    <a:stretch>
                      <a:fillRect/>
                    </a:stretch>
                  </pic:blipFill>
                  <pic:spPr bwMode="auto">
                    <a:xfrm>
                      <a:off x="0" y="0"/>
                      <a:ext cx="2512695" cy="1884680"/>
                    </a:xfrm>
                    <a:prstGeom prst="rect">
                      <a:avLst/>
                    </a:prstGeom>
                    <a:noFill/>
                    <a:ln w="9525">
                      <a:solidFill>
                        <a:schemeClr val="tx1"/>
                      </a:solidFill>
                      <a:miter lim="800000"/>
                      <a:headEnd/>
                      <a:tailEnd/>
                    </a:ln>
                  </pic:spPr>
                </pic:pic>
              </a:graphicData>
            </a:graphic>
          </wp:anchor>
        </w:drawing>
      </w:r>
    </w:p>
    <w:p w:rsidR="00786D93" w:rsidRDefault="00786D93" w:rsidP="00786D93">
      <w:pPr>
        <w:spacing w:after="0"/>
        <w:jc w:val="both"/>
        <w:rPr>
          <w:rFonts w:ascii="Arial" w:hAnsi="Arial" w:cs="Arial"/>
          <w:color w:val="000000" w:themeColor="text1"/>
          <w:sz w:val="20"/>
          <w:szCs w:val="20"/>
        </w:rPr>
      </w:pPr>
    </w:p>
    <w:p w:rsidR="00786D93" w:rsidRDefault="00786D93" w:rsidP="00786D93">
      <w:pPr>
        <w:spacing w:after="0"/>
        <w:jc w:val="both"/>
        <w:rPr>
          <w:rFonts w:ascii="Arial" w:hAnsi="Arial" w:cs="Arial"/>
          <w:color w:val="000000" w:themeColor="text1"/>
          <w:sz w:val="20"/>
          <w:szCs w:val="20"/>
        </w:rPr>
      </w:pPr>
    </w:p>
    <w:p w:rsidR="00786D93" w:rsidRDefault="00786D93" w:rsidP="00786D93">
      <w:pPr>
        <w:spacing w:after="0"/>
        <w:jc w:val="both"/>
        <w:rPr>
          <w:rFonts w:ascii="Arial" w:hAnsi="Arial" w:cs="Arial"/>
          <w:color w:val="000000" w:themeColor="text1"/>
          <w:sz w:val="20"/>
          <w:szCs w:val="20"/>
        </w:rPr>
      </w:pPr>
    </w:p>
    <w:p w:rsidR="00786D93" w:rsidRDefault="00786D93" w:rsidP="00786D93">
      <w:pPr>
        <w:spacing w:after="0"/>
        <w:jc w:val="both"/>
        <w:rPr>
          <w:rFonts w:ascii="Arial" w:hAnsi="Arial" w:cs="Arial"/>
          <w:color w:val="000000" w:themeColor="text1"/>
          <w:sz w:val="20"/>
          <w:szCs w:val="20"/>
        </w:rPr>
      </w:pPr>
    </w:p>
    <w:p w:rsidR="00786D93" w:rsidRDefault="00786D93" w:rsidP="00786D93">
      <w:pPr>
        <w:spacing w:after="0"/>
        <w:jc w:val="both"/>
        <w:rPr>
          <w:rFonts w:ascii="Arial" w:hAnsi="Arial" w:cs="Arial"/>
          <w:color w:val="000000" w:themeColor="text1"/>
          <w:sz w:val="20"/>
          <w:szCs w:val="20"/>
        </w:rPr>
      </w:pP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r>
        <w:rPr>
          <w:rFonts w:ascii="Arial" w:hAnsi="Arial" w:cs="Arial"/>
          <w:b/>
          <w:noProof/>
          <w:color w:val="000000" w:themeColor="text1"/>
          <w:sz w:val="20"/>
          <w:szCs w:val="20"/>
          <w:u w:val="single"/>
        </w:rPr>
        <w:drawing>
          <wp:anchor distT="0" distB="0" distL="114300" distR="114300" simplePos="0" relativeHeight="252078080" behindDoc="0" locked="0" layoutInCell="1" allowOverlap="1">
            <wp:simplePos x="0" y="0"/>
            <wp:positionH relativeFrom="column">
              <wp:posOffset>-1043305</wp:posOffset>
            </wp:positionH>
            <wp:positionV relativeFrom="paragraph">
              <wp:posOffset>93980</wp:posOffset>
            </wp:positionV>
            <wp:extent cx="1800860" cy="1356360"/>
            <wp:effectExtent l="19050" t="19050" r="27940" b="15240"/>
            <wp:wrapSquare wrapText="bothSides"/>
            <wp:docPr id="66" name="Picture 25" descr="D:\E News 2025\March 2025\Pics\WhatsApp Image 2025-04-04 at 11.51.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News 2025\March 2025\Pics\WhatsApp Image 2025-04-04 at 11.51.21 (2).jpeg"/>
                    <pic:cNvPicPr>
                      <a:picLocks noChangeAspect="1" noChangeArrowheads="1"/>
                    </pic:cNvPicPr>
                  </pic:nvPicPr>
                  <pic:blipFill>
                    <a:blip r:embed="rId36" cstate="print"/>
                    <a:srcRect/>
                    <a:stretch>
                      <a:fillRect/>
                    </a:stretch>
                  </pic:blipFill>
                  <pic:spPr bwMode="auto">
                    <a:xfrm>
                      <a:off x="0" y="0"/>
                      <a:ext cx="1800860" cy="1356360"/>
                    </a:xfrm>
                    <a:prstGeom prst="rect">
                      <a:avLst/>
                    </a:prstGeom>
                    <a:noFill/>
                    <a:ln w="9525">
                      <a:solidFill>
                        <a:schemeClr val="tx1"/>
                      </a:solidFill>
                      <a:miter lim="800000"/>
                      <a:headEnd/>
                      <a:tailEnd/>
                    </a:ln>
                  </pic:spPr>
                </pic:pic>
              </a:graphicData>
            </a:graphic>
          </wp:anchor>
        </w:drawing>
      </w: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p>
    <w:p w:rsidR="00E67EAE" w:rsidRDefault="00E67EAE" w:rsidP="00786D93">
      <w:pPr>
        <w:spacing w:after="0"/>
        <w:jc w:val="both"/>
        <w:rPr>
          <w:rFonts w:ascii="Arial" w:hAnsi="Arial" w:cs="Arial"/>
          <w:b/>
          <w:color w:val="000000" w:themeColor="text1"/>
          <w:sz w:val="20"/>
          <w:szCs w:val="20"/>
          <w:u w:val="single"/>
        </w:rPr>
      </w:pPr>
    </w:p>
    <w:p w:rsidR="00786D93" w:rsidRPr="0095450B" w:rsidRDefault="0095450B" w:rsidP="00786D93">
      <w:pPr>
        <w:spacing w:after="0"/>
        <w:jc w:val="both"/>
        <w:rPr>
          <w:rFonts w:ascii="Arial" w:hAnsi="Arial" w:cs="Arial"/>
          <w:b/>
          <w:color w:val="000000" w:themeColor="text1"/>
          <w:sz w:val="20"/>
          <w:szCs w:val="20"/>
          <w:u w:val="single"/>
        </w:rPr>
      </w:pPr>
      <w:r w:rsidRPr="0095450B">
        <w:rPr>
          <w:rFonts w:ascii="Arial" w:hAnsi="Arial" w:cs="Arial"/>
          <w:b/>
          <w:noProof/>
          <w:color w:val="000000" w:themeColor="text1"/>
          <w:sz w:val="20"/>
          <w:szCs w:val="20"/>
          <w:u w:val="single"/>
        </w:rPr>
        <w:lastRenderedPageBreak/>
        <w:drawing>
          <wp:anchor distT="0" distB="0" distL="114300" distR="114300" simplePos="0" relativeHeight="252070912" behindDoc="0" locked="0" layoutInCell="1" allowOverlap="1">
            <wp:simplePos x="0" y="0"/>
            <wp:positionH relativeFrom="column">
              <wp:posOffset>3290570</wp:posOffset>
            </wp:positionH>
            <wp:positionV relativeFrom="paragraph">
              <wp:posOffset>146685</wp:posOffset>
            </wp:positionV>
            <wp:extent cx="2903220" cy="1304925"/>
            <wp:effectExtent l="19050" t="19050" r="11430" b="28575"/>
            <wp:wrapSquare wrapText="bothSides"/>
            <wp:docPr id="53" name="Picture 6" descr="D:\E News 2024\October 2024\pics 3\WhatsApp Image 2024-09-19 at 15.5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4\October 2024\pics 3\WhatsApp Image 2024-09-19 at 15.58.05.jpeg"/>
                    <pic:cNvPicPr>
                      <a:picLocks noChangeAspect="1" noChangeArrowheads="1"/>
                    </pic:cNvPicPr>
                  </pic:nvPicPr>
                  <pic:blipFill>
                    <a:blip r:embed="rId37" cstate="print"/>
                    <a:srcRect/>
                    <a:stretch>
                      <a:fillRect/>
                    </a:stretch>
                  </pic:blipFill>
                  <pic:spPr bwMode="auto">
                    <a:xfrm>
                      <a:off x="0" y="0"/>
                      <a:ext cx="2903220" cy="1304925"/>
                    </a:xfrm>
                    <a:prstGeom prst="rect">
                      <a:avLst/>
                    </a:prstGeom>
                    <a:noFill/>
                    <a:ln w="9525">
                      <a:solidFill>
                        <a:schemeClr val="tx1"/>
                      </a:solidFill>
                      <a:miter lim="800000"/>
                      <a:headEnd/>
                      <a:tailEnd/>
                    </a:ln>
                  </pic:spPr>
                </pic:pic>
              </a:graphicData>
            </a:graphic>
          </wp:anchor>
        </w:drawing>
      </w:r>
      <w:r w:rsidR="008016D5" w:rsidRPr="0095450B">
        <w:rPr>
          <w:rFonts w:ascii="Arial" w:hAnsi="Arial" w:cs="Arial"/>
          <w:b/>
          <w:color w:val="000000" w:themeColor="text1"/>
          <w:sz w:val="20"/>
          <w:szCs w:val="20"/>
          <w:u w:val="single"/>
        </w:rPr>
        <w:t>Trainings on PLA</w:t>
      </w:r>
    </w:p>
    <w:p w:rsidR="00786D93" w:rsidRDefault="00786D93" w:rsidP="00786D93">
      <w:pPr>
        <w:spacing w:after="0"/>
        <w:jc w:val="both"/>
        <w:rPr>
          <w:rFonts w:ascii="Arial" w:hAnsi="Arial" w:cs="Arial"/>
          <w:b/>
          <w:color w:val="000000" w:themeColor="text1"/>
          <w:sz w:val="20"/>
          <w:szCs w:val="20"/>
        </w:rPr>
      </w:pPr>
    </w:p>
    <w:p w:rsidR="00786D93" w:rsidRPr="00B532B1" w:rsidRDefault="00786D93" w:rsidP="00786D93">
      <w:pPr>
        <w:spacing w:line="240" w:lineRule="auto"/>
        <w:jc w:val="both"/>
        <w:rPr>
          <w:rFonts w:ascii="Arial" w:hAnsi="Arial" w:cs="Arial"/>
          <w:b/>
          <w:color w:val="000000" w:themeColor="text1"/>
          <w:sz w:val="20"/>
          <w:szCs w:val="20"/>
        </w:rPr>
      </w:pPr>
      <w:r w:rsidRPr="00B532B1">
        <w:rPr>
          <w:rFonts w:ascii="Arial" w:hAnsi="Arial" w:cs="Arial"/>
          <w:b/>
          <w:color w:val="000000" w:themeColor="text1"/>
          <w:sz w:val="20"/>
          <w:szCs w:val="20"/>
        </w:rPr>
        <w:t>ToT on PLA</w:t>
      </w:r>
    </w:p>
    <w:p w:rsidR="00D13732" w:rsidRDefault="00786D93" w:rsidP="00D13732">
      <w:pPr>
        <w:spacing w:after="0"/>
        <w:jc w:val="both"/>
        <w:rPr>
          <w:rFonts w:ascii="Arial" w:hAnsi="Arial" w:cs="Arial"/>
          <w:color w:val="000000" w:themeColor="text1"/>
          <w:sz w:val="20"/>
          <w:szCs w:val="20"/>
        </w:rPr>
      </w:pPr>
      <w:r w:rsidRPr="00B532B1">
        <w:rPr>
          <w:rFonts w:ascii="Arial" w:hAnsi="Arial" w:cs="Arial"/>
          <w:color w:val="000000" w:themeColor="text1"/>
          <w:sz w:val="20"/>
          <w:szCs w:val="20"/>
        </w:rPr>
        <w:t>This ToT is organised on Participatory Learning in Action (PLA). This batch was initially organised for 5 districts- Baran, Banswara, Dungarpura, Udaipur and Pratapgarh. Now</w:t>
      </w:r>
      <w:r>
        <w:rPr>
          <w:rFonts w:ascii="Arial" w:hAnsi="Arial" w:cs="Arial"/>
          <w:color w:val="000000" w:themeColor="text1"/>
          <w:sz w:val="20"/>
          <w:szCs w:val="20"/>
        </w:rPr>
        <w:t xml:space="preserve"> from this financial year 5 more districts have been added. These are Ajmer, Chitorgah, Jhalawar, Pali ad Rajsamand. Participants include BHS and PHS. </w:t>
      </w:r>
    </w:p>
    <w:p w:rsidR="00786D93" w:rsidRDefault="006213FF" w:rsidP="00786D93">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72960" behindDoc="0" locked="0" layoutInCell="1" allowOverlap="1">
            <wp:simplePos x="0" y="0"/>
            <wp:positionH relativeFrom="column">
              <wp:posOffset>4660265</wp:posOffset>
            </wp:positionH>
            <wp:positionV relativeFrom="paragraph">
              <wp:posOffset>1096645</wp:posOffset>
            </wp:positionV>
            <wp:extent cx="1410335" cy="1057275"/>
            <wp:effectExtent l="19050" t="19050" r="18415" b="28575"/>
            <wp:wrapSquare wrapText="bothSides"/>
            <wp:docPr id="56" name="Picture 4" descr="D:\E News 2024\October 2024\WhatsApp Image 2024-09-24 at 12.3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4\October 2024\WhatsApp Image 2024-09-24 at 12.35.39.jpeg"/>
                    <pic:cNvPicPr>
                      <a:picLocks noChangeAspect="1" noChangeArrowheads="1"/>
                    </pic:cNvPicPr>
                  </pic:nvPicPr>
                  <pic:blipFill>
                    <a:blip r:embed="rId38" cstate="print"/>
                    <a:srcRect/>
                    <a:stretch>
                      <a:fillRect/>
                    </a:stretch>
                  </pic:blipFill>
                  <pic:spPr bwMode="auto">
                    <a:xfrm>
                      <a:off x="0" y="0"/>
                      <a:ext cx="1410335" cy="1057275"/>
                    </a:xfrm>
                    <a:prstGeom prst="rect">
                      <a:avLst/>
                    </a:prstGeom>
                    <a:noFill/>
                    <a:ln w="9525">
                      <a:solidFill>
                        <a:schemeClr val="tx1"/>
                      </a:solidFill>
                      <a:miter lim="800000"/>
                      <a:headEnd/>
                      <a:tailEnd/>
                    </a:ln>
                  </pic:spPr>
                </pic:pic>
              </a:graphicData>
            </a:graphic>
          </wp:anchor>
        </w:drawing>
      </w:r>
      <w:r w:rsidR="00786D93">
        <w:rPr>
          <w:rFonts w:ascii="Arial" w:hAnsi="Arial" w:cs="Arial"/>
          <w:noProof/>
          <w:color w:val="000000" w:themeColor="text1"/>
          <w:sz w:val="20"/>
          <w:szCs w:val="20"/>
        </w:rPr>
        <w:drawing>
          <wp:anchor distT="0" distB="0" distL="114300" distR="114300" simplePos="0" relativeHeight="252071936" behindDoc="0" locked="0" layoutInCell="1" allowOverlap="1">
            <wp:simplePos x="0" y="0"/>
            <wp:positionH relativeFrom="column">
              <wp:posOffset>4235450</wp:posOffset>
            </wp:positionH>
            <wp:positionV relativeFrom="paragraph">
              <wp:posOffset>247650</wp:posOffset>
            </wp:positionV>
            <wp:extent cx="1834515" cy="826135"/>
            <wp:effectExtent l="19050" t="19050" r="13335" b="12065"/>
            <wp:wrapSquare wrapText="bothSides"/>
            <wp:docPr id="54" name="Picture 7" descr="D:\E News 2024\October 2024\pics 3\WhatsApp Image 2024-09-19 at 15.5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4\October 2024\pics 3\WhatsApp Image 2024-09-19 at 15.58.38.jpeg"/>
                    <pic:cNvPicPr>
                      <a:picLocks noChangeAspect="1" noChangeArrowheads="1"/>
                    </pic:cNvPicPr>
                  </pic:nvPicPr>
                  <pic:blipFill>
                    <a:blip r:embed="rId39" cstate="print"/>
                    <a:srcRect/>
                    <a:stretch>
                      <a:fillRect/>
                    </a:stretch>
                  </pic:blipFill>
                  <pic:spPr bwMode="auto">
                    <a:xfrm>
                      <a:off x="0" y="0"/>
                      <a:ext cx="1834515" cy="826135"/>
                    </a:xfrm>
                    <a:prstGeom prst="rect">
                      <a:avLst/>
                    </a:prstGeom>
                    <a:noFill/>
                    <a:ln w="9525">
                      <a:solidFill>
                        <a:schemeClr val="tx1"/>
                      </a:solidFill>
                      <a:miter lim="800000"/>
                      <a:headEnd/>
                      <a:tailEnd/>
                    </a:ln>
                  </pic:spPr>
                </pic:pic>
              </a:graphicData>
            </a:graphic>
          </wp:anchor>
        </w:drawing>
      </w:r>
      <w:r w:rsidR="00786D93" w:rsidRPr="00782745">
        <w:rPr>
          <w:rFonts w:ascii="Arial" w:hAnsi="Arial" w:cs="Arial"/>
          <w:color w:val="000000" w:themeColor="text1"/>
          <w:sz w:val="20"/>
          <w:szCs w:val="20"/>
        </w:rPr>
        <w:t xml:space="preserve">This training is organised at SIHFW </w:t>
      </w:r>
      <w:r w:rsidR="00BF0045">
        <w:rPr>
          <w:rFonts w:ascii="Arial" w:hAnsi="Arial" w:cs="Arial"/>
          <w:color w:val="000000" w:themeColor="text1"/>
          <w:sz w:val="20"/>
          <w:szCs w:val="20"/>
        </w:rPr>
        <w:t xml:space="preserve">with technical support of </w:t>
      </w:r>
      <w:r w:rsidR="00786D93" w:rsidRPr="00782745">
        <w:rPr>
          <w:rFonts w:ascii="Arial" w:hAnsi="Arial" w:cs="Arial"/>
          <w:color w:val="000000" w:themeColor="text1"/>
          <w:sz w:val="20"/>
          <w:szCs w:val="20"/>
        </w:rPr>
        <w:t xml:space="preserve">Ekjut. </w:t>
      </w:r>
      <w:r w:rsidR="00786D93">
        <w:rPr>
          <w:rFonts w:ascii="Arial" w:hAnsi="Arial" w:cs="Arial"/>
          <w:color w:val="000000" w:themeColor="text1"/>
          <w:sz w:val="20"/>
          <w:szCs w:val="20"/>
        </w:rPr>
        <w:t>Sitting arrangement for this training is done on floor with dari and mattresses because this training has relevance with village level field work. Participants of this training will work with staff and community for developing village social maps of available resources and develop village plans with community involvement. Participants will organize PLA sessions at field level involving community members and field functionaries.</w:t>
      </w:r>
    </w:p>
    <w:p w:rsidR="00786D93" w:rsidRDefault="00786D93" w:rsidP="00786D9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Role plays are organised on VHSNC meetings and Community Meetings. These dummy meetings are organised on various themes such as PLA, Identification of problems and preparing strategies, Family Planning, Safe Abortion, Nutrition, etc.  </w:t>
      </w:r>
    </w:p>
    <w:p w:rsidR="00786D93" w:rsidRDefault="00786D93" w:rsidP="00786D93">
      <w:pPr>
        <w:spacing w:after="0" w:line="240" w:lineRule="auto"/>
        <w:jc w:val="both"/>
        <w:rPr>
          <w:rFonts w:ascii="Arial" w:hAnsi="Arial" w:cs="Arial"/>
          <w:color w:val="000000" w:themeColor="text1"/>
          <w:sz w:val="20"/>
          <w:szCs w:val="20"/>
        </w:rPr>
      </w:pPr>
    </w:p>
    <w:p w:rsidR="00D13732" w:rsidRDefault="00D13732" w:rsidP="00D13732">
      <w:pPr>
        <w:spacing w:after="0"/>
        <w:jc w:val="both"/>
        <w:rPr>
          <w:rFonts w:ascii="Arial" w:hAnsi="Arial" w:cs="Arial"/>
          <w:color w:val="000000" w:themeColor="text1"/>
          <w:sz w:val="20"/>
          <w:szCs w:val="20"/>
        </w:rPr>
      </w:pPr>
      <w:r>
        <w:rPr>
          <w:rFonts w:ascii="Arial" w:hAnsi="Arial" w:cs="Arial"/>
          <w:color w:val="000000" w:themeColor="text1"/>
          <w:sz w:val="20"/>
          <w:szCs w:val="20"/>
        </w:rPr>
        <w:t xml:space="preserve">In State ToT, </w:t>
      </w:r>
      <w:r w:rsidRPr="00A4732A">
        <w:rPr>
          <w:rFonts w:ascii="Arial" w:hAnsi="Arial" w:cs="Arial"/>
          <w:color w:val="000000" w:themeColor="text1"/>
          <w:sz w:val="20"/>
          <w:szCs w:val="20"/>
        </w:rPr>
        <w:t xml:space="preserve">2 batches </w:t>
      </w:r>
      <w:r>
        <w:rPr>
          <w:rFonts w:ascii="Arial" w:hAnsi="Arial" w:cs="Arial"/>
          <w:color w:val="000000" w:themeColor="text1"/>
          <w:sz w:val="20"/>
          <w:szCs w:val="20"/>
        </w:rPr>
        <w:t xml:space="preserve">have been organised at SIHFW </w:t>
      </w:r>
      <w:r w:rsidRPr="00A4732A">
        <w:rPr>
          <w:rFonts w:ascii="Arial" w:hAnsi="Arial" w:cs="Arial"/>
          <w:color w:val="000000" w:themeColor="text1"/>
          <w:sz w:val="20"/>
          <w:szCs w:val="20"/>
        </w:rPr>
        <w:t xml:space="preserve">and 29 participants </w:t>
      </w:r>
      <w:r>
        <w:rPr>
          <w:rFonts w:ascii="Arial" w:hAnsi="Arial" w:cs="Arial"/>
          <w:color w:val="000000" w:themeColor="text1"/>
          <w:sz w:val="20"/>
          <w:szCs w:val="20"/>
        </w:rPr>
        <w:t xml:space="preserve">were trained as Master Trainers. </w:t>
      </w:r>
    </w:p>
    <w:p w:rsidR="00D13732" w:rsidRDefault="00D13732" w:rsidP="00786D93">
      <w:pPr>
        <w:spacing w:after="0" w:line="240" w:lineRule="auto"/>
        <w:jc w:val="both"/>
        <w:rPr>
          <w:rFonts w:ascii="Arial" w:hAnsi="Arial" w:cs="Arial"/>
          <w:color w:val="000000" w:themeColor="text1"/>
          <w:sz w:val="20"/>
          <w:szCs w:val="20"/>
        </w:rPr>
      </w:pPr>
    </w:p>
    <w:p w:rsidR="00786D93" w:rsidRDefault="006213FF" w:rsidP="00786D93">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73984" behindDoc="0" locked="0" layoutInCell="1" allowOverlap="1">
            <wp:simplePos x="0" y="0"/>
            <wp:positionH relativeFrom="column">
              <wp:posOffset>4640580</wp:posOffset>
            </wp:positionH>
            <wp:positionV relativeFrom="paragraph">
              <wp:posOffset>52705</wp:posOffset>
            </wp:positionV>
            <wp:extent cx="1404620" cy="1046480"/>
            <wp:effectExtent l="19050" t="19050" r="24130" b="20320"/>
            <wp:wrapSquare wrapText="bothSides"/>
            <wp:docPr id="55" name="Picture 7" descr="D:\E News 2024\October 2024\WhatsApp Image 2024-09-20 at 11.47.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4\October 2024\WhatsApp Image 2024-09-20 at 11.47.55 (1).jpeg"/>
                    <pic:cNvPicPr>
                      <a:picLocks noChangeAspect="1" noChangeArrowheads="1"/>
                    </pic:cNvPicPr>
                  </pic:nvPicPr>
                  <pic:blipFill>
                    <a:blip r:embed="rId40" cstate="print"/>
                    <a:srcRect/>
                    <a:stretch>
                      <a:fillRect/>
                    </a:stretch>
                  </pic:blipFill>
                  <pic:spPr bwMode="auto">
                    <a:xfrm>
                      <a:off x="0" y="0"/>
                      <a:ext cx="1404620" cy="1046480"/>
                    </a:xfrm>
                    <a:prstGeom prst="rect">
                      <a:avLst/>
                    </a:prstGeom>
                    <a:noFill/>
                    <a:ln w="9525">
                      <a:solidFill>
                        <a:schemeClr val="tx1"/>
                      </a:solidFill>
                      <a:miter lim="800000"/>
                      <a:headEnd/>
                      <a:tailEnd/>
                    </a:ln>
                  </pic:spPr>
                </pic:pic>
              </a:graphicData>
            </a:graphic>
          </wp:anchor>
        </w:drawing>
      </w:r>
      <w:r w:rsidR="00786D93">
        <w:rPr>
          <w:rFonts w:ascii="Arial" w:hAnsi="Arial" w:cs="Arial"/>
          <w:color w:val="000000" w:themeColor="text1"/>
          <w:sz w:val="20"/>
          <w:szCs w:val="20"/>
        </w:rPr>
        <w:t xml:space="preserve">These trainings are also organised at Udaipur coordinated by SIHFW. </w:t>
      </w:r>
      <w:r w:rsidR="00D13732">
        <w:rPr>
          <w:rFonts w:ascii="Arial" w:hAnsi="Arial" w:cs="Arial"/>
          <w:color w:val="000000" w:themeColor="text1"/>
          <w:sz w:val="20"/>
          <w:szCs w:val="20"/>
        </w:rPr>
        <w:t xml:space="preserve">4 batches </w:t>
      </w:r>
      <w:r w:rsidR="004E76F3">
        <w:rPr>
          <w:rFonts w:ascii="Arial" w:hAnsi="Arial" w:cs="Arial"/>
          <w:color w:val="000000" w:themeColor="text1"/>
          <w:sz w:val="20"/>
          <w:szCs w:val="20"/>
        </w:rPr>
        <w:t xml:space="preserve">were organised at Udaipur. </w:t>
      </w:r>
    </w:p>
    <w:p w:rsidR="00786D93" w:rsidRDefault="00786D93" w:rsidP="00786D93">
      <w:pPr>
        <w:spacing w:after="0"/>
        <w:jc w:val="both"/>
        <w:rPr>
          <w:rFonts w:ascii="Arial" w:hAnsi="Arial" w:cs="Arial"/>
          <w:color w:val="000000" w:themeColor="text1"/>
          <w:sz w:val="20"/>
          <w:szCs w:val="20"/>
        </w:rPr>
      </w:pPr>
    </w:p>
    <w:p w:rsidR="00786D93" w:rsidRPr="00786D93" w:rsidRDefault="00786D93" w:rsidP="00786D93">
      <w:pPr>
        <w:spacing w:after="0" w:line="240" w:lineRule="auto"/>
        <w:jc w:val="both"/>
        <w:rPr>
          <w:rFonts w:ascii="Arial" w:hAnsi="Arial" w:cs="Arial"/>
          <w:color w:val="000000" w:themeColor="text1"/>
          <w:sz w:val="20"/>
          <w:szCs w:val="20"/>
        </w:rPr>
      </w:pPr>
      <w:r w:rsidRPr="00786D93">
        <w:rPr>
          <w:rFonts w:ascii="Arial" w:hAnsi="Arial" w:cs="Arial"/>
          <w:color w:val="000000" w:themeColor="text1"/>
          <w:sz w:val="20"/>
          <w:szCs w:val="20"/>
        </w:rPr>
        <w:t xml:space="preserve">District ToT on PLA 27 batches were organised at </w:t>
      </w:r>
      <w:r w:rsidR="00D13732">
        <w:rPr>
          <w:rFonts w:ascii="Arial" w:hAnsi="Arial" w:cs="Arial"/>
          <w:color w:val="000000" w:themeColor="text1"/>
          <w:sz w:val="20"/>
          <w:szCs w:val="20"/>
        </w:rPr>
        <w:t>SIHFW and Udaipur for s</w:t>
      </w:r>
      <w:r w:rsidRPr="00786D93">
        <w:rPr>
          <w:rFonts w:ascii="Arial" w:hAnsi="Arial" w:cs="Arial"/>
          <w:color w:val="000000" w:themeColor="text1"/>
          <w:sz w:val="20"/>
          <w:szCs w:val="20"/>
        </w:rPr>
        <w:t xml:space="preserve">elected districts and 546 participants were trained on PLA. </w:t>
      </w:r>
    </w:p>
    <w:p w:rsidR="008269FB" w:rsidRPr="007A7A84" w:rsidRDefault="00230430" w:rsidP="007A7A84">
      <w:pPr>
        <w:pStyle w:val="NormalWeb"/>
        <w:rPr>
          <w:rFonts w:ascii="Arial" w:hAnsi="Arial" w:cs="Arial"/>
          <w:b/>
          <w:sz w:val="20"/>
          <w:szCs w:val="20"/>
        </w:rPr>
      </w:pPr>
      <w:r w:rsidRPr="007A7A84">
        <w:rPr>
          <w:rFonts w:ascii="Arial" w:hAnsi="Arial" w:cs="Arial"/>
          <w:b/>
          <w:sz w:val="20"/>
          <w:szCs w:val="20"/>
        </w:rPr>
        <w:t xml:space="preserve">ToT on </w:t>
      </w:r>
      <w:r w:rsidR="007A7A84" w:rsidRPr="007A7A84">
        <w:rPr>
          <w:rFonts w:ascii="Arial" w:hAnsi="Arial" w:cs="Arial"/>
          <w:b/>
          <w:sz w:val="20"/>
          <w:szCs w:val="20"/>
        </w:rPr>
        <w:t>CAC</w:t>
      </w:r>
    </w:p>
    <w:p w:rsidR="007A7A84" w:rsidRPr="000F7326" w:rsidRDefault="007A7A84" w:rsidP="007A7A84">
      <w:pPr>
        <w:pStyle w:val="NormalWeb"/>
        <w:rPr>
          <w:rFonts w:ascii="Arial" w:hAnsi="Arial" w:cs="Arial"/>
          <w:color w:val="000000" w:themeColor="text1"/>
          <w:sz w:val="20"/>
          <w:szCs w:val="20"/>
        </w:rPr>
      </w:pPr>
      <w:r>
        <w:rPr>
          <w:rFonts w:ascii="Arial" w:hAnsi="Arial" w:cs="Arial"/>
          <w:color w:val="000000" w:themeColor="text1"/>
          <w:sz w:val="20"/>
          <w:szCs w:val="20"/>
        </w:rPr>
        <w:t>This was a one day ToT organi</w:t>
      </w:r>
      <w:r w:rsidR="00B20902">
        <w:rPr>
          <w:rFonts w:ascii="Arial" w:hAnsi="Arial" w:cs="Arial"/>
          <w:color w:val="000000" w:themeColor="text1"/>
          <w:sz w:val="20"/>
          <w:szCs w:val="20"/>
        </w:rPr>
        <w:t>z</w:t>
      </w:r>
      <w:r>
        <w:rPr>
          <w:rFonts w:ascii="Arial" w:hAnsi="Arial" w:cs="Arial"/>
          <w:color w:val="000000" w:themeColor="text1"/>
          <w:sz w:val="20"/>
          <w:szCs w:val="20"/>
        </w:rPr>
        <w:t xml:space="preserve">ed on </w:t>
      </w:r>
      <w:r w:rsidR="00C009B9">
        <w:rPr>
          <w:rFonts w:ascii="Arial" w:hAnsi="Arial" w:cs="Arial"/>
          <w:color w:val="000000" w:themeColor="text1"/>
          <w:sz w:val="20"/>
          <w:szCs w:val="20"/>
        </w:rPr>
        <w:t>November 12, 2024</w:t>
      </w:r>
      <w:r>
        <w:rPr>
          <w:rFonts w:ascii="Arial" w:hAnsi="Arial" w:cs="Arial"/>
          <w:color w:val="000000" w:themeColor="text1"/>
          <w:sz w:val="20"/>
          <w:szCs w:val="20"/>
        </w:rPr>
        <w:t xml:space="preserve">. </w:t>
      </w:r>
      <w:r w:rsidR="00591624">
        <w:rPr>
          <w:rFonts w:ascii="Arial" w:hAnsi="Arial" w:cs="Arial"/>
          <w:color w:val="000000" w:themeColor="text1"/>
          <w:sz w:val="20"/>
          <w:szCs w:val="20"/>
        </w:rPr>
        <w:t xml:space="preserve">Specialists , Gynaecologists participated in this training. Participants trained in this training became trainers for CAC training. </w:t>
      </w:r>
      <w:r w:rsidR="00AC5E8C">
        <w:rPr>
          <w:rFonts w:ascii="Arial" w:hAnsi="Arial" w:cs="Arial"/>
          <w:color w:val="000000" w:themeColor="text1"/>
          <w:sz w:val="20"/>
          <w:szCs w:val="20"/>
        </w:rPr>
        <w:t xml:space="preserve">82 participants were trained in this ToT at District Hospital level. </w:t>
      </w:r>
    </w:p>
    <w:p w:rsidR="00F444FD" w:rsidRDefault="0094363C" w:rsidP="0099581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Dakshta ToT</w:t>
      </w:r>
    </w:p>
    <w:p w:rsidR="0094363C" w:rsidRPr="0094363C" w:rsidRDefault="0094363C" w:rsidP="0099581D">
      <w:pPr>
        <w:spacing w:line="240" w:lineRule="auto"/>
        <w:jc w:val="both"/>
        <w:rPr>
          <w:rFonts w:ascii="Arial" w:hAnsi="Arial" w:cs="Arial"/>
          <w:color w:val="000000" w:themeColor="text1"/>
          <w:sz w:val="20"/>
          <w:szCs w:val="20"/>
        </w:rPr>
      </w:pPr>
      <w:r w:rsidRPr="0094363C">
        <w:rPr>
          <w:rFonts w:ascii="Arial" w:hAnsi="Arial" w:cs="Arial"/>
          <w:color w:val="000000" w:themeColor="text1"/>
          <w:sz w:val="20"/>
          <w:szCs w:val="20"/>
        </w:rPr>
        <w:t xml:space="preserve">This was a five days ToT organised at SIHFW, one batch was planned and organised.  </w:t>
      </w:r>
      <w:r>
        <w:rPr>
          <w:rFonts w:ascii="Arial" w:hAnsi="Arial" w:cs="Arial"/>
          <w:color w:val="000000" w:themeColor="text1"/>
          <w:sz w:val="20"/>
          <w:szCs w:val="20"/>
        </w:rPr>
        <w:t xml:space="preserve">19 participants were trained in this training. </w:t>
      </w:r>
    </w:p>
    <w:p w:rsidR="007B44B7" w:rsidRDefault="007B44B7" w:rsidP="0099581D">
      <w:pPr>
        <w:spacing w:line="240" w:lineRule="auto"/>
        <w:jc w:val="both"/>
        <w:rPr>
          <w:rFonts w:ascii="Arial" w:hAnsi="Arial" w:cs="Arial"/>
          <w:b/>
          <w:color w:val="000000" w:themeColor="text1"/>
          <w:sz w:val="20"/>
          <w:szCs w:val="20"/>
        </w:rPr>
      </w:pPr>
      <w:r w:rsidRPr="007B44B7">
        <w:rPr>
          <w:rFonts w:ascii="Arial" w:hAnsi="Arial" w:cs="Arial"/>
          <w:b/>
          <w:color w:val="000000" w:themeColor="text1"/>
          <w:sz w:val="20"/>
          <w:szCs w:val="20"/>
        </w:rPr>
        <w:t>ToT FIMNCI</w:t>
      </w:r>
    </w:p>
    <w:p w:rsidR="00451015" w:rsidRPr="0099581D" w:rsidRDefault="007B44B7" w:rsidP="00451015">
      <w:pPr>
        <w:spacing w:line="240" w:lineRule="auto"/>
        <w:jc w:val="both"/>
        <w:rPr>
          <w:rFonts w:ascii="Arial" w:hAnsi="Arial" w:cs="Arial"/>
          <w:color w:val="000000" w:themeColor="text1"/>
          <w:sz w:val="20"/>
          <w:szCs w:val="20"/>
        </w:rPr>
      </w:pPr>
      <w:r w:rsidRPr="000F04B6">
        <w:rPr>
          <w:rFonts w:ascii="Arial" w:hAnsi="Arial" w:cs="Arial"/>
          <w:color w:val="000000" w:themeColor="text1"/>
          <w:sz w:val="20"/>
          <w:szCs w:val="20"/>
        </w:rPr>
        <w:t xml:space="preserve">One batch was planned and organised and 19 participants were trained. </w:t>
      </w:r>
      <w:r w:rsidR="00451015" w:rsidRPr="0099581D">
        <w:rPr>
          <w:rFonts w:ascii="Arial" w:hAnsi="Arial" w:cs="Arial"/>
          <w:color w:val="000000" w:themeColor="text1"/>
          <w:sz w:val="20"/>
          <w:szCs w:val="20"/>
        </w:rPr>
        <w:t xml:space="preserve">This is a </w:t>
      </w:r>
      <w:r w:rsidR="00451015">
        <w:rPr>
          <w:rFonts w:ascii="Arial" w:hAnsi="Arial" w:cs="Arial"/>
          <w:color w:val="000000" w:themeColor="text1"/>
          <w:sz w:val="20"/>
          <w:szCs w:val="20"/>
        </w:rPr>
        <w:t xml:space="preserve">5 </w:t>
      </w:r>
      <w:r w:rsidR="00451015" w:rsidRPr="0099581D">
        <w:rPr>
          <w:rFonts w:ascii="Arial" w:hAnsi="Arial" w:cs="Arial"/>
          <w:color w:val="000000" w:themeColor="text1"/>
          <w:sz w:val="20"/>
          <w:szCs w:val="20"/>
        </w:rPr>
        <w:t>days To</w:t>
      </w:r>
      <w:r w:rsidR="00451015">
        <w:rPr>
          <w:rFonts w:ascii="Arial" w:hAnsi="Arial" w:cs="Arial"/>
          <w:color w:val="000000" w:themeColor="text1"/>
          <w:sz w:val="20"/>
          <w:szCs w:val="20"/>
        </w:rPr>
        <w:t>T</w:t>
      </w:r>
      <w:r w:rsidR="00451015" w:rsidRPr="0099581D">
        <w:rPr>
          <w:rFonts w:ascii="Arial" w:hAnsi="Arial" w:cs="Arial"/>
          <w:color w:val="000000" w:themeColor="text1"/>
          <w:sz w:val="20"/>
          <w:szCs w:val="20"/>
        </w:rPr>
        <w:t xml:space="preserve"> organised </w:t>
      </w:r>
      <w:r w:rsidR="00451015">
        <w:rPr>
          <w:rFonts w:ascii="Arial" w:hAnsi="Arial" w:cs="Arial"/>
          <w:color w:val="000000" w:themeColor="text1"/>
          <w:sz w:val="20"/>
          <w:szCs w:val="20"/>
        </w:rPr>
        <w:t xml:space="preserve">at SIHFW for </w:t>
      </w:r>
      <w:r w:rsidR="00451015" w:rsidRPr="0099581D">
        <w:rPr>
          <w:rFonts w:ascii="Arial" w:hAnsi="Arial" w:cs="Arial"/>
          <w:color w:val="000000" w:themeColor="text1"/>
          <w:sz w:val="20"/>
          <w:szCs w:val="20"/>
        </w:rPr>
        <w:t xml:space="preserve">Pediatricians. These specialists further provide training on F-IMNCI training to nursing staff. </w:t>
      </w:r>
      <w:r w:rsidR="00451015">
        <w:rPr>
          <w:rFonts w:ascii="Arial" w:hAnsi="Arial" w:cs="Arial"/>
          <w:color w:val="000000" w:themeColor="text1"/>
          <w:sz w:val="20"/>
          <w:szCs w:val="20"/>
        </w:rPr>
        <w:t xml:space="preserve">During this training participants are taken for field visit for hands on learning to JK lone Hospital Jaipur.  This batch was organised on August 5 to 9, 2024.  </w:t>
      </w:r>
    </w:p>
    <w:p w:rsidR="00E67EAE" w:rsidRDefault="00E67EAE" w:rsidP="000F04B6">
      <w:pPr>
        <w:spacing w:after="0" w:line="240" w:lineRule="auto"/>
        <w:jc w:val="both"/>
        <w:rPr>
          <w:rFonts w:ascii="Arial" w:hAnsi="Arial" w:cs="Arial"/>
          <w:b/>
          <w:color w:val="000000" w:themeColor="text1"/>
          <w:sz w:val="20"/>
          <w:szCs w:val="20"/>
        </w:rPr>
      </w:pPr>
    </w:p>
    <w:p w:rsidR="00E67EAE" w:rsidRDefault="00E67EAE" w:rsidP="000F04B6">
      <w:pPr>
        <w:spacing w:after="0" w:line="240" w:lineRule="auto"/>
        <w:jc w:val="both"/>
        <w:rPr>
          <w:rFonts w:ascii="Arial" w:hAnsi="Arial" w:cs="Arial"/>
          <w:b/>
          <w:color w:val="000000" w:themeColor="text1"/>
          <w:sz w:val="20"/>
          <w:szCs w:val="20"/>
        </w:rPr>
      </w:pPr>
    </w:p>
    <w:p w:rsidR="00E67EAE" w:rsidRDefault="00E67EAE" w:rsidP="000F04B6">
      <w:pPr>
        <w:spacing w:after="0" w:line="240" w:lineRule="auto"/>
        <w:jc w:val="both"/>
        <w:rPr>
          <w:rFonts w:ascii="Arial" w:hAnsi="Arial" w:cs="Arial"/>
          <w:b/>
          <w:color w:val="000000" w:themeColor="text1"/>
          <w:sz w:val="20"/>
          <w:szCs w:val="20"/>
        </w:rPr>
      </w:pPr>
    </w:p>
    <w:p w:rsidR="000F04B6" w:rsidRDefault="000F04B6" w:rsidP="000F04B6">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 xml:space="preserve">ToT of District ASHA Trainers </w:t>
      </w:r>
    </w:p>
    <w:p w:rsidR="000F04B6" w:rsidRDefault="000F04B6" w:rsidP="000F04B6">
      <w:pPr>
        <w:spacing w:after="0" w:line="240" w:lineRule="auto"/>
        <w:jc w:val="both"/>
        <w:rPr>
          <w:rFonts w:ascii="Arial" w:hAnsi="Arial" w:cs="Arial"/>
          <w:color w:val="000000" w:themeColor="text1"/>
          <w:sz w:val="20"/>
          <w:szCs w:val="20"/>
        </w:rPr>
      </w:pPr>
    </w:p>
    <w:p w:rsidR="000F04B6" w:rsidRDefault="000F04B6" w:rsidP="000F04B6">
      <w:pPr>
        <w:spacing w:after="0" w:line="240" w:lineRule="auto"/>
        <w:jc w:val="both"/>
        <w:rPr>
          <w:rFonts w:ascii="Arial" w:hAnsi="Arial" w:cs="Arial"/>
          <w:color w:val="000000" w:themeColor="text1"/>
          <w:sz w:val="20"/>
          <w:szCs w:val="20"/>
        </w:rPr>
      </w:pPr>
      <w:r w:rsidRPr="00540E57">
        <w:rPr>
          <w:rFonts w:ascii="Arial" w:hAnsi="Arial" w:cs="Arial"/>
          <w:color w:val="000000" w:themeColor="text1"/>
          <w:sz w:val="20"/>
          <w:szCs w:val="20"/>
        </w:rPr>
        <w:t>This training is at present longest duration training organi</w:t>
      </w:r>
      <w:r>
        <w:rPr>
          <w:rFonts w:ascii="Arial" w:hAnsi="Arial" w:cs="Arial"/>
          <w:color w:val="000000" w:themeColor="text1"/>
          <w:sz w:val="20"/>
          <w:szCs w:val="20"/>
        </w:rPr>
        <w:t>z</w:t>
      </w:r>
      <w:r w:rsidRPr="00540E57">
        <w:rPr>
          <w:rFonts w:ascii="Arial" w:hAnsi="Arial" w:cs="Arial"/>
          <w:color w:val="000000" w:themeColor="text1"/>
          <w:sz w:val="20"/>
          <w:szCs w:val="20"/>
        </w:rPr>
        <w:t>ed at SIHFW. This is a 15 days Hybrid training where 8 days online sessions are organi</w:t>
      </w:r>
      <w:r>
        <w:rPr>
          <w:rFonts w:ascii="Arial" w:hAnsi="Arial" w:cs="Arial"/>
          <w:color w:val="000000" w:themeColor="text1"/>
          <w:sz w:val="20"/>
          <w:szCs w:val="20"/>
        </w:rPr>
        <w:t>z</w:t>
      </w:r>
      <w:r w:rsidRPr="00540E57">
        <w:rPr>
          <w:rFonts w:ascii="Arial" w:hAnsi="Arial" w:cs="Arial"/>
          <w:color w:val="000000" w:themeColor="text1"/>
          <w:sz w:val="20"/>
          <w:szCs w:val="20"/>
        </w:rPr>
        <w:t>ed and 7 day offline sessions are organi</w:t>
      </w:r>
      <w:r>
        <w:rPr>
          <w:rFonts w:ascii="Arial" w:hAnsi="Arial" w:cs="Arial"/>
          <w:color w:val="000000" w:themeColor="text1"/>
          <w:sz w:val="20"/>
          <w:szCs w:val="20"/>
        </w:rPr>
        <w:t>z</w:t>
      </w:r>
      <w:r w:rsidRPr="00540E57">
        <w:rPr>
          <w:rFonts w:ascii="Arial" w:hAnsi="Arial" w:cs="Arial"/>
          <w:color w:val="000000" w:themeColor="text1"/>
          <w:sz w:val="20"/>
          <w:szCs w:val="20"/>
        </w:rPr>
        <w:t xml:space="preserve">ed at SIHFW. </w:t>
      </w:r>
      <w:r w:rsidR="00D34DE2">
        <w:rPr>
          <w:rFonts w:ascii="Arial" w:hAnsi="Arial" w:cs="Arial"/>
          <w:color w:val="000000" w:themeColor="text1"/>
          <w:sz w:val="20"/>
          <w:szCs w:val="20"/>
        </w:rPr>
        <w:t>2 t</w:t>
      </w:r>
      <w:r w:rsidRPr="00540E57">
        <w:rPr>
          <w:rFonts w:ascii="Arial" w:hAnsi="Arial" w:cs="Arial"/>
          <w:color w:val="000000" w:themeColor="text1"/>
          <w:sz w:val="20"/>
          <w:szCs w:val="20"/>
        </w:rPr>
        <w:t>raining batch</w:t>
      </w:r>
      <w:r w:rsidR="00D34DE2">
        <w:rPr>
          <w:rFonts w:ascii="Arial" w:hAnsi="Arial" w:cs="Arial"/>
          <w:color w:val="000000" w:themeColor="text1"/>
          <w:sz w:val="20"/>
          <w:szCs w:val="20"/>
        </w:rPr>
        <w:t xml:space="preserve">es were </w:t>
      </w:r>
      <w:r w:rsidRPr="00540E57">
        <w:rPr>
          <w:rFonts w:ascii="Arial" w:hAnsi="Arial" w:cs="Arial"/>
          <w:color w:val="000000" w:themeColor="text1"/>
          <w:sz w:val="20"/>
          <w:szCs w:val="20"/>
        </w:rPr>
        <w:t>organi</w:t>
      </w:r>
      <w:r>
        <w:rPr>
          <w:rFonts w:ascii="Arial" w:hAnsi="Arial" w:cs="Arial"/>
          <w:color w:val="000000" w:themeColor="text1"/>
          <w:sz w:val="20"/>
          <w:szCs w:val="20"/>
        </w:rPr>
        <w:t>z</w:t>
      </w:r>
      <w:r w:rsidRPr="00540E57">
        <w:rPr>
          <w:rFonts w:ascii="Arial" w:hAnsi="Arial" w:cs="Arial"/>
          <w:color w:val="000000" w:themeColor="text1"/>
          <w:sz w:val="20"/>
          <w:szCs w:val="20"/>
        </w:rPr>
        <w:t xml:space="preserve">ed </w:t>
      </w:r>
      <w:r>
        <w:rPr>
          <w:rFonts w:ascii="Arial" w:hAnsi="Arial" w:cs="Arial"/>
          <w:color w:val="000000" w:themeColor="text1"/>
          <w:sz w:val="20"/>
          <w:szCs w:val="20"/>
        </w:rPr>
        <w:t>at S</w:t>
      </w:r>
      <w:r w:rsidRPr="00540E57">
        <w:rPr>
          <w:rFonts w:ascii="Arial" w:hAnsi="Arial" w:cs="Arial"/>
          <w:color w:val="000000" w:themeColor="text1"/>
          <w:sz w:val="20"/>
          <w:szCs w:val="20"/>
        </w:rPr>
        <w:t xml:space="preserve">IHFW </w:t>
      </w:r>
      <w:r w:rsidR="00D34DE2">
        <w:rPr>
          <w:rFonts w:ascii="Arial" w:hAnsi="Arial" w:cs="Arial"/>
          <w:color w:val="000000" w:themeColor="text1"/>
          <w:sz w:val="20"/>
          <w:szCs w:val="20"/>
        </w:rPr>
        <w:t>during this financial year and 44 participants were trained in this ToT</w:t>
      </w:r>
      <w:r>
        <w:rPr>
          <w:rFonts w:ascii="Arial" w:hAnsi="Arial" w:cs="Arial"/>
          <w:color w:val="000000" w:themeColor="text1"/>
          <w:sz w:val="20"/>
          <w:szCs w:val="20"/>
        </w:rPr>
        <w:t xml:space="preserve">. </w:t>
      </w:r>
      <w:r w:rsidRPr="00540E57">
        <w:rPr>
          <w:rFonts w:ascii="Arial" w:hAnsi="Arial" w:cs="Arial"/>
          <w:color w:val="000000" w:themeColor="text1"/>
          <w:sz w:val="20"/>
          <w:szCs w:val="20"/>
        </w:rPr>
        <w:t xml:space="preserve">During offline sessions, participants are trained on skill hands-on practice, with skill demonstration. Participants appear in skill assessments based on OSCI, mock sessions and written paper. Only when participants qualify passing marks, they can become District trainers to give training to ASHA workers. </w:t>
      </w:r>
      <w:r>
        <w:rPr>
          <w:rFonts w:ascii="Arial" w:hAnsi="Arial" w:cs="Arial"/>
          <w:color w:val="000000" w:themeColor="text1"/>
          <w:sz w:val="20"/>
          <w:szCs w:val="20"/>
        </w:rPr>
        <w:t xml:space="preserve">Training methodology also includes Case discussions, written assignments, Role play, lecture methods, etc. </w:t>
      </w:r>
    </w:p>
    <w:p w:rsidR="007B44B7" w:rsidRDefault="007B44B7" w:rsidP="0099581D">
      <w:pPr>
        <w:spacing w:line="240" w:lineRule="auto"/>
        <w:jc w:val="both"/>
        <w:rPr>
          <w:rFonts w:ascii="Arial" w:hAnsi="Arial" w:cs="Arial"/>
          <w:b/>
          <w:color w:val="000000" w:themeColor="text1"/>
          <w:sz w:val="20"/>
          <w:szCs w:val="20"/>
        </w:rPr>
      </w:pPr>
    </w:p>
    <w:p w:rsidR="00B86927" w:rsidRDefault="00D301D7" w:rsidP="0099581D">
      <w:pPr>
        <w:spacing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45312" behindDoc="0" locked="0" layoutInCell="1" allowOverlap="1">
            <wp:simplePos x="0" y="0"/>
            <wp:positionH relativeFrom="column">
              <wp:posOffset>4199255</wp:posOffset>
            </wp:positionH>
            <wp:positionV relativeFrom="paragraph">
              <wp:posOffset>212725</wp:posOffset>
            </wp:positionV>
            <wp:extent cx="1684020" cy="1260475"/>
            <wp:effectExtent l="19050" t="19050" r="11430" b="15875"/>
            <wp:wrapSquare wrapText="bothSides"/>
            <wp:docPr id="46" name="Picture 46" descr="D:\E News 2025\March 2025\Pics\WhatsApp Image 2025-04-04 at 11.4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 News 2025\March 2025\Pics\WhatsApp Image 2025-04-04 at 11.48.05.jpeg"/>
                    <pic:cNvPicPr>
                      <a:picLocks noChangeAspect="1" noChangeArrowheads="1"/>
                    </pic:cNvPicPr>
                  </pic:nvPicPr>
                  <pic:blipFill>
                    <a:blip r:embed="rId41" cstate="print"/>
                    <a:srcRect/>
                    <a:stretch>
                      <a:fillRect/>
                    </a:stretch>
                  </pic:blipFill>
                  <pic:spPr bwMode="auto">
                    <a:xfrm>
                      <a:off x="0" y="0"/>
                      <a:ext cx="1684020" cy="1260475"/>
                    </a:xfrm>
                    <a:prstGeom prst="rect">
                      <a:avLst/>
                    </a:prstGeom>
                    <a:noFill/>
                    <a:ln w="9525">
                      <a:solidFill>
                        <a:schemeClr val="tx1"/>
                      </a:solidFill>
                      <a:miter lim="800000"/>
                      <a:headEnd/>
                      <a:tailEnd/>
                    </a:ln>
                  </pic:spPr>
                </pic:pic>
              </a:graphicData>
            </a:graphic>
          </wp:anchor>
        </w:drawing>
      </w:r>
      <w:r w:rsidR="00B322CA">
        <w:rPr>
          <w:rFonts w:ascii="Arial" w:hAnsi="Arial" w:cs="Arial"/>
          <w:b/>
          <w:color w:val="000000" w:themeColor="text1"/>
          <w:sz w:val="20"/>
          <w:szCs w:val="20"/>
        </w:rPr>
        <w:t>ToT IMNCI</w:t>
      </w:r>
    </w:p>
    <w:p w:rsidR="0099581D" w:rsidRDefault="0099581D" w:rsidP="0093709F">
      <w:pPr>
        <w:spacing w:after="0" w:line="240" w:lineRule="auto"/>
        <w:jc w:val="both"/>
        <w:rPr>
          <w:rFonts w:ascii="Arial" w:hAnsi="Arial" w:cs="Arial"/>
          <w:color w:val="000000" w:themeColor="text1"/>
          <w:sz w:val="20"/>
          <w:szCs w:val="20"/>
        </w:rPr>
      </w:pPr>
      <w:r w:rsidRPr="0099581D">
        <w:rPr>
          <w:rFonts w:ascii="Arial" w:hAnsi="Arial" w:cs="Arial"/>
          <w:color w:val="000000" w:themeColor="text1"/>
          <w:sz w:val="20"/>
          <w:szCs w:val="20"/>
        </w:rPr>
        <w:t xml:space="preserve">This ToT is of  </w:t>
      </w:r>
      <w:r w:rsidR="000474ED">
        <w:rPr>
          <w:rFonts w:ascii="Arial" w:hAnsi="Arial" w:cs="Arial"/>
          <w:color w:val="000000" w:themeColor="text1"/>
          <w:sz w:val="20"/>
          <w:szCs w:val="20"/>
        </w:rPr>
        <w:t xml:space="preserve">     </w:t>
      </w:r>
      <w:r w:rsidRPr="0099581D">
        <w:rPr>
          <w:rFonts w:ascii="Arial" w:hAnsi="Arial" w:cs="Arial"/>
          <w:color w:val="000000" w:themeColor="text1"/>
          <w:sz w:val="20"/>
          <w:szCs w:val="20"/>
        </w:rPr>
        <w:t xml:space="preserve"> days and mix group of MD- PSM, Pediatricians, NT/NO/PHN, DPM/DAC etc participate in this training and become IMNCI trainers for ANMs and Nursing staff. </w:t>
      </w:r>
      <w:r w:rsidR="002978DD">
        <w:rPr>
          <w:rFonts w:ascii="Arial" w:hAnsi="Arial" w:cs="Arial"/>
          <w:color w:val="000000" w:themeColor="text1"/>
          <w:sz w:val="20"/>
          <w:szCs w:val="20"/>
        </w:rPr>
        <w:t>During this</w:t>
      </w:r>
      <w:r w:rsidR="00405F84">
        <w:rPr>
          <w:rFonts w:ascii="Arial" w:hAnsi="Arial" w:cs="Arial"/>
          <w:color w:val="000000" w:themeColor="text1"/>
          <w:sz w:val="20"/>
          <w:szCs w:val="20"/>
        </w:rPr>
        <w:t xml:space="preserve"> </w:t>
      </w:r>
      <w:r w:rsidR="00F851EA">
        <w:rPr>
          <w:rFonts w:ascii="Arial" w:hAnsi="Arial" w:cs="Arial"/>
          <w:color w:val="000000" w:themeColor="text1"/>
          <w:sz w:val="20"/>
          <w:szCs w:val="20"/>
        </w:rPr>
        <w:t xml:space="preserve">training participants are taken </w:t>
      </w:r>
      <w:r w:rsidR="00452107">
        <w:rPr>
          <w:rFonts w:ascii="Arial" w:hAnsi="Arial" w:cs="Arial"/>
          <w:color w:val="000000" w:themeColor="text1"/>
          <w:sz w:val="20"/>
          <w:szCs w:val="20"/>
        </w:rPr>
        <w:t>for</w:t>
      </w:r>
      <w:r w:rsidR="00F851EA">
        <w:rPr>
          <w:rFonts w:ascii="Arial" w:hAnsi="Arial" w:cs="Arial"/>
          <w:color w:val="000000" w:themeColor="text1"/>
          <w:sz w:val="20"/>
          <w:szCs w:val="20"/>
        </w:rPr>
        <w:t xml:space="preserve"> field visit for hands on learning to</w:t>
      </w:r>
      <w:r w:rsidR="004F7DB8">
        <w:rPr>
          <w:rFonts w:ascii="Arial" w:hAnsi="Arial" w:cs="Arial"/>
          <w:color w:val="000000" w:themeColor="text1"/>
          <w:sz w:val="20"/>
          <w:szCs w:val="20"/>
        </w:rPr>
        <w:t xml:space="preserve"> JK lone Hospital Jaipur. </w:t>
      </w:r>
      <w:r w:rsidR="0093709F">
        <w:rPr>
          <w:rFonts w:ascii="Arial" w:hAnsi="Arial" w:cs="Arial"/>
          <w:color w:val="000000" w:themeColor="text1"/>
          <w:sz w:val="20"/>
          <w:szCs w:val="20"/>
        </w:rPr>
        <w:t xml:space="preserve">This is a 5 days training and </w:t>
      </w:r>
      <w:r w:rsidR="007B44B7">
        <w:rPr>
          <w:rFonts w:ascii="Arial" w:hAnsi="Arial" w:cs="Arial"/>
          <w:color w:val="000000" w:themeColor="text1"/>
          <w:sz w:val="20"/>
          <w:szCs w:val="20"/>
        </w:rPr>
        <w:t>10</w:t>
      </w:r>
      <w:r w:rsidR="0093709F">
        <w:rPr>
          <w:rFonts w:ascii="Arial" w:hAnsi="Arial" w:cs="Arial"/>
          <w:color w:val="000000" w:themeColor="text1"/>
          <w:sz w:val="20"/>
          <w:szCs w:val="20"/>
        </w:rPr>
        <w:t xml:space="preserve"> batches were organised at SIHFW </w:t>
      </w:r>
      <w:r w:rsidR="00C009B9">
        <w:rPr>
          <w:rFonts w:ascii="Arial" w:hAnsi="Arial" w:cs="Arial"/>
          <w:color w:val="000000" w:themeColor="text1"/>
          <w:sz w:val="20"/>
          <w:szCs w:val="20"/>
        </w:rPr>
        <w:t xml:space="preserve">and </w:t>
      </w:r>
      <w:r w:rsidR="007B44B7">
        <w:rPr>
          <w:rFonts w:ascii="Arial" w:hAnsi="Arial" w:cs="Arial"/>
          <w:color w:val="000000" w:themeColor="text1"/>
          <w:sz w:val="20"/>
          <w:szCs w:val="20"/>
        </w:rPr>
        <w:t xml:space="preserve">243 </w:t>
      </w:r>
      <w:r w:rsidR="00C009B9">
        <w:rPr>
          <w:rFonts w:ascii="Arial" w:hAnsi="Arial" w:cs="Arial"/>
          <w:color w:val="000000" w:themeColor="text1"/>
          <w:sz w:val="20"/>
          <w:szCs w:val="20"/>
        </w:rPr>
        <w:t>participants were trained including DPM, DAC</w:t>
      </w:r>
      <w:r w:rsidR="00A93D97">
        <w:rPr>
          <w:rFonts w:ascii="Arial" w:hAnsi="Arial" w:cs="Arial"/>
          <w:color w:val="000000" w:themeColor="text1"/>
          <w:sz w:val="20"/>
          <w:szCs w:val="20"/>
        </w:rPr>
        <w:t>,</w:t>
      </w:r>
      <w:r w:rsidR="00C009B9">
        <w:rPr>
          <w:rFonts w:ascii="Arial" w:hAnsi="Arial" w:cs="Arial"/>
          <w:color w:val="000000" w:themeColor="text1"/>
          <w:sz w:val="20"/>
          <w:szCs w:val="20"/>
        </w:rPr>
        <w:t xml:space="preserve"> </w:t>
      </w:r>
      <w:r w:rsidR="00A93D97">
        <w:rPr>
          <w:rFonts w:ascii="Arial" w:hAnsi="Arial" w:cs="Arial"/>
          <w:color w:val="000000" w:themeColor="text1"/>
          <w:sz w:val="20"/>
          <w:szCs w:val="20"/>
        </w:rPr>
        <w:t>Pediatricians</w:t>
      </w:r>
      <w:r w:rsidR="00C009B9">
        <w:rPr>
          <w:rFonts w:ascii="Arial" w:hAnsi="Arial" w:cs="Arial"/>
          <w:color w:val="000000" w:themeColor="text1"/>
          <w:sz w:val="20"/>
          <w:szCs w:val="20"/>
        </w:rPr>
        <w:t>, MD</w:t>
      </w:r>
      <w:r w:rsidR="001219C5">
        <w:rPr>
          <w:rFonts w:ascii="Arial" w:hAnsi="Arial" w:cs="Arial"/>
          <w:color w:val="000000" w:themeColor="text1"/>
          <w:sz w:val="20"/>
          <w:szCs w:val="20"/>
        </w:rPr>
        <w:t>-</w:t>
      </w:r>
      <w:r w:rsidR="00C009B9">
        <w:rPr>
          <w:rFonts w:ascii="Arial" w:hAnsi="Arial" w:cs="Arial"/>
          <w:color w:val="000000" w:themeColor="text1"/>
          <w:sz w:val="20"/>
          <w:szCs w:val="20"/>
        </w:rPr>
        <w:t>PSM, NO, NT, PHN.</w:t>
      </w:r>
      <w:r w:rsidR="0093709F">
        <w:rPr>
          <w:rFonts w:ascii="Arial" w:hAnsi="Arial" w:cs="Arial"/>
          <w:color w:val="000000" w:themeColor="text1"/>
          <w:sz w:val="20"/>
          <w:szCs w:val="20"/>
        </w:rPr>
        <w:t xml:space="preserve"> </w:t>
      </w:r>
      <w:r w:rsidR="00F851EA">
        <w:rPr>
          <w:rFonts w:ascii="Arial" w:hAnsi="Arial" w:cs="Arial"/>
          <w:color w:val="000000" w:themeColor="text1"/>
          <w:sz w:val="20"/>
          <w:szCs w:val="20"/>
        </w:rPr>
        <w:t xml:space="preserve"> </w:t>
      </w:r>
    </w:p>
    <w:p w:rsidR="000474ED" w:rsidRDefault="000474ED" w:rsidP="0093709F">
      <w:pPr>
        <w:spacing w:after="0" w:line="240" w:lineRule="auto"/>
        <w:jc w:val="both"/>
        <w:rPr>
          <w:rFonts w:ascii="Arial" w:hAnsi="Arial" w:cs="Arial"/>
          <w:color w:val="000000" w:themeColor="text1"/>
          <w:sz w:val="20"/>
          <w:szCs w:val="20"/>
        </w:rPr>
      </w:pPr>
    </w:p>
    <w:p w:rsidR="000474ED" w:rsidRDefault="000474ED" w:rsidP="0093709F">
      <w:pPr>
        <w:spacing w:after="0" w:line="240" w:lineRule="auto"/>
        <w:jc w:val="both"/>
        <w:rPr>
          <w:rFonts w:ascii="Arial" w:hAnsi="Arial" w:cs="Arial"/>
          <w:color w:val="000000" w:themeColor="text1"/>
          <w:sz w:val="20"/>
          <w:szCs w:val="20"/>
        </w:rPr>
      </w:pPr>
      <w:r w:rsidRPr="000474ED">
        <w:rPr>
          <w:rFonts w:ascii="Arial" w:hAnsi="Arial" w:cs="Arial"/>
          <w:color w:val="000000" w:themeColor="text1"/>
          <w:sz w:val="20"/>
          <w:szCs w:val="20"/>
        </w:rPr>
        <w:t>IMNCI Training for MOs/SN</w:t>
      </w:r>
      <w:r>
        <w:rPr>
          <w:rFonts w:ascii="Arial" w:hAnsi="Arial" w:cs="Arial"/>
          <w:color w:val="000000" w:themeColor="text1"/>
          <w:sz w:val="20"/>
          <w:szCs w:val="20"/>
        </w:rPr>
        <w:t xml:space="preserve"> is also organised at Districts and 56 batches were organised and 773 participants were provided training on IMNCI. </w:t>
      </w:r>
    </w:p>
    <w:p w:rsidR="002E09AD" w:rsidRPr="000474ED" w:rsidRDefault="00940A20" w:rsidP="002E09AD">
      <w:pPr>
        <w:pStyle w:val="NormalWeb"/>
        <w:rPr>
          <w:rFonts w:ascii="Arial" w:hAnsi="Arial" w:cs="Arial"/>
          <w:b/>
          <w:sz w:val="20"/>
          <w:szCs w:val="20"/>
        </w:rPr>
      </w:pPr>
      <w:r w:rsidRPr="000474ED">
        <w:rPr>
          <w:rFonts w:ascii="Arial" w:hAnsi="Arial" w:cs="Arial"/>
          <w:b/>
          <w:sz w:val="20"/>
          <w:szCs w:val="20"/>
        </w:rPr>
        <w:t>ToT on New Contraceptives</w:t>
      </w:r>
    </w:p>
    <w:p w:rsidR="00A72A4C" w:rsidRDefault="0095450B" w:rsidP="00A72A4C">
      <w:pPr>
        <w:spacing w:after="0" w:line="240" w:lineRule="auto"/>
        <w:jc w:val="both"/>
        <w:rPr>
          <w:rFonts w:ascii="Arial" w:hAnsi="Arial" w:cs="Arial"/>
          <w:color w:val="000000" w:themeColor="text1"/>
          <w:sz w:val="20"/>
          <w:szCs w:val="20"/>
        </w:rPr>
      </w:pPr>
      <w:r>
        <w:rPr>
          <w:rFonts w:ascii="Arial" w:hAnsi="Arial" w:cs="Arial"/>
          <w:noProof/>
          <w:sz w:val="20"/>
          <w:szCs w:val="20"/>
        </w:rPr>
        <w:drawing>
          <wp:anchor distT="0" distB="0" distL="114300" distR="114300" simplePos="0" relativeHeight="252063744" behindDoc="0" locked="0" layoutInCell="1" allowOverlap="1">
            <wp:simplePos x="0" y="0"/>
            <wp:positionH relativeFrom="column">
              <wp:posOffset>4250690</wp:posOffset>
            </wp:positionH>
            <wp:positionV relativeFrom="paragraph">
              <wp:posOffset>358775</wp:posOffset>
            </wp:positionV>
            <wp:extent cx="1967865" cy="1487170"/>
            <wp:effectExtent l="19050" t="19050" r="13335" b="17780"/>
            <wp:wrapSquare wrapText="bothSides"/>
            <wp:docPr id="51" name="Picture 21" descr="D:\E News 2024\October 2024\pics 1\WhatsApp Image 2024-07-18 at 14.22.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 News 2024\October 2024\pics 1\WhatsApp Image 2024-07-18 at 14.22.09 (3).jpeg"/>
                    <pic:cNvPicPr>
                      <a:picLocks noChangeAspect="1" noChangeArrowheads="1"/>
                    </pic:cNvPicPr>
                  </pic:nvPicPr>
                  <pic:blipFill>
                    <a:blip r:embed="rId42" cstate="print"/>
                    <a:srcRect/>
                    <a:stretch>
                      <a:fillRect/>
                    </a:stretch>
                  </pic:blipFill>
                  <pic:spPr bwMode="auto">
                    <a:xfrm>
                      <a:off x="0" y="0"/>
                      <a:ext cx="1967865" cy="1487170"/>
                    </a:xfrm>
                    <a:prstGeom prst="rect">
                      <a:avLst/>
                    </a:prstGeom>
                    <a:noFill/>
                    <a:ln w="9525">
                      <a:solidFill>
                        <a:schemeClr val="tx1"/>
                      </a:solidFill>
                      <a:miter lim="800000"/>
                      <a:headEnd/>
                      <a:tailEnd/>
                    </a:ln>
                  </pic:spPr>
                </pic:pic>
              </a:graphicData>
            </a:graphic>
          </wp:anchor>
        </w:drawing>
      </w:r>
      <w:r w:rsidR="00940A20" w:rsidRPr="000474ED">
        <w:rPr>
          <w:rFonts w:ascii="Arial" w:hAnsi="Arial" w:cs="Arial"/>
          <w:sz w:val="20"/>
          <w:szCs w:val="20"/>
        </w:rPr>
        <w:t>ToT on new Contraceptives (Antra and Chaya) was organised at SIHFW in last financial year. One batch was planned and organised. 22 participants were trained in this training.</w:t>
      </w:r>
      <w:r w:rsidR="00A72A4C" w:rsidRPr="004B32FE">
        <w:rPr>
          <w:rFonts w:ascii="Arial" w:hAnsi="Arial" w:cs="Arial"/>
          <w:color w:val="000000" w:themeColor="text1"/>
          <w:sz w:val="20"/>
          <w:szCs w:val="20"/>
        </w:rPr>
        <w:t xml:space="preserve"> Participants include Medical Officers and Nursing tutors. </w:t>
      </w:r>
      <w:r w:rsidR="00A72A4C">
        <w:rPr>
          <w:rFonts w:ascii="Arial" w:hAnsi="Arial" w:cs="Arial"/>
          <w:color w:val="000000" w:themeColor="text1"/>
          <w:sz w:val="20"/>
          <w:szCs w:val="20"/>
        </w:rPr>
        <w:t xml:space="preserve">Participants became trainers for field functionaries. </w:t>
      </w:r>
      <w:r w:rsidR="00A72A4C" w:rsidRPr="004B32FE">
        <w:rPr>
          <w:rFonts w:ascii="Arial" w:hAnsi="Arial" w:cs="Arial"/>
          <w:color w:val="000000" w:themeColor="text1"/>
          <w:sz w:val="20"/>
          <w:szCs w:val="20"/>
        </w:rPr>
        <w:t xml:space="preserve"> </w:t>
      </w:r>
      <w:r w:rsidR="00A72A4C">
        <w:rPr>
          <w:rFonts w:ascii="Arial" w:hAnsi="Arial" w:cs="Arial"/>
          <w:color w:val="000000" w:themeColor="text1"/>
          <w:sz w:val="20"/>
          <w:szCs w:val="20"/>
        </w:rPr>
        <w:t>This training batch was organised on August 29-30, 2024.</w:t>
      </w:r>
    </w:p>
    <w:p w:rsidR="00786D93" w:rsidRDefault="00786D93" w:rsidP="00786D93">
      <w:pPr>
        <w:spacing w:after="0" w:line="240" w:lineRule="auto"/>
        <w:jc w:val="both"/>
        <w:rPr>
          <w:rFonts w:ascii="Arial" w:hAnsi="Arial" w:cs="Arial"/>
          <w:b/>
          <w:color w:val="000000" w:themeColor="text1"/>
          <w:sz w:val="20"/>
          <w:szCs w:val="20"/>
        </w:rPr>
      </w:pPr>
    </w:p>
    <w:p w:rsidR="00786D93" w:rsidRDefault="00786D93" w:rsidP="00786D93">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ToT NSSK</w:t>
      </w:r>
    </w:p>
    <w:p w:rsidR="00786D93" w:rsidRDefault="00786D93" w:rsidP="00786D93">
      <w:pPr>
        <w:spacing w:after="0" w:line="240" w:lineRule="auto"/>
        <w:jc w:val="both"/>
        <w:rPr>
          <w:rFonts w:ascii="Arial" w:hAnsi="Arial" w:cs="Arial"/>
          <w:b/>
          <w:color w:val="000000" w:themeColor="text1"/>
          <w:sz w:val="20"/>
          <w:szCs w:val="20"/>
        </w:rPr>
      </w:pPr>
    </w:p>
    <w:p w:rsidR="00786D93" w:rsidRPr="00AC5E8C" w:rsidRDefault="00786D93" w:rsidP="00786D93">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64768" behindDoc="0" locked="0" layoutInCell="1" allowOverlap="1">
            <wp:simplePos x="0" y="0"/>
            <wp:positionH relativeFrom="column">
              <wp:posOffset>2900680</wp:posOffset>
            </wp:positionH>
            <wp:positionV relativeFrom="paragraph">
              <wp:posOffset>433070</wp:posOffset>
            </wp:positionV>
            <wp:extent cx="1936750" cy="1456055"/>
            <wp:effectExtent l="19050" t="19050" r="25400" b="10795"/>
            <wp:wrapSquare wrapText="bothSides"/>
            <wp:docPr id="52" name="Picture 20" descr="D:\E News 2024\October 2024\pics 1\WhatsApp Image 2024-07-18 at 14.22.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News 2024\October 2024\pics 1\WhatsApp Image 2024-07-18 at 14.22.09 (6).jpeg"/>
                    <pic:cNvPicPr>
                      <a:picLocks noChangeAspect="1" noChangeArrowheads="1"/>
                    </pic:cNvPicPr>
                  </pic:nvPicPr>
                  <pic:blipFill>
                    <a:blip r:embed="rId43" cstate="print"/>
                    <a:srcRect/>
                    <a:stretch>
                      <a:fillRect/>
                    </a:stretch>
                  </pic:blipFill>
                  <pic:spPr bwMode="auto">
                    <a:xfrm>
                      <a:off x="0" y="0"/>
                      <a:ext cx="1936750" cy="1456055"/>
                    </a:xfrm>
                    <a:prstGeom prst="rect">
                      <a:avLst/>
                    </a:prstGeom>
                    <a:noFill/>
                    <a:ln w="9525">
                      <a:solidFill>
                        <a:schemeClr val="tx1"/>
                      </a:solidFill>
                      <a:miter lim="800000"/>
                      <a:headEnd/>
                      <a:tailEnd/>
                    </a:ln>
                  </pic:spPr>
                </pic:pic>
              </a:graphicData>
            </a:graphic>
          </wp:anchor>
        </w:drawing>
      </w:r>
      <w:r w:rsidRPr="00DD42B8">
        <w:rPr>
          <w:rFonts w:ascii="Arial" w:hAnsi="Arial" w:cs="Arial"/>
          <w:color w:val="000000" w:themeColor="text1"/>
          <w:sz w:val="20"/>
          <w:szCs w:val="20"/>
        </w:rPr>
        <w:t>Medical Officers and Nursing Tutors are provided this training to become trainers for field staff on NSSK. This is a 2 days ToT and this batch was organised at SIHFW on July 18-19, 2024.</w:t>
      </w:r>
      <w:r w:rsidRPr="00F509B2">
        <w:rPr>
          <w:rFonts w:ascii="Arial" w:hAnsi="Arial" w:cs="Arial"/>
          <w:color w:val="000000" w:themeColor="text1"/>
          <w:sz w:val="20"/>
          <w:szCs w:val="20"/>
        </w:rPr>
        <w:t xml:space="preserve"> </w:t>
      </w:r>
      <w:r w:rsidRPr="00AC5E8C">
        <w:rPr>
          <w:rFonts w:ascii="Arial" w:hAnsi="Arial" w:cs="Arial"/>
          <w:color w:val="000000" w:themeColor="text1"/>
          <w:sz w:val="20"/>
          <w:szCs w:val="20"/>
        </w:rPr>
        <w:t xml:space="preserve">39 participants were trained in this training and one batch as planned was completed in this training. </w:t>
      </w:r>
    </w:p>
    <w:p w:rsidR="0095450B" w:rsidRDefault="0095450B" w:rsidP="00786D93">
      <w:pPr>
        <w:pStyle w:val="NormalWeb"/>
        <w:spacing w:after="240" w:afterAutospacing="0"/>
        <w:rPr>
          <w:rFonts w:ascii="Arial" w:hAnsi="Arial" w:cs="Arial"/>
          <w:b/>
          <w:color w:val="000000" w:themeColor="text1"/>
          <w:sz w:val="20"/>
          <w:szCs w:val="20"/>
        </w:rPr>
      </w:pPr>
    </w:p>
    <w:p w:rsidR="0095450B" w:rsidRDefault="0095450B" w:rsidP="00786D93">
      <w:pPr>
        <w:pStyle w:val="NormalWeb"/>
        <w:spacing w:after="240" w:afterAutospacing="0"/>
        <w:rPr>
          <w:rFonts w:ascii="Arial" w:hAnsi="Arial" w:cs="Arial"/>
          <w:b/>
          <w:color w:val="000000" w:themeColor="text1"/>
          <w:sz w:val="20"/>
          <w:szCs w:val="20"/>
        </w:rPr>
      </w:pPr>
    </w:p>
    <w:p w:rsidR="00E67EAE" w:rsidRDefault="00E67EAE" w:rsidP="00786D93">
      <w:pPr>
        <w:pStyle w:val="NormalWeb"/>
        <w:spacing w:after="240" w:afterAutospacing="0"/>
        <w:rPr>
          <w:rFonts w:ascii="Arial" w:hAnsi="Arial" w:cs="Arial"/>
          <w:b/>
          <w:color w:val="000000" w:themeColor="text1"/>
          <w:sz w:val="20"/>
          <w:szCs w:val="20"/>
        </w:rPr>
      </w:pPr>
    </w:p>
    <w:p w:rsidR="00786D93" w:rsidRDefault="00786D93" w:rsidP="00786D93">
      <w:pPr>
        <w:pStyle w:val="NormalWeb"/>
        <w:spacing w:after="240" w:afterAutospacing="0"/>
        <w:rPr>
          <w:rFonts w:ascii="Arial" w:hAnsi="Arial" w:cs="Arial"/>
          <w:b/>
          <w:color w:val="000000" w:themeColor="text1"/>
          <w:sz w:val="20"/>
          <w:szCs w:val="20"/>
        </w:rPr>
      </w:pPr>
      <w:r>
        <w:rPr>
          <w:rFonts w:ascii="Arial" w:hAnsi="Arial" w:cs="Arial"/>
          <w:b/>
          <w:color w:val="000000" w:themeColor="text1"/>
          <w:sz w:val="20"/>
          <w:szCs w:val="20"/>
        </w:rPr>
        <w:t xml:space="preserve">ToT on Community Action for Health </w:t>
      </w:r>
    </w:p>
    <w:p w:rsidR="00786D93" w:rsidRDefault="00786D93" w:rsidP="00786D93">
      <w:pPr>
        <w:pStyle w:val="NormalWeb"/>
        <w:spacing w:after="240" w:afterAutospacing="0"/>
        <w:rPr>
          <w:rFonts w:ascii="Arial" w:hAnsi="Arial" w:cs="Arial"/>
          <w:b/>
          <w:color w:val="000000" w:themeColor="text1"/>
          <w:sz w:val="20"/>
          <w:szCs w:val="20"/>
        </w:rPr>
      </w:pPr>
      <w:r w:rsidRPr="00A93D97">
        <w:rPr>
          <w:rFonts w:ascii="Arial" w:hAnsi="Arial" w:cs="Arial"/>
          <w:color w:val="000000" w:themeColor="text1"/>
          <w:sz w:val="20"/>
          <w:szCs w:val="20"/>
        </w:rPr>
        <w:t>This was a 2 days ToT and 2 ba</w:t>
      </w:r>
      <w:r>
        <w:rPr>
          <w:rFonts w:ascii="Arial" w:hAnsi="Arial" w:cs="Arial"/>
          <w:color w:val="000000" w:themeColor="text1"/>
          <w:sz w:val="20"/>
          <w:szCs w:val="20"/>
        </w:rPr>
        <w:t>t</w:t>
      </w:r>
      <w:r w:rsidRPr="00A93D97">
        <w:rPr>
          <w:rFonts w:ascii="Arial" w:hAnsi="Arial" w:cs="Arial"/>
          <w:color w:val="000000" w:themeColor="text1"/>
          <w:sz w:val="20"/>
          <w:szCs w:val="20"/>
        </w:rPr>
        <w:t>ches were organi</w:t>
      </w:r>
      <w:r>
        <w:rPr>
          <w:rFonts w:ascii="Arial" w:hAnsi="Arial" w:cs="Arial"/>
          <w:color w:val="000000" w:themeColor="text1"/>
          <w:sz w:val="20"/>
          <w:szCs w:val="20"/>
        </w:rPr>
        <w:t>z</w:t>
      </w:r>
      <w:r w:rsidRPr="00A93D97">
        <w:rPr>
          <w:rFonts w:ascii="Arial" w:hAnsi="Arial" w:cs="Arial"/>
          <w:color w:val="000000" w:themeColor="text1"/>
          <w:sz w:val="20"/>
          <w:szCs w:val="20"/>
        </w:rPr>
        <w:t>ed on November 11-12</w:t>
      </w:r>
      <w:r>
        <w:rPr>
          <w:rFonts w:ascii="Arial" w:hAnsi="Arial" w:cs="Arial"/>
          <w:color w:val="000000" w:themeColor="text1"/>
          <w:sz w:val="20"/>
          <w:szCs w:val="20"/>
        </w:rPr>
        <w:t>, 2024</w:t>
      </w:r>
      <w:r w:rsidRPr="00A93D97">
        <w:rPr>
          <w:rFonts w:ascii="Arial" w:hAnsi="Arial" w:cs="Arial"/>
          <w:color w:val="000000" w:themeColor="text1"/>
          <w:sz w:val="20"/>
          <w:szCs w:val="20"/>
        </w:rPr>
        <w:t xml:space="preserve"> and November 13-14, 2024</w:t>
      </w:r>
      <w:r w:rsidRPr="00A93D97">
        <w:t xml:space="preserve"> </w:t>
      </w:r>
      <w:r>
        <w:rPr>
          <w:rFonts w:ascii="Arial" w:eastAsiaTheme="minorEastAsia" w:hAnsi="Arial" w:cs="Arial"/>
          <w:color w:val="000000" w:themeColor="text1"/>
          <w:sz w:val="20"/>
          <w:szCs w:val="20"/>
        </w:rPr>
        <w:t xml:space="preserve">and total 36 participants were trained in this training. Participants included DPM, DAC, BPM. </w:t>
      </w:r>
      <w:r w:rsidRPr="00A93D97">
        <w:rPr>
          <w:rFonts w:ascii="Arial" w:eastAsiaTheme="minorEastAsia" w:hAnsi="Arial" w:cs="Arial"/>
          <w:color w:val="000000" w:themeColor="text1"/>
          <w:sz w:val="20"/>
          <w:szCs w:val="20"/>
        </w:rPr>
        <w:br w:type="textWrapping" w:clear="all"/>
      </w:r>
    </w:p>
    <w:p w:rsidR="00E67EAE" w:rsidRDefault="00E67EAE" w:rsidP="00786D93">
      <w:pPr>
        <w:spacing w:after="0" w:line="240" w:lineRule="auto"/>
        <w:jc w:val="both"/>
        <w:rPr>
          <w:rFonts w:ascii="Arial" w:hAnsi="Arial" w:cs="Arial"/>
          <w:b/>
          <w:color w:val="000000" w:themeColor="text1"/>
          <w:sz w:val="20"/>
          <w:szCs w:val="20"/>
        </w:rPr>
      </w:pPr>
    </w:p>
    <w:p w:rsidR="00E67EAE" w:rsidRDefault="00E67EAE" w:rsidP="00786D93">
      <w:pPr>
        <w:spacing w:after="0" w:line="240" w:lineRule="auto"/>
        <w:jc w:val="both"/>
        <w:rPr>
          <w:rFonts w:ascii="Arial" w:hAnsi="Arial" w:cs="Arial"/>
          <w:b/>
          <w:color w:val="000000" w:themeColor="text1"/>
          <w:sz w:val="20"/>
          <w:szCs w:val="20"/>
        </w:rPr>
      </w:pPr>
    </w:p>
    <w:p w:rsidR="00E67EAE" w:rsidRDefault="00E67EAE" w:rsidP="00786D93">
      <w:pPr>
        <w:spacing w:after="0" w:line="240" w:lineRule="auto"/>
        <w:jc w:val="both"/>
        <w:rPr>
          <w:rFonts w:ascii="Arial" w:hAnsi="Arial" w:cs="Arial"/>
          <w:b/>
          <w:color w:val="000000" w:themeColor="text1"/>
          <w:sz w:val="20"/>
          <w:szCs w:val="20"/>
        </w:rPr>
      </w:pPr>
    </w:p>
    <w:p w:rsidR="00786D93" w:rsidRPr="00457735" w:rsidRDefault="00786D93" w:rsidP="00786D93">
      <w:pPr>
        <w:spacing w:after="0" w:line="240" w:lineRule="auto"/>
        <w:jc w:val="both"/>
        <w:rPr>
          <w:rFonts w:ascii="Arial" w:hAnsi="Arial" w:cs="Arial"/>
          <w:b/>
          <w:color w:val="000000" w:themeColor="text1"/>
          <w:sz w:val="20"/>
          <w:szCs w:val="20"/>
        </w:rPr>
      </w:pPr>
      <w:r w:rsidRPr="00457735">
        <w:rPr>
          <w:rFonts w:ascii="Arial" w:hAnsi="Arial" w:cs="Arial"/>
          <w:b/>
          <w:color w:val="000000" w:themeColor="text1"/>
          <w:sz w:val="20"/>
          <w:szCs w:val="20"/>
        </w:rPr>
        <w:lastRenderedPageBreak/>
        <w:t>ToT HBYC</w:t>
      </w:r>
    </w:p>
    <w:p w:rsidR="00786D93" w:rsidRDefault="00786D93" w:rsidP="00786D93">
      <w:pPr>
        <w:spacing w:after="0" w:line="240" w:lineRule="auto"/>
        <w:jc w:val="both"/>
        <w:rPr>
          <w:rFonts w:ascii="Arial" w:hAnsi="Arial" w:cs="Arial"/>
          <w:color w:val="000000" w:themeColor="text1"/>
          <w:sz w:val="20"/>
          <w:szCs w:val="20"/>
        </w:rPr>
      </w:pPr>
    </w:p>
    <w:p w:rsidR="00786D93" w:rsidRPr="003459FA" w:rsidRDefault="00786D93" w:rsidP="00786D93">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HBYC ToT was organized at SIHFW, during this financial year and one batch as planned was organized and 28 Sector Health Supervisors (SHS) were trained in this ToT. </w:t>
      </w:r>
    </w:p>
    <w:p w:rsidR="00786D93" w:rsidRDefault="00786D93" w:rsidP="00786D93">
      <w:pPr>
        <w:pStyle w:val="NormalWeb"/>
        <w:rPr>
          <w:rFonts w:ascii="Arial" w:hAnsi="Arial" w:cs="Arial"/>
          <w:b/>
          <w:sz w:val="20"/>
          <w:szCs w:val="20"/>
        </w:rPr>
      </w:pPr>
      <w:r>
        <w:rPr>
          <w:rFonts w:ascii="Arial" w:hAnsi="Arial" w:cs="Arial"/>
          <w:b/>
          <w:sz w:val="20"/>
          <w:szCs w:val="20"/>
        </w:rPr>
        <w:t>ToT AFHS for MOs</w:t>
      </w:r>
    </w:p>
    <w:p w:rsidR="00786D93" w:rsidRDefault="00786D93" w:rsidP="00786D93">
      <w:pPr>
        <w:spacing w:after="0" w:line="240" w:lineRule="auto"/>
        <w:jc w:val="both"/>
        <w:rPr>
          <w:rFonts w:ascii="Arial" w:hAnsi="Arial" w:cs="Arial"/>
          <w:color w:val="000000" w:themeColor="text1"/>
          <w:sz w:val="20"/>
          <w:szCs w:val="20"/>
        </w:rPr>
      </w:pPr>
      <w:r w:rsidRPr="00B84C39">
        <w:rPr>
          <w:rFonts w:ascii="Arial" w:hAnsi="Arial" w:cs="Arial"/>
          <w:sz w:val="20"/>
          <w:szCs w:val="20"/>
        </w:rPr>
        <w:t xml:space="preserve">One batch was planned and completed and 26 trainers were developed in this ToT at SIHFW. </w:t>
      </w:r>
      <w:r w:rsidRPr="003459FA">
        <w:rPr>
          <w:rFonts w:ascii="Arial" w:hAnsi="Arial" w:cs="Arial"/>
          <w:color w:val="000000" w:themeColor="text1"/>
          <w:sz w:val="20"/>
          <w:szCs w:val="20"/>
        </w:rPr>
        <w:t xml:space="preserve">This was a 2 days ToT organised on RKSK. Participants under this training were MOs and after this training they will give training to MOs and ANM. This batch was organised at SIHFW on August 28-29, 2024. </w:t>
      </w:r>
    </w:p>
    <w:p w:rsidR="00786D93" w:rsidRPr="007124B3" w:rsidRDefault="00786D93" w:rsidP="00786D93">
      <w:pPr>
        <w:pStyle w:val="NormalWeb"/>
        <w:rPr>
          <w:rFonts w:ascii="Arial" w:hAnsi="Arial" w:cs="Arial"/>
          <w:b/>
          <w:sz w:val="20"/>
          <w:szCs w:val="20"/>
        </w:rPr>
      </w:pPr>
      <w:r w:rsidRPr="007124B3">
        <w:rPr>
          <w:rFonts w:ascii="Arial" w:hAnsi="Arial" w:cs="Arial"/>
          <w:b/>
          <w:sz w:val="20"/>
          <w:szCs w:val="20"/>
        </w:rPr>
        <w:t xml:space="preserve">ToT on Bio-Medical Waste Management </w:t>
      </w:r>
    </w:p>
    <w:p w:rsidR="00786D93" w:rsidRPr="007124B3" w:rsidRDefault="00786D93" w:rsidP="00786D93">
      <w:pPr>
        <w:pStyle w:val="NormalWeb"/>
        <w:rPr>
          <w:rFonts w:ascii="Arial" w:hAnsi="Arial" w:cs="Arial"/>
          <w:sz w:val="20"/>
          <w:szCs w:val="20"/>
        </w:rPr>
      </w:pPr>
      <w:r>
        <w:rPr>
          <w:rFonts w:ascii="Arial" w:hAnsi="Arial" w:cs="Arial"/>
          <w:sz w:val="20"/>
          <w:szCs w:val="20"/>
        </w:rPr>
        <w:t xml:space="preserve">One day ToT on Bio Medical Waste was organised at SIHFW on December 20, 2024 and 45 participants were trained. Participants included MOs, Nursing staff and Waste Handlers. </w:t>
      </w:r>
    </w:p>
    <w:p w:rsidR="00786D93" w:rsidRDefault="00786D93" w:rsidP="00786D93">
      <w:pPr>
        <w:jc w:val="both"/>
        <w:rPr>
          <w:rFonts w:ascii="Arial" w:hAnsi="Arial" w:cs="Arial"/>
          <w:b/>
          <w:color w:val="000000" w:themeColor="text1"/>
          <w:sz w:val="20"/>
          <w:szCs w:val="20"/>
        </w:rPr>
      </w:pPr>
      <w:r>
        <w:rPr>
          <w:rFonts w:ascii="Arial" w:hAnsi="Arial" w:cs="Arial"/>
          <w:b/>
          <w:color w:val="000000" w:themeColor="text1"/>
          <w:sz w:val="20"/>
          <w:szCs w:val="20"/>
        </w:rPr>
        <w:t>State ToT on CAH</w:t>
      </w:r>
    </w:p>
    <w:p w:rsidR="00786D93" w:rsidRPr="006C355B" w:rsidRDefault="00786D93" w:rsidP="00786D93">
      <w:pPr>
        <w:jc w:val="both"/>
        <w:rPr>
          <w:rFonts w:ascii="Arial" w:hAnsi="Arial" w:cs="Arial"/>
          <w:color w:val="000000" w:themeColor="text1"/>
          <w:sz w:val="20"/>
          <w:szCs w:val="20"/>
        </w:rPr>
      </w:pPr>
      <w:r w:rsidRPr="00B84C39">
        <w:rPr>
          <w:rFonts w:ascii="Arial" w:hAnsi="Arial" w:cs="Arial"/>
          <w:color w:val="000000" w:themeColor="text1"/>
          <w:sz w:val="20"/>
          <w:szCs w:val="20"/>
        </w:rPr>
        <w:t>2 batches s planned were organised on Community action For Health at SIHFW under community engagement programme.</w:t>
      </w:r>
      <w:r>
        <w:rPr>
          <w:rFonts w:ascii="Arial" w:hAnsi="Arial" w:cs="Arial"/>
          <w:b/>
          <w:color w:val="000000" w:themeColor="text1"/>
          <w:sz w:val="20"/>
          <w:szCs w:val="20"/>
        </w:rPr>
        <w:t xml:space="preserve"> </w:t>
      </w:r>
      <w:r w:rsidRPr="00B84C39">
        <w:rPr>
          <w:rFonts w:ascii="Arial" w:hAnsi="Arial" w:cs="Arial"/>
          <w:color w:val="000000" w:themeColor="text1"/>
          <w:sz w:val="20"/>
          <w:szCs w:val="20"/>
        </w:rPr>
        <w:t>36 trainers were developed under this ToT.</w:t>
      </w:r>
      <w:r>
        <w:rPr>
          <w:rFonts w:ascii="Arial" w:hAnsi="Arial" w:cs="Arial"/>
          <w:b/>
          <w:color w:val="000000" w:themeColor="text1"/>
          <w:sz w:val="20"/>
          <w:szCs w:val="20"/>
        </w:rPr>
        <w:t xml:space="preserve">  </w:t>
      </w:r>
      <w:r w:rsidRPr="006C355B">
        <w:rPr>
          <w:rFonts w:ascii="Arial" w:hAnsi="Arial" w:cs="Arial"/>
          <w:color w:val="000000" w:themeColor="text1"/>
          <w:sz w:val="20"/>
          <w:szCs w:val="20"/>
        </w:rPr>
        <w:t xml:space="preserve">District ToT are also organised on CAH and 9 batches were completed in last financial year and 240 participants were trained in these District ToT. </w:t>
      </w:r>
    </w:p>
    <w:p w:rsidR="006213FF" w:rsidRDefault="006213FF" w:rsidP="006213FF">
      <w:pPr>
        <w:spacing w:after="0"/>
        <w:jc w:val="both"/>
        <w:rPr>
          <w:rFonts w:ascii="Arial" w:hAnsi="Arial" w:cs="Arial"/>
          <w:b/>
          <w:color w:val="000000" w:themeColor="text1"/>
          <w:sz w:val="20"/>
          <w:szCs w:val="20"/>
        </w:rPr>
      </w:pPr>
      <w:r w:rsidRPr="00EB23E3">
        <w:rPr>
          <w:rFonts w:ascii="Arial" w:hAnsi="Arial" w:cs="Arial"/>
          <w:b/>
          <w:color w:val="000000" w:themeColor="text1"/>
          <w:sz w:val="20"/>
          <w:szCs w:val="20"/>
        </w:rPr>
        <w:t>Training of Trainers under Gender based Violence</w:t>
      </w:r>
    </w:p>
    <w:p w:rsidR="006213FF" w:rsidRDefault="006213FF" w:rsidP="006213FF">
      <w:pPr>
        <w:spacing w:after="0"/>
        <w:jc w:val="both"/>
        <w:rPr>
          <w:rFonts w:ascii="Arial" w:hAnsi="Arial" w:cs="Arial"/>
          <w:b/>
          <w:color w:val="000000" w:themeColor="text1"/>
          <w:sz w:val="20"/>
          <w:szCs w:val="20"/>
        </w:rPr>
      </w:pPr>
    </w:p>
    <w:p w:rsidR="006213FF" w:rsidRPr="0095450B" w:rsidRDefault="006213FF" w:rsidP="006213FF">
      <w:pPr>
        <w:spacing w:after="0"/>
        <w:jc w:val="both"/>
        <w:rPr>
          <w:rFonts w:ascii="Arial" w:hAnsi="Arial" w:cs="Arial"/>
          <w:color w:val="000000" w:themeColor="text1"/>
          <w:sz w:val="20"/>
          <w:szCs w:val="20"/>
        </w:rPr>
      </w:pPr>
      <w:r w:rsidRPr="0095450B">
        <w:rPr>
          <w:rFonts w:ascii="Arial" w:hAnsi="Arial" w:cs="Arial"/>
          <w:color w:val="000000" w:themeColor="text1"/>
          <w:sz w:val="20"/>
          <w:szCs w:val="20"/>
        </w:rPr>
        <w:t xml:space="preserve">2 batches and 84 participants were trained in these trainings organised at SIHFW. </w:t>
      </w:r>
    </w:p>
    <w:p w:rsidR="00940A20" w:rsidRPr="000474ED" w:rsidRDefault="00940A20" w:rsidP="002E09AD">
      <w:pPr>
        <w:pStyle w:val="NormalWeb"/>
        <w:rPr>
          <w:rFonts w:ascii="Arial" w:hAnsi="Arial" w:cs="Arial"/>
          <w:b/>
          <w:sz w:val="20"/>
          <w:szCs w:val="20"/>
        </w:rPr>
      </w:pPr>
      <w:r w:rsidRPr="000474ED">
        <w:rPr>
          <w:rFonts w:ascii="Arial" w:hAnsi="Arial" w:cs="Arial"/>
          <w:b/>
          <w:sz w:val="20"/>
          <w:szCs w:val="20"/>
        </w:rPr>
        <w:t>Maternal Death Review Training</w:t>
      </w:r>
    </w:p>
    <w:p w:rsidR="00940A20" w:rsidRPr="000474ED" w:rsidRDefault="00940A20" w:rsidP="002E09AD">
      <w:pPr>
        <w:pStyle w:val="NormalWeb"/>
        <w:rPr>
          <w:rFonts w:ascii="Arial" w:hAnsi="Arial" w:cs="Arial"/>
          <w:sz w:val="20"/>
          <w:szCs w:val="20"/>
        </w:rPr>
      </w:pPr>
      <w:r w:rsidRPr="000474ED">
        <w:rPr>
          <w:rFonts w:ascii="Arial" w:hAnsi="Arial" w:cs="Arial"/>
          <w:sz w:val="20"/>
          <w:szCs w:val="20"/>
        </w:rPr>
        <w:t xml:space="preserve">One such training was organised at SIHFW and 80 participants received training in this activity. </w:t>
      </w:r>
    </w:p>
    <w:p w:rsidR="002E09AD" w:rsidRDefault="00940A20" w:rsidP="0093709F">
      <w:pPr>
        <w:spacing w:after="0" w:line="240" w:lineRule="auto"/>
        <w:jc w:val="both"/>
        <w:rPr>
          <w:rFonts w:ascii="Arial" w:hAnsi="Arial" w:cs="Arial"/>
          <w:b/>
          <w:color w:val="000000" w:themeColor="text1"/>
          <w:sz w:val="20"/>
          <w:szCs w:val="20"/>
        </w:rPr>
      </w:pPr>
      <w:r w:rsidRPr="00940A20">
        <w:rPr>
          <w:rFonts w:ascii="Arial" w:hAnsi="Arial" w:cs="Arial"/>
          <w:b/>
          <w:color w:val="000000" w:themeColor="text1"/>
          <w:sz w:val="20"/>
          <w:szCs w:val="20"/>
        </w:rPr>
        <w:t>Training of RMNCH/FP Counselors</w:t>
      </w:r>
    </w:p>
    <w:p w:rsidR="00940A20" w:rsidRDefault="00940A20" w:rsidP="0093709F">
      <w:pPr>
        <w:spacing w:after="0" w:line="240" w:lineRule="auto"/>
        <w:jc w:val="both"/>
        <w:rPr>
          <w:rFonts w:ascii="Arial" w:hAnsi="Arial" w:cs="Arial"/>
          <w:b/>
          <w:color w:val="000000" w:themeColor="text1"/>
          <w:sz w:val="20"/>
          <w:szCs w:val="20"/>
        </w:rPr>
      </w:pPr>
    </w:p>
    <w:p w:rsidR="00940A20" w:rsidRPr="00AC5E8C" w:rsidRDefault="00940A20" w:rsidP="0093709F">
      <w:pPr>
        <w:spacing w:after="0" w:line="240" w:lineRule="auto"/>
        <w:jc w:val="both"/>
        <w:rPr>
          <w:rFonts w:ascii="Arial" w:hAnsi="Arial" w:cs="Arial"/>
          <w:color w:val="000000" w:themeColor="text1"/>
          <w:sz w:val="20"/>
          <w:szCs w:val="20"/>
        </w:rPr>
      </w:pPr>
      <w:r w:rsidRPr="00AC5E8C">
        <w:rPr>
          <w:rFonts w:ascii="Arial" w:hAnsi="Arial" w:cs="Arial"/>
          <w:color w:val="000000" w:themeColor="text1"/>
          <w:sz w:val="20"/>
          <w:szCs w:val="20"/>
        </w:rPr>
        <w:t xml:space="preserve">23 participants were provided training in this training and one batch as planned was completed in the financial year. </w:t>
      </w:r>
    </w:p>
    <w:p w:rsidR="00940A20" w:rsidRDefault="00940A20" w:rsidP="0093709F">
      <w:pPr>
        <w:spacing w:after="0" w:line="240" w:lineRule="auto"/>
        <w:jc w:val="both"/>
        <w:rPr>
          <w:rFonts w:ascii="Arial" w:hAnsi="Arial" w:cs="Arial"/>
          <w:b/>
          <w:color w:val="000000" w:themeColor="text1"/>
          <w:sz w:val="20"/>
          <w:szCs w:val="20"/>
        </w:rPr>
      </w:pPr>
    </w:p>
    <w:p w:rsidR="00940A20" w:rsidRDefault="0057158F" w:rsidP="0093709F">
      <w:pPr>
        <w:spacing w:after="0" w:line="240" w:lineRule="auto"/>
        <w:jc w:val="both"/>
        <w:rPr>
          <w:rFonts w:ascii="Arial" w:hAnsi="Arial" w:cs="Arial"/>
          <w:b/>
          <w:color w:val="000000" w:themeColor="text1"/>
          <w:sz w:val="20"/>
          <w:szCs w:val="20"/>
        </w:rPr>
      </w:pPr>
      <w:r w:rsidRPr="0057158F">
        <w:rPr>
          <w:rFonts w:ascii="Arial" w:hAnsi="Arial" w:cs="Arial"/>
          <w:b/>
          <w:color w:val="000000" w:themeColor="text1"/>
          <w:sz w:val="20"/>
          <w:szCs w:val="20"/>
        </w:rPr>
        <w:t>RKSK Counselor Orientation Workshop for FP</w:t>
      </w:r>
    </w:p>
    <w:p w:rsidR="0057158F" w:rsidRDefault="0057158F" w:rsidP="0093709F">
      <w:pPr>
        <w:spacing w:after="0" w:line="240" w:lineRule="auto"/>
        <w:jc w:val="both"/>
        <w:rPr>
          <w:rFonts w:ascii="Arial" w:hAnsi="Arial" w:cs="Arial"/>
          <w:b/>
          <w:color w:val="000000" w:themeColor="text1"/>
          <w:sz w:val="20"/>
          <w:szCs w:val="20"/>
        </w:rPr>
      </w:pPr>
    </w:p>
    <w:p w:rsidR="0057158F" w:rsidRPr="00AC5E8C" w:rsidRDefault="0057158F" w:rsidP="0093709F">
      <w:pPr>
        <w:spacing w:after="0" w:line="240" w:lineRule="auto"/>
        <w:jc w:val="both"/>
        <w:rPr>
          <w:rFonts w:ascii="Arial" w:hAnsi="Arial" w:cs="Arial"/>
          <w:color w:val="000000" w:themeColor="text1"/>
          <w:sz w:val="20"/>
          <w:szCs w:val="20"/>
        </w:rPr>
      </w:pPr>
      <w:r w:rsidRPr="00AC5E8C">
        <w:rPr>
          <w:rFonts w:ascii="Arial" w:hAnsi="Arial" w:cs="Arial"/>
          <w:color w:val="000000" w:themeColor="text1"/>
          <w:sz w:val="20"/>
          <w:szCs w:val="20"/>
        </w:rPr>
        <w:t xml:space="preserve">72 participants were trained in this training and one batch was completed in this training as planned.  </w:t>
      </w:r>
    </w:p>
    <w:p w:rsidR="002E09AD" w:rsidRDefault="002E09AD" w:rsidP="0093709F">
      <w:pPr>
        <w:spacing w:after="0" w:line="240" w:lineRule="auto"/>
        <w:jc w:val="both"/>
        <w:rPr>
          <w:rFonts w:ascii="Arial" w:hAnsi="Arial" w:cs="Arial"/>
          <w:b/>
          <w:color w:val="000000" w:themeColor="text1"/>
          <w:sz w:val="20"/>
          <w:szCs w:val="20"/>
        </w:rPr>
      </w:pPr>
    </w:p>
    <w:p w:rsidR="00406E32" w:rsidRDefault="00406E32" w:rsidP="00CC5DFB">
      <w:pPr>
        <w:jc w:val="both"/>
        <w:rPr>
          <w:rFonts w:ascii="Arial" w:hAnsi="Arial" w:cs="Arial"/>
          <w:b/>
          <w:color w:val="000000" w:themeColor="text1"/>
          <w:sz w:val="20"/>
          <w:szCs w:val="20"/>
        </w:rPr>
      </w:pPr>
      <w:r>
        <w:rPr>
          <w:rFonts w:ascii="Arial" w:hAnsi="Arial" w:cs="Arial"/>
          <w:b/>
          <w:color w:val="000000" w:themeColor="text1"/>
          <w:sz w:val="20"/>
          <w:szCs w:val="20"/>
        </w:rPr>
        <w:t xml:space="preserve">Foundation training of Newly </w:t>
      </w:r>
      <w:r w:rsidR="00DD2066">
        <w:rPr>
          <w:rFonts w:ascii="Arial" w:hAnsi="Arial" w:cs="Arial"/>
          <w:b/>
          <w:color w:val="000000" w:themeColor="text1"/>
          <w:sz w:val="20"/>
          <w:szCs w:val="20"/>
        </w:rPr>
        <w:t>R</w:t>
      </w:r>
      <w:r>
        <w:rPr>
          <w:rFonts w:ascii="Arial" w:hAnsi="Arial" w:cs="Arial"/>
          <w:b/>
          <w:color w:val="000000" w:themeColor="text1"/>
          <w:sz w:val="20"/>
          <w:szCs w:val="20"/>
        </w:rPr>
        <w:t xml:space="preserve">ecruited Medical Officers </w:t>
      </w:r>
    </w:p>
    <w:p w:rsidR="00CE5B25" w:rsidRDefault="00801487"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26880" behindDoc="0" locked="0" layoutInCell="1" allowOverlap="1">
            <wp:simplePos x="0" y="0"/>
            <wp:positionH relativeFrom="column">
              <wp:posOffset>3494405</wp:posOffset>
            </wp:positionH>
            <wp:positionV relativeFrom="paragraph">
              <wp:posOffset>142875</wp:posOffset>
            </wp:positionV>
            <wp:extent cx="2468880" cy="1850390"/>
            <wp:effectExtent l="19050" t="19050" r="26670" b="16510"/>
            <wp:wrapSquare wrapText="bothSides"/>
            <wp:docPr id="21" name="Picture 10" descr="D:\E News 2025\March 2025\Pics\WhatsApp Image 2025-04-08 at 15.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5\March 2025\Pics\WhatsApp Image 2025-04-08 at 15.20.08.jpeg"/>
                    <pic:cNvPicPr>
                      <a:picLocks noChangeAspect="1" noChangeArrowheads="1"/>
                    </pic:cNvPicPr>
                  </pic:nvPicPr>
                  <pic:blipFill>
                    <a:blip r:embed="rId44" cstate="print"/>
                    <a:srcRect/>
                    <a:stretch>
                      <a:fillRect/>
                    </a:stretch>
                  </pic:blipFill>
                  <pic:spPr bwMode="auto">
                    <a:xfrm flipH="1">
                      <a:off x="0" y="0"/>
                      <a:ext cx="2468880" cy="1850390"/>
                    </a:xfrm>
                    <a:prstGeom prst="rect">
                      <a:avLst/>
                    </a:prstGeom>
                    <a:noFill/>
                    <a:ln w="9525">
                      <a:solidFill>
                        <a:schemeClr val="tx1"/>
                      </a:solidFill>
                      <a:miter lim="800000"/>
                      <a:headEnd/>
                      <a:tailEnd/>
                    </a:ln>
                  </pic:spPr>
                </pic:pic>
              </a:graphicData>
            </a:graphic>
          </wp:anchor>
        </w:drawing>
      </w:r>
      <w:r w:rsidR="004B0738" w:rsidRPr="00702621">
        <w:rPr>
          <w:rFonts w:ascii="Arial" w:hAnsi="Arial" w:cs="Arial"/>
          <w:color w:val="000000" w:themeColor="text1"/>
          <w:sz w:val="20"/>
          <w:szCs w:val="20"/>
        </w:rPr>
        <w:t xml:space="preserve">This is a 12 day training provided to newly recruited Medical Officers. </w:t>
      </w:r>
      <w:r w:rsidR="00E656D7" w:rsidRPr="00702621">
        <w:rPr>
          <w:rFonts w:ascii="Arial" w:hAnsi="Arial" w:cs="Arial"/>
          <w:color w:val="000000" w:themeColor="text1"/>
          <w:sz w:val="20"/>
          <w:szCs w:val="20"/>
        </w:rPr>
        <w:t xml:space="preserve">Objective of this training is to orient the newly recruited MOs to learn about the various health programmes and schemes, latest guidelines, Acts, rules and regulations and government procedures, which they have to perform as a Medical officer. The training focuses on sharpening administrative skills of MOs along with clinical roles and responsibilities. </w:t>
      </w:r>
      <w:r w:rsidR="00E87D0C">
        <w:rPr>
          <w:rFonts w:ascii="Arial" w:hAnsi="Arial" w:cs="Arial"/>
          <w:color w:val="000000" w:themeColor="text1"/>
          <w:sz w:val="20"/>
          <w:szCs w:val="20"/>
        </w:rPr>
        <w:t>6</w:t>
      </w:r>
      <w:r w:rsidR="00CE5B25">
        <w:rPr>
          <w:rFonts w:ascii="Arial" w:hAnsi="Arial" w:cs="Arial"/>
          <w:color w:val="000000" w:themeColor="text1"/>
          <w:sz w:val="20"/>
          <w:szCs w:val="20"/>
        </w:rPr>
        <w:t xml:space="preserve"> batches of Foundation training were organi</w:t>
      </w:r>
      <w:r w:rsidR="00187A33">
        <w:rPr>
          <w:rFonts w:ascii="Arial" w:hAnsi="Arial" w:cs="Arial"/>
          <w:color w:val="000000" w:themeColor="text1"/>
          <w:sz w:val="20"/>
          <w:szCs w:val="20"/>
        </w:rPr>
        <w:t>z</w:t>
      </w:r>
      <w:r w:rsidR="00CE5B25">
        <w:rPr>
          <w:rFonts w:ascii="Arial" w:hAnsi="Arial" w:cs="Arial"/>
          <w:color w:val="000000" w:themeColor="text1"/>
          <w:sz w:val="20"/>
          <w:szCs w:val="20"/>
        </w:rPr>
        <w:t xml:space="preserve">ed during </w:t>
      </w:r>
      <w:r w:rsidR="00E87D0C">
        <w:rPr>
          <w:rFonts w:ascii="Arial" w:hAnsi="Arial" w:cs="Arial"/>
          <w:color w:val="000000" w:themeColor="text1"/>
          <w:sz w:val="20"/>
          <w:szCs w:val="20"/>
        </w:rPr>
        <w:t xml:space="preserve">last financial year and </w:t>
      </w:r>
      <w:r w:rsidR="0050004A">
        <w:rPr>
          <w:rFonts w:ascii="Arial" w:hAnsi="Arial" w:cs="Arial"/>
          <w:color w:val="000000" w:themeColor="text1"/>
          <w:sz w:val="20"/>
          <w:szCs w:val="20"/>
        </w:rPr>
        <w:t>1</w:t>
      </w:r>
      <w:r w:rsidR="00E87D0C">
        <w:rPr>
          <w:rFonts w:ascii="Arial" w:hAnsi="Arial" w:cs="Arial"/>
          <w:color w:val="000000" w:themeColor="text1"/>
          <w:sz w:val="20"/>
          <w:szCs w:val="20"/>
        </w:rPr>
        <w:t>63</w:t>
      </w:r>
      <w:r w:rsidR="00CE5B25">
        <w:rPr>
          <w:rFonts w:ascii="Arial" w:hAnsi="Arial" w:cs="Arial"/>
          <w:color w:val="000000" w:themeColor="text1"/>
          <w:sz w:val="20"/>
          <w:szCs w:val="20"/>
        </w:rPr>
        <w:t xml:space="preserve"> Medical Officers were trained in these </w:t>
      </w:r>
      <w:r w:rsidR="004606B9">
        <w:rPr>
          <w:rFonts w:ascii="Arial" w:hAnsi="Arial" w:cs="Arial"/>
          <w:color w:val="000000" w:themeColor="text1"/>
          <w:sz w:val="20"/>
          <w:szCs w:val="20"/>
        </w:rPr>
        <w:t>6</w:t>
      </w:r>
      <w:r w:rsidR="00CE5B25">
        <w:rPr>
          <w:rFonts w:ascii="Arial" w:hAnsi="Arial" w:cs="Arial"/>
          <w:color w:val="000000" w:themeColor="text1"/>
          <w:sz w:val="20"/>
          <w:szCs w:val="20"/>
        </w:rPr>
        <w:t xml:space="preserve"> batches. </w:t>
      </w:r>
    </w:p>
    <w:p w:rsidR="00406E32" w:rsidRDefault="00CE5B25" w:rsidP="00D3601B">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Participants were </w:t>
      </w:r>
      <w:r w:rsidR="00D42179" w:rsidRPr="00702621">
        <w:rPr>
          <w:rFonts w:ascii="Arial" w:hAnsi="Arial" w:cs="Arial"/>
          <w:color w:val="000000" w:themeColor="text1"/>
          <w:sz w:val="20"/>
          <w:szCs w:val="20"/>
        </w:rPr>
        <w:t xml:space="preserve">also taken on field visits to observe </w:t>
      </w:r>
      <w:r w:rsidR="00DD2066">
        <w:rPr>
          <w:rFonts w:ascii="Arial" w:hAnsi="Arial" w:cs="Arial"/>
          <w:color w:val="000000" w:themeColor="text1"/>
          <w:sz w:val="20"/>
          <w:szCs w:val="20"/>
        </w:rPr>
        <w:t>U</w:t>
      </w:r>
      <w:r w:rsidR="00D42179" w:rsidRPr="00702621">
        <w:rPr>
          <w:rFonts w:ascii="Arial" w:hAnsi="Arial" w:cs="Arial"/>
          <w:color w:val="000000" w:themeColor="text1"/>
          <w:sz w:val="20"/>
          <w:szCs w:val="20"/>
        </w:rPr>
        <w:t xml:space="preserve">PHC Gandhinagar </w:t>
      </w:r>
      <w:r w:rsidR="00DD2066">
        <w:rPr>
          <w:rFonts w:ascii="Arial" w:hAnsi="Arial" w:cs="Arial"/>
          <w:color w:val="000000" w:themeColor="text1"/>
          <w:sz w:val="20"/>
          <w:szCs w:val="20"/>
        </w:rPr>
        <w:t>for Quality Assessment and Certification Process</w:t>
      </w:r>
      <w:r w:rsidR="00D42179" w:rsidRPr="00702621">
        <w:rPr>
          <w:rFonts w:ascii="Arial" w:hAnsi="Arial" w:cs="Arial"/>
          <w:color w:val="000000" w:themeColor="text1"/>
          <w:sz w:val="20"/>
          <w:szCs w:val="20"/>
        </w:rPr>
        <w:t xml:space="preserve">. </w:t>
      </w:r>
      <w:r w:rsidR="00DC0A6B">
        <w:rPr>
          <w:rFonts w:ascii="Arial" w:hAnsi="Arial" w:cs="Arial"/>
          <w:color w:val="000000" w:themeColor="text1"/>
          <w:sz w:val="20"/>
          <w:szCs w:val="20"/>
        </w:rPr>
        <w:t xml:space="preserve">Participants are given hands on exposure in skill lab of SIHFW on various work stations and with dummies. </w:t>
      </w:r>
    </w:p>
    <w:p w:rsidR="00801487" w:rsidRDefault="00801487" w:rsidP="00D3601B">
      <w:pPr>
        <w:spacing w:after="0" w:line="240" w:lineRule="auto"/>
        <w:jc w:val="both"/>
        <w:rPr>
          <w:rFonts w:ascii="Arial" w:hAnsi="Arial" w:cs="Arial"/>
          <w:color w:val="000000" w:themeColor="text1"/>
          <w:sz w:val="20"/>
          <w:szCs w:val="20"/>
        </w:rPr>
      </w:pPr>
    </w:p>
    <w:p w:rsidR="00801487" w:rsidRDefault="00801487" w:rsidP="00D3601B">
      <w:pPr>
        <w:spacing w:after="0" w:line="240" w:lineRule="auto"/>
        <w:jc w:val="both"/>
        <w:rPr>
          <w:rFonts w:ascii="Arial" w:hAnsi="Arial" w:cs="Arial"/>
          <w:color w:val="000000" w:themeColor="text1"/>
          <w:sz w:val="20"/>
          <w:szCs w:val="20"/>
        </w:rPr>
      </w:pPr>
    </w:p>
    <w:p w:rsidR="00BF0045" w:rsidRDefault="0095450B" w:rsidP="00BF0045">
      <w:pPr>
        <w:pStyle w:val="NormalWeb"/>
      </w:pPr>
      <w:r>
        <w:rPr>
          <w:noProof/>
        </w:rPr>
        <w:drawing>
          <wp:anchor distT="0" distB="0" distL="114300" distR="114300" simplePos="0" relativeHeight="252084224" behindDoc="0" locked="0" layoutInCell="1" allowOverlap="1">
            <wp:simplePos x="0" y="0"/>
            <wp:positionH relativeFrom="column">
              <wp:posOffset>2696845</wp:posOffset>
            </wp:positionH>
            <wp:positionV relativeFrom="paragraph">
              <wp:posOffset>213995</wp:posOffset>
            </wp:positionV>
            <wp:extent cx="1419860" cy="1321435"/>
            <wp:effectExtent l="19050" t="19050" r="27940" b="12065"/>
            <wp:wrapSquare wrapText="bothSides"/>
            <wp:docPr id="73" name="Picture 11" descr="D:\E News 2025\March 2025\WhatsApp Image 2025-04-08 at 15.4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5\March 2025\WhatsApp Image 2025-04-08 at 15.48.54 (1).jpeg"/>
                    <pic:cNvPicPr>
                      <a:picLocks noChangeAspect="1" noChangeArrowheads="1"/>
                    </pic:cNvPicPr>
                  </pic:nvPicPr>
                  <pic:blipFill>
                    <a:blip r:embed="rId45" cstate="print"/>
                    <a:srcRect/>
                    <a:stretch>
                      <a:fillRect/>
                    </a:stretch>
                  </pic:blipFill>
                  <pic:spPr bwMode="auto">
                    <a:xfrm>
                      <a:off x="0" y="0"/>
                      <a:ext cx="1419860" cy="132143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82176" behindDoc="0" locked="0" layoutInCell="1" allowOverlap="1">
            <wp:simplePos x="0" y="0"/>
            <wp:positionH relativeFrom="column">
              <wp:posOffset>4733925</wp:posOffset>
            </wp:positionH>
            <wp:positionV relativeFrom="paragraph">
              <wp:posOffset>48895</wp:posOffset>
            </wp:positionV>
            <wp:extent cx="1011555" cy="1351915"/>
            <wp:effectExtent l="19050" t="19050" r="17145" b="19685"/>
            <wp:wrapSquare wrapText="bothSides"/>
            <wp:docPr id="71" name="Picture 5" descr="D:\E News 2025\March 2025\WhatsApp Image 2025-04-08 at 15.4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5\March 2025\WhatsApp Image 2025-04-08 at 15.48.54.jpeg"/>
                    <pic:cNvPicPr>
                      <a:picLocks noChangeAspect="1" noChangeArrowheads="1"/>
                    </pic:cNvPicPr>
                  </pic:nvPicPr>
                  <pic:blipFill>
                    <a:blip r:embed="rId46" cstate="print"/>
                    <a:srcRect/>
                    <a:stretch>
                      <a:fillRect/>
                    </a:stretch>
                  </pic:blipFill>
                  <pic:spPr bwMode="auto">
                    <a:xfrm>
                      <a:off x="0" y="0"/>
                      <a:ext cx="1011555" cy="1351915"/>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2085248" behindDoc="0" locked="0" layoutInCell="1" allowOverlap="1">
            <wp:simplePos x="0" y="0"/>
            <wp:positionH relativeFrom="column">
              <wp:posOffset>274320</wp:posOffset>
            </wp:positionH>
            <wp:positionV relativeFrom="paragraph">
              <wp:posOffset>165735</wp:posOffset>
            </wp:positionV>
            <wp:extent cx="1938020" cy="1451610"/>
            <wp:effectExtent l="19050" t="19050" r="24130" b="15240"/>
            <wp:wrapSquare wrapText="bothSides"/>
            <wp:docPr id="74" name="Picture 14" descr="D:\E News 2025\March 2025\WhatsApp Image 2025-04-08 at 15.4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News 2025\March 2025\WhatsApp Image 2025-04-08 at 15.48.54 (2).jpeg"/>
                    <pic:cNvPicPr>
                      <a:picLocks noChangeAspect="1" noChangeArrowheads="1"/>
                    </pic:cNvPicPr>
                  </pic:nvPicPr>
                  <pic:blipFill>
                    <a:blip r:embed="rId47" cstate="print"/>
                    <a:srcRect/>
                    <a:stretch>
                      <a:fillRect/>
                    </a:stretch>
                  </pic:blipFill>
                  <pic:spPr bwMode="auto">
                    <a:xfrm>
                      <a:off x="0" y="0"/>
                      <a:ext cx="1938020" cy="1451610"/>
                    </a:xfrm>
                    <a:prstGeom prst="rect">
                      <a:avLst/>
                    </a:prstGeom>
                    <a:noFill/>
                    <a:ln w="9525">
                      <a:solidFill>
                        <a:schemeClr val="tx1"/>
                      </a:solidFill>
                      <a:miter lim="800000"/>
                      <a:headEnd/>
                      <a:tailEnd/>
                    </a:ln>
                  </pic:spPr>
                </pic:pic>
              </a:graphicData>
            </a:graphic>
          </wp:anchor>
        </w:drawing>
      </w:r>
    </w:p>
    <w:p w:rsidR="00BF0045" w:rsidRDefault="00BF0045" w:rsidP="00BF0045">
      <w:pPr>
        <w:pStyle w:val="NormalWeb"/>
      </w:pPr>
    </w:p>
    <w:p w:rsidR="00BF0045" w:rsidRDefault="00BF0045" w:rsidP="00BF0045">
      <w:pPr>
        <w:pStyle w:val="NormalWeb"/>
      </w:pPr>
    </w:p>
    <w:p w:rsidR="00BF0045" w:rsidRDefault="00BF0045" w:rsidP="00BF0045">
      <w:pPr>
        <w:pStyle w:val="NormalWeb"/>
      </w:pPr>
    </w:p>
    <w:p w:rsidR="001718DF" w:rsidRDefault="001718DF" w:rsidP="001718DF">
      <w:pPr>
        <w:pStyle w:val="NormalWeb"/>
      </w:pPr>
    </w:p>
    <w:p w:rsidR="001718DF" w:rsidRDefault="0095450B"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87296" behindDoc="0" locked="0" layoutInCell="1" allowOverlap="1">
            <wp:simplePos x="0" y="0"/>
            <wp:positionH relativeFrom="column">
              <wp:posOffset>15240</wp:posOffset>
            </wp:positionH>
            <wp:positionV relativeFrom="paragraph">
              <wp:posOffset>103505</wp:posOffset>
            </wp:positionV>
            <wp:extent cx="2468245" cy="1850390"/>
            <wp:effectExtent l="19050" t="19050" r="27305" b="16510"/>
            <wp:wrapSquare wrapText="bothSides"/>
            <wp:docPr id="76" name="Picture 20" descr="D:\E News 2025\March 2025\Pics\WhatsApp Image 2025-04-08 at 15.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 News 2025\March 2025\Pics\WhatsApp Image 2025-04-08 at 15.23.03.jpeg"/>
                    <pic:cNvPicPr>
                      <a:picLocks noChangeAspect="1" noChangeArrowheads="1"/>
                    </pic:cNvPicPr>
                  </pic:nvPicPr>
                  <pic:blipFill>
                    <a:blip r:embed="rId48" cstate="print"/>
                    <a:srcRect/>
                    <a:stretch>
                      <a:fillRect/>
                    </a:stretch>
                  </pic:blipFill>
                  <pic:spPr bwMode="auto">
                    <a:xfrm>
                      <a:off x="0" y="0"/>
                      <a:ext cx="2468245" cy="1850390"/>
                    </a:xfrm>
                    <a:prstGeom prst="rect">
                      <a:avLst/>
                    </a:prstGeom>
                    <a:noFill/>
                    <a:ln w="9525">
                      <a:solidFill>
                        <a:schemeClr val="tx1"/>
                      </a:solidFill>
                      <a:miter lim="800000"/>
                      <a:headEnd/>
                      <a:tailEnd/>
                    </a:ln>
                  </pic:spPr>
                </pic:pic>
              </a:graphicData>
            </a:graphic>
          </wp:anchor>
        </w:drawing>
      </w:r>
    </w:p>
    <w:p w:rsidR="001718DF" w:rsidRDefault="0095450B" w:rsidP="00D3601B">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83200" behindDoc="0" locked="0" layoutInCell="1" allowOverlap="1">
            <wp:simplePos x="0" y="0"/>
            <wp:positionH relativeFrom="column">
              <wp:posOffset>1850390</wp:posOffset>
            </wp:positionH>
            <wp:positionV relativeFrom="paragraph">
              <wp:posOffset>76200</wp:posOffset>
            </wp:positionV>
            <wp:extent cx="1190625" cy="1586865"/>
            <wp:effectExtent l="38100" t="19050" r="28575" b="13335"/>
            <wp:wrapSquare wrapText="bothSides"/>
            <wp:docPr id="72" name="Picture 8" descr="D:\E News 2025\March 2025\WhatsApp Image 2025-04-08 at 15.4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5\March 2025\WhatsApp Image 2025-04-08 at 15.47.50.jpeg"/>
                    <pic:cNvPicPr>
                      <a:picLocks noChangeAspect="1" noChangeArrowheads="1"/>
                    </pic:cNvPicPr>
                  </pic:nvPicPr>
                  <pic:blipFill>
                    <a:blip r:embed="rId49" cstate="print"/>
                    <a:srcRect/>
                    <a:stretch>
                      <a:fillRect/>
                    </a:stretch>
                  </pic:blipFill>
                  <pic:spPr bwMode="auto">
                    <a:xfrm>
                      <a:off x="0" y="0"/>
                      <a:ext cx="1190625" cy="1586865"/>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86272" behindDoc="0" locked="0" layoutInCell="1" allowOverlap="1">
            <wp:simplePos x="0" y="0"/>
            <wp:positionH relativeFrom="column">
              <wp:posOffset>273050</wp:posOffset>
            </wp:positionH>
            <wp:positionV relativeFrom="paragraph">
              <wp:posOffset>9525</wp:posOffset>
            </wp:positionV>
            <wp:extent cx="1212215" cy="1603375"/>
            <wp:effectExtent l="38100" t="19050" r="26035" b="15875"/>
            <wp:wrapSquare wrapText="bothSides"/>
            <wp:docPr id="75" name="Picture 17" descr="D:\E News 2025\March 2025\WhatsApp Image 2025-04-08 at 15.48.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News 2025\March 2025\WhatsApp Image 2025-04-08 at 15.48.54 (3).jpeg"/>
                    <pic:cNvPicPr>
                      <a:picLocks noChangeAspect="1" noChangeArrowheads="1"/>
                    </pic:cNvPicPr>
                  </pic:nvPicPr>
                  <pic:blipFill>
                    <a:blip r:embed="rId50" cstate="print"/>
                    <a:srcRect/>
                    <a:stretch>
                      <a:fillRect/>
                    </a:stretch>
                  </pic:blipFill>
                  <pic:spPr bwMode="auto">
                    <a:xfrm>
                      <a:off x="0" y="0"/>
                      <a:ext cx="1212215" cy="1603375"/>
                    </a:xfrm>
                    <a:prstGeom prst="rect">
                      <a:avLst/>
                    </a:prstGeom>
                    <a:noFill/>
                    <a:ln w="9525">
                      <a:solidFill>
                        <a:schemeClr val="tx1"/>
                      </a:solidFill>
                      <a:miter lim="800000"/>
                      <a:headEnd/>
                      <a:tailEnd/>
                    </a:ln>
                  </pic:spPr>
                </pic:pic>
              </a:graphicData>
            </a:graphic>
          </wp:anchor>
        </w:drawing>
      </w:r>
    </w:p>
    <w:p w:rsidR="001718DF" w:rsidRDefault="001718DF" w:rsidP="00D3601B">
      <w:pPr>
        <w:spacing w:after="0" w:line="240" w:lineRule="auto"/>
        <w:jc w:val="both"/>
        <w:rPr>
          <w:rFonts w:ascii="Arial" w:hAnsi="Arial" w:cs="Arial"/>
          <w:color w:val="000000" w:themeColor="text1"/>
          <w:sz w:val="20"/>
          <w:szCs w:val="20"/>
        </w:rPr>
      </w:pPr>
    </w:p>
    <w:p w:rsidR="001718DF" w:rsidRDefault="001718DF" w:rsidP="00D3601B">
      <w:pPr>
        <w:spacing w:after="0" w:line="240" w:lineRule="auto"/>
        <w:jc w:val="both"/>
        <w:rPr>
          <w:rFonts w:ascii="Arial" w:hAnsi="Arial" w:cs="Arial"/>
          <w:color w:val="000000" w:themeColor="text1"/>
          <w:sz w:val="20"/>
          <w:szCs w:val="20"/>
        </w:rPr>
      </w:pPr>
    </w:p>
    <w:p w:rsidR="002E09AD" w:rsidRDefault="00E57E4A" w:rsidP="00D3601B">
      <w:pPr>
        <w:spacing w:after="0"/>
        <w:jc w:val="both"/>
        <w:rPr>
          <w:rFonts w:ascii="Arial" w:hAnsi="Arial" w:cs="Arial"/>
          <w:b/>
          <w:color w:val="000000" w:themeColor="text1"/>
          <w:sz w:val="20"/>
          <w:szCs w:val="20"/>
        </w:rPr>
      </w:pPr>
      <w:r>
        <w:rPr>
          <w:rFonts w:ascii="Arial" w:hAnsi="Arial" w:cs="Arial"/>
          <w:b/>
          <w:color w:val="000000" w:themeColor="text1"/>
          <w:sz w:val="20"/>
          <w:szCs w:val="20"/>
        </w:rPr>
        <w:t xml:space="preserve">Training under </w:t>
      </w:r>
      <w:r w:rsidR="00B84C39" w:rsidRPr="00B84C39">
        <w:rPr>
          <w:rFonts w:ascii="Arial" w:hAnsi="Arial" w:cs="Arial"/>
          <w:b/>
          <w:color w:val="000000" w:themeColor="text1"/>
          <w:sz w:val="20"/>
          <w:szCs w:val="20"/>
        </w:rPr>
        <w:t>N</w:t>
      </w:r>
      <w:r>
        <w:rPr>
          <w:rFonts w:ascii="Arial" w:hAnsi="Arial" w:cs="Arial"/>
          <w:b/>
          <w:color w:val="000000" w:themeColor="text1"/>
          <w:sz w:val="20"/>
          <w:szCs w:val="20"/>
        </w:rPr>
        <w:t xml:space="preserve">ational </w:t>
      </w:r>
      <w:r w:rsidR="00B84C39" w:rsidRPr="00B84C39">
        <w:rPr>
          <w:rFonts w:ascii="Arial" w:hAnsi="Arial" w:cs="Arial"/>
          <w:b/>
          <w:color w:val="000000" w:themeColor="text1"/>
          <w:sz w:val="20"/>
          <w:szCs w:val="20"/>
        </w:rPr>
        <w:t>R</w:t>
      </w:r>
      <w:r>
        <w:rPr>
          <w:rFonts w:ascii="Arial" w:hAnsi="Arial" w:cs="Arial"/>
          <w:b/>
          <w:color w:val="000000" w:themeColor="text1"/>
          <w:sz w:val="20"/>
          <w:szCs w:val="20"/>
        </w:rPr>
        <w:t xml:space="preserve">abies </w:t>
      </w:r>
      <w:r w:rsidR="00B84C39" w:rsidRPr="00B84C39">
        <w:rPr>
          <w:rFonts w:ascii="Arial" w:hAnsi="Arial" w:cs="Arial"/>
          <w:b/>
          <w:color w:val="000000" w:themeColor="text1"/>
          <w:sz w:val="20"/>
          <w:szCs w:val="20"/>
        </w:rPr>
        <w:t>C</w:t>
      </w:r>
      <w:r>
        <w:rPr>
          <w:rFonts w:ascii="Arial" w:hAnsi="Arial" w:cs="Arial"/>
          <w:b/>
          <w:color w:val="000000" w:themeColor="text1"/>
          <w:sz w:val="20"/>
          <w:szCs w:val="20"/>
        </w:rPr>
        <w:t xml:space="preserve">ontrol </w:t>
      </w:r>
      <w:r w:rsidR="00B84C39" w:rsidRPr="00B84C39">
        <w:rPr>
          <w:rFonts w:ascii="Arial" w:hAnsi="Arial" w:cs="Arial"/>
          <w:b/>
          <w:color w:val="000000" w:themeColor="text1"/>
          <w:sz w:val="20"/>
          <w:szCs w:val="20"/>
        </w:rPr>
        <w:t>P</w:t>
      </w:r>
      <w:r>
        <w:rPr>
          <w:rFonts w:ascii="Arial" w:hAnsi="Arial" w:cs="Arial"/>
          <w:b/>
          <w:color w:val="000000" w:themeColor="text1"/>
          <w:sz w:val="20"/>
          <w:szCs w:val="20"/>
        </w:rPr>
        <w:t>rogram</w:t>
      </w:r>
      <w:r w:rsidR="00B84C39" w:rsidRPr="00B84C39">
        <w:rPr>
          <w:rFonts w:ascii="Arial" w:hAnsi="Arial" w:cs="Arial"/>
          <w:b/>
          <w:color w:val="000000" w:themeColor="text1"/>
          <w:sz w:val="20"/>
          <w:szCs w:val="20"/>
        </w:rPr>
        <w:t xml:space="preserve"> </w:t>
      </w:r>
    </w:p>
    <w:p w:rsidR="002E09AD" w:rsidRDefault="002E09AD" w:rsidP="00D3601B">
      <w:pPr>
        <w:spacing w:after="0"/>
        <w:jc w:val="both"/>
        <w:rPr>
          <w:rFonts w:ascii="Arial" w:hAnsi="Arial" w:cs="Arial"/>
          <w:b/>
          <w:color w:val="000000" w:themeColor="text1"/>
          <w:sz w:val="20"/>
          <w:szCs w:val="20"/>
        </w:rPr>
      </w:pPr>
    </w:p>
    <w:p w:rsidR="00B84C39" w:rsidRPr="00E57E4A" w:rsidRDefault="00B84C39" w:rsidP="00D3601B">
      <w:pPr>
        <w:spacing w:after="0"/>
        <w:jc w:val="both"/>
        <w:rPr>
          <w:rFonts w:ascii="Arial" w:hAnsi="Arial" w:cs="Arial"/>
          <w:color w:val="000000" w:themeColor="text1"/>
          <w:sz w:val="20"/>
          <w:szCs w:val="20"/>
        </w:rPr>
      </w:pPr>
      <w:r w:rsidRPr="00E57E4A">
        <w:rPr>
          <w:rFonts w:ascii="Arial" w:hAnsi="Arial" w:cs="Arial"/>
          <w:color w:val="000000" w:themeColor="text1"/>
          <w:sz w:val="20"/>
          <w:szCs w:val="20"/>
        </w:rPr>
        <w:t xml:space="preserve">2 batches </w:t>
      </w:r>
      <w:r w:rsidR="0095450B">
        <w:rPr>
          <w:rFonts w:ascii="Arial" w:hAnsi="Arial" w:cs="Arial"/>
          <w:color w:val="000000" w:themeColor="text1"/>
          <w:sz w:val="20"/>
          <w:szCs w:val="20"/>
        </w:rPr>
        <w:t xml:space="preserve">of training on Rabies control were organised at SIHFW and </w:t>
      </w:r>
      <w:r w:rsidRPr="00E57E4A">
        <w:rPr>
          <w:rFonts w:ascii="Arial" w:hAnsi="Arial" w:cs="Arial"/>
          <w:color w:val="000000" w:themeColor="text1"/>
          <w:sz w:val="20"/>
          <w:szCs w:val="20"/>
        </w:rPr>
        <w:t>107 particip</w:t>
      </w:r>
      <w:r w:rsidR="00E57E4A" w:rsidRPr="00E57E4A">
        <w:rPr>
          <w:rFonts w:ascii="Arial" w:hAnsi="Arial" w:cs="Arial"/>
          <w:color w:val="000000" w:themeColor="text1"/>
          <w:sz w:val="20"/>
          <w:szCs w:val="20"/>
        </w:rPr>
        <w:t>a</w:t>
      </w:r>
      <w:r w:rsidRPr="00E57E4A">
        <w:rPr>
          <w:rFonts w:ascii="Arial" w:hAnsi="Arial" w:cs="Arial"/>
          <w:color w:val="000000" w:themeColor="text1"/>
          <w:sz w:val="20"/>
          <w:szCs w:val="20"/>
        </w:rPr>
        <w:t xml:space="preserve">nts </w:t>
      </w:r>
      <w:r w:rsidR="00E57E4A" w:rsidRPr="00E57E4A">
        <w:rPr>
          <w:rFonts w:ascii="Arial" w:hAnsi="Arial" w:cs="Arial"/>
          <w:color w:val="000000" w:themeColor="text1"/>
          <w:sz w:val="20"/>
          <w:szCs w:val="20"/>
        </w:rPr>
        <w:t xml:space="preserve">were trained in this training based on rabies control program.  </w:t>
      </w:r>
    </w:p>
    <w:p w:rsidR="000474ED" w:rsidRDefault="000474ED" w:rsidP="00D3601B">
      <w:pPr>
        <w:spacing w:after="0"/>
        <w:jc w:val="both"/>
        <w:rPr>
          <w:rFonts w:ascii="Arial" w:hAnsi="Arial" w:cs="Arial"/>
          <w:b/>
          <w:color w:val="000000" w:themeColor="text1"/>
          <w:sz w:val="20"/>
          <w:szCs w:val="20"/>
        </w:rPr>
      </w:pPr>
    </w:p>
    <w:p w:rsidR="00325770" w:rsidRDefault="005C7419" w:rsidP="0095450B">
      <w:pPr>
        <w:spacing w:after="0"/>
        <w:jc w:val="both"/>
        <w:rPr>
          <w:rFonts w:ascii="Arial" w:hAnsi="Arial" w:cs="Arial"/>
          <w:b/>
          <w:color w:val="000000" w:themeColor="text1"/>
          <w:sz w:val="20"/>
          <w:szCs w:val="20"/>
          <w:u w:val="single"/>
        </w:rPr>
      </w:pPr>
      <w:r>
        <w:rPr>
          <w:rFonts w:ascii="Arial" w:hAnsi="Arial" w:cs="Arial"/>
          <w:b/>
          <w:noProof/>
          <w:color w:val="000000" w:themeColor="text1"/>
          <w:sz w:val="20"/>
          <w:szCs w:val="20"/>
        </w:rPr>
        <w:drawing>
          <wp:anchor distT="0" distB="0" distL="114300" distR="114300" simplePos="0" relativeHeight="252036096" behindDoc="0" locked="0" layoutInCell="1" allowOverlap="1">
            <wp:simplePos x="0" y="0"/>
            <wp:positionH relativeFrom="column">
              <wp:posOffset>4218305</wp:posOffset>
            </wp:positionH>
            <wp:positionV relativeFrom="paragraph">
              <wp:posOffset>161290</wp:posOffset>
            </wp:positionV>
            <wp:extent cx="1980565" cy="1483360"/>
            <wp:effectExtent l="19050" t="19050" r="19685" b="21590"/>
            <wp:wrapSquare wrapText="bothSides"/>
            <wp:docPr id="32" name="Picture 27" descr="D:\E News 2025\March 2025\Pics\WhatsApp Image 2025-04-04 at 11.4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 News 2025\March 2025\Pics\WhatsApp Image 2025-04-04 at 11.44.04.jpeg"/>
                    <pic:cNvPicPr>
                      <a:picLocks noChangeAspect="1" noChangeArrowheads="1"/>
                    </pic:cNvPicPr>
                  </pic:nvPicPr>
                  <pic:blipFill>
                    <a:blip r:embed="rId51" cstate="print"/>
                    <a:srcRect/>
                    <a:stretch>
                      <a:fillRect/>
                    </a:stretch>
                  </pic:blipFill>
                  <pic:spPr bwMode="auto">
                    <a:xfrm>
                      <a:off x="0" y="0"/>
                      <a:ext cx="1980565" cy="1483360"/>
                    </a:xfrm>
                    <a:prstGeom prst="rect">
                      <a:avLst/>
                    </a:prstGeom>
                    <a:noFill/>
                    <a:ln w="9525">
                      <a:solidFill>
                        <a:schemeClr val="tx1"/>
                      </a:solidFill>
                      <a:miter lim="800000"/>
                      <a:headEnd/>
                      <a:tailEnd/>
                    </a:ln>
                  </pic:spPr>
                </pic:pic>
              </a:graphicData>
            </a:graphic>
          </wp:anchor>
        </w:drawing>
      </w:r>
      <w:r w:rsidR="00325770" w:rsidRPr="00D35B1A">
        <w:rPr>
          <w:rFonts w:ascii="Arial" w:hAnsi="Arial" w:cs="Arial"/>
          <w:b/>
          <w:color w:val="000000" w:themeColor="text1"/>
          <w:sz w:val="20"/>
          <w:szCs w:val="20"/>
          <w:u w:val="single"/>
        </w:rPr>
        <w:t xml:space="preserve">Trainings under Immunization Program </w:t>
      </w:r>
    </w:p>
    <w:p w:rsidR="0095450B" w:rsidRPr="00D35B1A" w:rsidRDefault="0095450B" w:rsidP="0095450B">
      <w:pPr>
        <w:spacing w:after="0"/>
        <w:jc w:val="both"/>
        <w:rPr>
          <w:rFonts w:ascii="Arial" w:hAnsi="Arial" w:cs="Arial"/>
          <w:b/>
          <w:color w:val="000000" w:themeColor="text1"/>
          <w:sz w:val="20"/>
          <w:szCs w:val="20"/>
          <w:u w:val="single"/>
        </w:rPr>
      </w:pPr>
    </w:p>
    <w:p w:rsidR="00F329D2" w:rsidRDefault="00F329D2" w:rsidP="00F444F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Routine Immunization Training for Medical Officers </w:t>
      </w:r>
    </w:p>
    <w:p w:rsidR="00F329D2" w:rsidRDefault="005C7419" w:rsidP="00F329D2">
      <w:pPr>
        <w:spacing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37120" behindDoc="0" locked="0" layoutInCell="1" allowOverlap="1">
            <wp:simplePos x="0" y="0"/>
            <wp:positionH relativeFrom="column">
              <wp:posOffset>2592705</wp:posOffset>
            </wp:positionH>
            <wp:positionV relativeFrom="paragraph">
              <wp:posOffset>1017270</wp:posOffset>
            </wp:positionV>
            <wp:extent cx="1647825" cy="1249045"/>
            <wp:effectExtent l="19050" t="19050" r="28575" b="27305"/>
            <wp:wrapSquare wrapText="bothSides"/>
            <wp:docPr id="33" name="Picture 28" descr="D:\E News 2025\March 2025\Pics\WhatsApp Image 2025-04-04 at 11.44.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News 2025\March 2025\Pics\WhatsApp Image 2025-04-04 at 11.44.04 (4).jpeg"/>
                    <pic:cNvPicPr>
                      <a:picLocks noChangeAspect="1" noChangeArrowheads="1"/>
                    </pic:cNvPicPr>
                  </pic:nvPicPr>
                  <pic:blipFill>
                    <a:blip r:embed="rId52" cstate="print"/>
                    <a:srcRect/>
                    <a:stretch>
                      <a:fillRect/>
                    </a:stretch>
                  </pic:blipFill>
                  <pic:spPr bwMode="auto">
                    <a:xfrm>
                      <a:off x="0" y="0"/>
                      <a:ext cx="1647825" cy="1249045"/>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44288" behindDoc="0" locked="0" layoutInCell="1" allowOverlap="1">
            <wp:simplePos x="0" y="0"/>
            <wp:positionH relativeFrom="column">
              <wp:posOffset>4404360</wp:posOffset>
            </wp:positionH>
            <wp:positionV relativeFrom="paragraph">
              <wp:posOffset>917575</wp:posOffset>
            </wp:positionV>
            <wp:extent cx="1656715" cy="1245235"/>
            <wp:effectExtent l="19050" t="19050" r="19685" b="12065"/>
            <wp:wrapSquare wrapText="bothSides"/>
            <wp:docPr id="43" name="Picture 43" descr="D:\E News 2025\March 2025\Pics\WhatsApp Image 2025-04-04 at 11.44.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News 2025\March 2025\Pics\WhatsApp Image 2025-04-04 at 11.44.04 (2).jpeg"/>
                    <pic:cNvPicPr>
                      <a:picLocks noChangeAspect="1" noChangeArrowheads="1"/>
                    </pic:cNvPicPr>
                  </pic:nvPicPr>
                  <pic:blipFill>
                    <a:blip r:embed="rId53" cstate="print"/>
                    <a:srcRect/>
                    <a:stretch>
                      <a:fillRect/>
                    </a:stretch>
                  </pic:blipFill>
                  <pic:spPr bwMode="auto">
                    <a:xfrm>
                      <a:off x="0" y="0"/>
                      <a:ext cx="1656715" cy="1245235"/>
                    </a:xfrm>
                    <a:prstGeom prst="rect">
                      <a:avLst/>
                    </a:prstGeom>
                    <a:noFill/>
                    <a:ln w="9525">
                      <a:solidFill>
                        <a:schemeClr val="tx1"/>
                      </a:solidFill>
                      <a:miter lim="800000"/>
                      <a:headEnd/>
                      <a:tailEnd/>
                    </a:ln>
                  </pic:spPr>
                </pic:pic>
              </a:graphicData>
            </a:graphic>
          </wp:anchor>
        </w:drawing>
      </w:r>
      <w:r w:rsidR="00F329D2">
        <w:rPr>
          <w:rFonts w:ascii="Arial" w:hAnsi="Arial" w:cs="Arial"/>
          <w:color w:val="000000" w:themeColor="text1"/>
          <w:sz w:val="20"/>
          <w:szCs w:val="20"/>
        </w:rPr>
        <w:t>Routine Immunization training is of 3 days duration organi</w:t>
      </w:r>
      <w:r w:rsidR="00187A33">
        <w:rPr>
          <w:rFonts w:ascii="Arial" w:hAnsi="Arial" w:cs="Arial"/>
          <w:color w:val="000000" w:themeColor="text1"/>
          <w:sz w:val="20"/>
          <w:szCs w:val="20"/>
        </w:rPr>
        <w:t>z</w:t>
      </w:r>
      <w:r w:rsidR="00F329D2">
        <w:rPr>
          <w:rFonts w:ascii="Arial" w:hAnsi="Arial" w:cs="Arial"/>
          <w:color w:val="000000" w:themeColor="text1"/>
          <w:sz w:val="20"/>
          <w:szCs w:val="20"/>
        </w:rPr>
        <w:t xml:space="preserve">ed for Medical Officers at SIHFW. Training batches always scheduled such that first day of training is on Tuesday so that participants get an exposure visit of Routine Immunization session planned on Thursdays (MCHN day). Immunization schedule, AEFI, Cold chain, Vaccine Management etc are the components of this training. </w:t>
      </w:r>
      <w:r w:rsidR="0065550A">
        <w:rPr>
          <w:rFonts w:ascii="Arial" w:hAnsi="Arial" w:cs="Arial"/>
          <w:color w:val="000000" w:themeColor="text1"/>
          <w:sz w:val="20"/>
          <w:szCs w:val="20"/>
        </w:rPr>
        <w:t>20</w:t>
      </w:r>
      <w:r w:rsidR="008F0E72">
        <w:rPr>
          <w:rFonts w:ascii="Arial" w:hAnsi="Arial" w:cs="Arial"/>
          <w:color w:val="000000" w:themeColor="text1"/>
          <w:sz w:val="20"/>
          <w:szCs w:val="20"/>
        </w:rPr>
        <w:t xml:space="preserve"> batches have been organi</w:t>
      </w:r>
      <w:r w:rsidR="00187A33">
        <w:rPr>
          <w:rFonts w:ascii="Arial" w:hAnsi="Arial" w:cs="Arial"/>
          <w:color w:val="000000" w:themeColor="text1"/>
          <w:sz w:val="20"/>
          <w:szCs w:val="20"/>
        </w:rPr>
        <w:t>z</w:t>
      </w:r>
      <w:r w:rsidR="008F0E72">
        <w:rPr>
          <w:rFonts w:ascii="Arial" w:hAnsi="Arial" w:cs="Arial"/>
          <w:color w:val="000000" w:themeColor="text1"/>
          <w:sz w:val="20"/>
          <w:szCs w:val="20"/>
        </w:rPr>
        <w:t xml:space="preserve">ed at SIHFW during last </w:t>
      </w:r>
      <w:r w:rsidR="0065550A">
        <w:rPr>
          <w:rFonts w:ascii="Arial" w:hAnsi="Arial" w:cs="Arial"/>
          <w:color w:val="000000" w:themeColor="text1"/>
          <w:sz w:val="20"/>
          <w:szCs w:val="20"/>
        </w:rPr>
        <w:t xml:space="preserve">financial year </w:t>
      </w:r>
      <w:r w:rsidR="0004536C">
        <w:rPr>
          <w:rFonts w:ascii="Arial" w:hAnsi="Arial" w:cs="Arial"/>
          <w:color w:val="000000" w:themeColor="text1"/>
          <w:sz w:val="20"/>
          <w:szCs w:val="20"/>
        </w:rPr>
        <w:t xml:space="preserve">and </w:t>
      </w:r>
      <w:r w:rsidR="0065550A">
        <w:rPr>
          <w:rFonts w:ascii="Arial" w:hAnsi="Arial" w:cs="Arial"/>
          <w:color w:val="000000" w:themeColor="text1"/>
          <w:sz w:val="20"/>
          <w:szCs w:val="20"/>
        </w:rPr>
        <w:t>380</w:t>
      </w:r>
      <w:r w:rsidR="0004536C">
        <w:rPr>
          <w:rFonts w:ascii="Arial" w:hAnsi="Arial" w:cs="Arial"/>
          <w:color w:val="000000" w:themeColor="text1"/>
          <w:sz w:val="20"/>
          <w:szCs w:val="20"/>
        </w:rPr>
        <w:t xml:space="preserve"> Medical Officers were trained</w:t>
      </w:r>
      <w:r w:rsidR="008F0E72">
        <w:rPr>
          <w:rFonts w:ascii="Arial" w:hAnsi="Arial" w:cs="Arial"/>
          <w:color w:val="000000" w:themeColor="text1"/>
          <w:sz w:val="20"/>
          <w:szCs w:val="20"/>
        </w:rPr>
        <w:t xml:space="preserve">. </w:t>
      </w:r>
    </w:p>
    <w:p w:rsidR="00EA5FD2" w:rsidRDefault="00EA5FD2" w:rsidP="00CC5DFB">
      <w:pPr>
        <w:jc w:val="both"/>
        <w:rPr>
          <w:rFonts w:ascii="Arial" w:hAnsi="Arial" w:cs="Arial"/>
          <w:b/>
          <w:color w:val="000000" w:themeColor="text1"/>
          <w:sz w:val="20"/>
          <w:szCs w:val="20"/>
        </w:rPr>
      </w:pPr>
    </w:p>
    <w:p w:rsidR="00EA5FD2" w:rsidRDefault="008A52DB" w:rsidP="00CC5DFB">
      <w:pPr>
        <w:jc w:val="both"/>
        <w:rPr>
          <w:rFonts w:ascii="Arial" w:hAnsi="Arial" w:cs="Arial"/>
          <w:b/>
          <w:color w:val="000000" w:themeColor="text1"/>
          <w:sz w:val="20"/>
          <w:szCs w:val="20"/>
        </w:rPr>
      </w:pPr>
      <w:r>
        <w:rPr>
          <w:rFonts w:ascii="Arial" w:hAnsi="Arial" w:cs="Arial"/>
          <w:b/>
          <w:color w:val="000000" w:themeColor="text1"/>
          <w:sz w:val="20"/>
          <w:szCs w:val="20"/>
        </w:rPr>
        <w:lastRenderedPageBreak/>
        <w:t>AEFI</w:t>
      </w:r>
    </w:p>
    <w:p w:rsidR="008A52DB" w:rsidRPr="005F146E" w:rsidRDefault="008A52DB" w:rsidP="00CC5DFB">
      <w:pPr>
        <w:jc w:val="both"/>
        <w:rPr>
          <w:rFonts w:ascii="Arial" w:hAnsi="Arial" w:cs="Arial"/>
          <w:color w:val="000000" w:themeColor="text1"/>
          <w:sz w:val="20"/>
          <w:szCs w:val="20"/>
        </w:rPr>
      </w:pPr>
      <w:r w:rsidRPr="005F146E">
        <w:rPr>
          <w:rFonts w:ascii="Arial" w:hAnsi="Arial" w:cs="Arial"/>
          <w:color w:val="000000" w:themeColor="text1"/>
          <w:sz w:val="20"/>
          <w:szCs w:val="20"/>
        </w:rPr>
        <w:t xml:space="preserve">2 batches </w:t>
      </w:r>
      <w:r w:rsidR="0095450B">
        <w:rPr>
          <w:rFonts w:ascii="Arial" w:hAnsi="Arial" w:cs="Arial"/>
          <w:color w:val="000000" w:themeColor="text1"/>
          <w:sz w:val="20"/>
          <w:szCs w:val="20"/>
        </w:rPr>
        <w:t xml:space="preserve">of AEFI training </w:t>
      </w:r>
      <w:r w:rsidRPr="005F146E">
        <w:rPr>
          <w:rFonts w:ascii="Arial" w:hAnsi="Arial" w:cs="Arial"/>
          <w:color w:val="000000" w:themeColor="text1"/>
          <w:sz w:val="20"/>
          <w:szCs w:val="20"/>
        </w:rPr>
        <w:t xml:space="preserve">as planned were organised at SIHFW and 85 participants were trained in this training.  </w:t>
      </w:r>
    </w:p>
    <w:p w:rsidR="00EA5FD2" w:rsidRDefault="008A52DB" w:rsidP="00CC5DFB">
      <w:pPr>
        <w:jc w:val="both"/>
        <w:rPr>
          <w:rFonts w:ascii="Arial" w:hAnsi="Arial" w:cs="Arial"/>
          <w:b/>
          <w:color w:val="000000" w:themeColor="text1"/>
          <w:sz w:val="20"/>
          <w:szCs w:val="20"/>
        </w:rPr>
      </w:pPr>
      <w:r w:rsidRPr="008A52DB">
        <w:rPr>
          <w:rFonts w:ascii="Arial" w:hAnsi="Arial" w:cs="Arial"/>
          <w:b/>
          <w:color w:val="000000" w:themeColor="text1"/>
          <w:sz w:val="20"/>
          <w:szCs w:val="20"/>
        </w:rPr>
        <w:t>NCCMIS Training RMs</w:t>
      </w:r>
    </w:p>
    <w:p w:rsidR="008A52DB" w:rsidRPr="005F146E" w:rsidRDefault="008A52DB" w:rsidP="00CC5DFB">
      <w:pPr>
        <w:jc w:val="both"/>
        <w:rPr>
          <w:rFonts w:ascii="Arial" w:hAnsi="Arial" w:cs="Arial"/>
          <w:color w:val="000000" w:themeColor="text1"/>
          <w:sz w:val="20"/>
          <w:szCs w:val="20"/>
        </w:rPr>
      </w:pPr>
      <w:r w:rsidRPr="005F146E">
        <w:rPr>
          <w:rFonts w:ascii="Arial" w:hAnsi="Arial" w:cs="Arial"/>
          <w:color w:val="000000" w:themeColor="text1"/>
          <w:sz w:val="20"/>
          <w:szCs w:val="20"/>
        </w:rPr>
        <w:t xml:space="preserve">2 batches as planned were organised and 44 participants were trained in this training. </w:t>
      </w:r>
    </w:p>
    <w:p w:rsidR="00EA5FD2" w:rsidRDefault="00D6304F" w:rsidP="00CC5DFB">
      <w:pPr>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80128" behindDoc="0" locked="0" layoutInCell="1" allowOverlap="1">
            <wp:simplePos x="0" y="0"/>
            <wp:positionH relativeFrom="column">
              <wp:posOffset>5431155</wp:posOffset>
            </wp:positionH>
            <wp:positionV relativeFrom="paragraph">
              <wp:posOffset>34925</wp:posOffset>
            </wp:positionV>
            <wp:extent cx="860425" cy="1780540"/>
            <wp:effectExtent l="19050" t="0" r="0" b="0"/>
            <wp:wrapSquare wrapText="bothSides"/>
            <wp:docPr id="69" name="Picture 1" descr="D:\E News 2025\March 2025\Pics\WhatsApp Image 2025-04-09 at 13.3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5\March 2025\Pics\WhatsApp Image 2025-04-09 at 13.34.47 (1).jpeg"/>
                    <pic:cNvPicPr>
                      <a:picLocks noChangeAspect="1" noChangeArrowheads="1"/>
                    </pic:cNvPicPr>
                  </pic:nvPicPr>
                  <pic:blipFill>
                    <a:blip r:embed="rId54" cstate="print"/>
                    <a:srcRect/>
                    <a:stretch>
                      <a:fillRect/>
                    </a:stretch>
                  </pic:blipFill>
                  <pic:spPr bwMode="auto">
                    <a:xfrm>
                      <a:off x="0" y="0"/>
                      <a:ext cx="860425" cy="1780540"/>
                    </a:xfrm>
                    <a:prstGeom prst="rect">
                      <a:avLst/>
                    </a:prstGeom>
                    <a:noFill/>
                    <a:ln w="9525">
                      <a:noFill/>
                      <a:miter lim="800000"/>
                      <a:headEnd/>
                      <a:tailEnd/>
                    </a:ln>
                  </pic:spPr>
                </pic:pic>
              </a:graphicData>
            </a:graphic>
          </wp:anchor>
        </w:drawing>
      </w:r>
      <w:r w:rsidR="008A52DB" w:rsidRPr="008A52DB">
        <w:rPr>
          <w:rFonts w:ascii="Arial" w:hAnsi="Arial" w:cs="Arial"/>
          <w:b/>
          <w:color w:val="000000" w:themeColor="text1"/>
          <w:sz w:val="20"/>
          <w:szCs w:val="20"/>
        </w:rPr>
        <w:t>EVM Assessment 5 days training of Assessor</w:t>
      </w:r>
    </w:p>
    <w:p w:rsidR="008A52DB" w:rsidRDefault="00D6304F" w:rsidP="00CC5DFB">
      <w:pPr>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81152" behindDoc="0" locked="0" layoutInCell="1" allowOverlap="1">
            <wp:simplePos x="0" y="0"/>
            <wp:positionH relativeFrom="column">
              <wp:posOffset>3710940</wp:posOffset>
            </wp:positionH>
            <wp:positionV relativeFrom="paragraph">
              <wp:posOffset>74295</wp:posOffset>
            </wp:positionV>
            <wp:extent cx="1562100" cy="1174115"/>
            <wp:effectExtent l="19050" t="0" r="0" b="0"/>
            <wp:wrapSquare wrapText="bothSides"/>
            <wp:docPr id="70" name="Picture 4" descr="D:\E News 2025\March 2025\Pics\WhatsApp Image 2025-04-09 at 13.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News 2025\March 2025\Pics\WhatsApp Image 2025-04-09 at 13.33.12.jpeg"/>
                    <pic:cNvPicPr>
                      <a:picLocks noChangeAspect="1" noChangeArrowheads="1"/>
                    </pic:cNvPicPr>
                  </pic:nvPicPr>
                  <pic:blipFill>
                    <a:blip r:embed="rId55" cstate="print"/>
                    <a:srcRect/>
                    <a:stretch>
                      <a:fillRect/>
                    </a:stretch>
                  </pic:blipFill>
                  <pic:spPr bwMode="auto">
                    <a:xfrm>
                      <a:off x="0" y="0"/>
                      <a:ext cx="1562100" cy="1174115"/>
                    </a:xfrm>
                    <a:prstGeom prst="rect">
                      <a:avLst/>
                    </a:prstGeom>
                    <a:noFill/>
                    <a:ln w="9525">
                      <a:noFill/>
                      <a:miter lim="800000"/>
                      <a:headEnd/>
                      <a:tailEnd/>
                    </a:ln>
                  </pic:spPr>
                </pic:pic>
              </a:graphicData>
            </a:graphic>
          </wp:anchor>
        </w:drawing>
      </w:r>
      <w:r w:rsidR="008A52DB" w:rsidRPr="005F146E">
        <w:rPr>
          <w:rFonts w:ascii="Arial" w:hAnsi="Arial" w:cs="Arial"/>
          <w:color w:val="000000" w:themeColor="text1"/>
          <w:sz w:val="20"/>
          <w:szCs w:val="20"/>
        </w:rPr>
        <w:t xml:space="preserve">One batch was planned and completed and 43 participants were provided training. </w:t>
      </w:r>
      <w:r w:rsidR="00FB2096">
        <w:rPr>
          <w:rFonts w:ascii="Arial" w:hAnsi="Arial" w:cs="Arial"/>
          <w:color w:val="000000" w:themeColor="text1"/>
          <w:sz w:val="20"/>
          <w:szCs w:val="20"/>
        </w:rPr>
        <w:t>This training was organised as a part of State workshop on Effective Vaccine Management Assessment. This assessment was done by Dept</w:t>
      </w:r>
      <w:r w:rsidR="00790099">
        <w:rPr>
          <w:rFonts w:ascii="Arial" w:hAnsi="Arial" w:cs="Arial"/>
          <w:color w:val="000000" w:themeColor="text1"/>
          <w:sz w:val="20"/>
          <w:szCs w:val="20"/>
        </w:rPr>
        <w:t>.</w:t>
      </w:r>
      <w:r w:rsidR="00FB2096">
        <w:rPr>
          <w:rFonts w:ascii="Arial" w:hAnsi="Arial" w:cs="Arial"/>
          <w:color w:val="000000" w:themeColor="text1"/>
          <w:sz w:val="20"/>
          <w:szCs w:val="20"/>
        </w:rPr>
        <w:t xml:space="preserve"> of Medical and Health services, Government of Rajasthan in collaboration with MoHFW, SIHFW and NCCVMRC-NIHFW. </w:t>
      </w:r>
      <w:r w:rsidR="00316E3D">
        <w:rPr>
          <w:rFonts w:ascii="Arial" w:hAnsi="Arial" w:cs="Arial"/>
          <w:color w:val="000000" w:themeColor="text1"/>
          <w:sz w:val="20"/>
          <w:szCs w:val="20"/>
        </w:rPr>
        <w:t xml:space="preserve">The workshop was arranged on February 25 to March 1, 2025. </w:t>
      </w:r>
      <w:r w:rsidR="00787780">
        <w:rPr>
          <w:rFonts w:ascii="Arial" w:hAnsi="Arial" w:cs="Arial"/>
          <w:color w:val="000000" w:themeColor="text1"/>
          <w:sz w:val="20"/>
          <w:szCs w:val="20"/>
        </w:rPr>
        <w:t xml:space="preserve">After the workshop, assessment was done in field areas of selected districts of Rajasthan. </w:t>
      </w:r>
      <w:r w:rsidR="005041BF">
        <w:rPr>
          <w:rFonts w:ascii="Arial" w:hAnsi="Arial" w:cs="Arial"/>
          <w:color w:val="000000" w:themeColor="text1"/>
          <w:sz w:val="20"/>
          <w:szCs w:val="20"/>
        </w:rPr>
        <w:t xml:space="preserve">Field visist were done during March 2 to 8, 2025. </w:t>
      </w:r>
    </w:p>
    <w:p w:rsidR="00965174" w:rsidRDefault="00965174" w:rsidP="00F444FD">
      <w:pPr>
        <w:spacing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Orientation for BCMOs </w:t>
      </w:r>
    </w:p>
    <w:p w:rsidR="0063362B" w:rsidRPr="00965174" w:rsidRDefault="00965174" w:rsidP="00CC5DFB">
      <w:pPr>
        <w:jc w:val="both"/>
        <w:rPr>
          <w:rFonts w:ascii="Arial" w:hAnsi="Arial" w:cs="Arial"/>
          <w:color w:val="000000" w:themeColor="text1"/>
          <w:sz w:val="20"/>
          <w:szCs w:val="20"/>
        </w:rPr>
      </w:pPr>
      <w:r w:rsidRPr="00965174">
        <w:rPr>
          <w:rFonts w:ascii="Arial" w:hAnsi="Arial" w:cs="Arial"/>
          <w:color w:val="000000" w:themeColor="text1"/>
          <w:sz w:val="20"/>
          <w:szCs w:val="20"/>
        </w:rPr>
        <w:t>Two days training –Orientation on Cold Chain for Block level Officials is organi</w:t>
      </w:r>
      <w:r w:rsidR="00187A33">
        <w:rPr>
          <w:rFonts w:ascii="Arial" w:hAnsi="Arial" w:cs="Arial"/>
          <w:color w:val="000000" w:themeColor="text1"/>
          <w:sz w:val="20"/>
          <w:szCs w:val="20"/>
        </w:rPr>
        <w:t>z</w:t>
      </w:r>
      <w:r w:rsidRPr="00965174">
        <w:rPr>
          <w:rFonts w:ascii="Arial" w:hAnsi="Arial" w:cs="Arial"/>
          <w:color w:val="000000" w:themeColor="text1"/>
          <w:sz w:val="20"/>
          <w:szCs w:val="20"/>
        </w:rPr>
        <w:t>ed at SIHFW.</w:t>
      </w:r>
      <w:r>
        <w:rPr>
          <w:rFonts w:ascii="Arial" w:hAnsi="Arial" w:cs="Arial"/>
          <w:color w:val="000000" w:themeColor="text1"/>
          <w:sz w:val="20"/>
          <w:szCs w:val="20"/>
        </w:rPr>
        <w:t xml:space="preserve"> BCMOs and Medical Officers participate in this training.</w:t>
      </w:r>
      <w:r w:rsidR="00ED0FD5">
        <w:rPr>
          <w:rFonts w:ascii="Arial" w:hAnsi="Arial" w:cs="Arial"/>
          <w:color w:val="000000" w:themeColor="text1"/>
          <w:sz w:val="20"/>
          <w:szCs w:val="20"/>
        </w:rPr>
        <w:t xml:space="preserve"> During last </w:t>
      </w:r>
      <w:r w:rsidR="005F146E">
        <w:rPr>
          <w:rFonts w:ascii="Arial" w:hAnsi="Arial" w:cs="Arial"/>
          <w:color w:val="000000" w:themeColor="text1"/>
          <w:sz w:val="20"/>
          <w:szCs w:val="20"/>
        </w:rPr>
        <w:t>financial year</w:t>
      </w:r>
      <w:r w:rsidR="00ED0FD5">
        <w:rPr>
          <w:rFonts w:ascii="Arial" w:hAnsi="Arial" w:cs="Arial"/>
          <w:color w:val="000000" w:themeColor="text1"/>
          <w:sz w:val="20"/>
          <w:szCs w:val="20"/>
        </w:rPr>
        <w:t xml:space="preserve"> </w:t>
      </w:r>
      <w:r w:rsidR="008A52DB">
        <w:rPr>
          <w:rFonts w:ascii="Arial" w:hAnsi="Arial" w:cs="Arial"/>
          <w:color w:val="000000" w:themeColor="text1"/>
          <w:sz w:val="20"/>
          <w:szCs w:val="20"/>
        </w:rPr>
        <w:t>10</w:t>
      </w:r>
      <w:r w:rsidR="00ED0FD5">
        <w:rPr>
          <w:rFonts w:ascii="Arial" w:hAnsi="Arial" w:cs="Arial"/>
          <w:color w:val="000000" w:themeColor="text1"/>
          <w:sz w:val="20"/>
          <w:szCs w:val="20"/>
        </w:rPr>
        <w:t xml:space="preserve"> batches were organi</w:t>
      </w:r>
      <w:r w:rsidR="00187A33">
        <w:rPr>
          <w:rFonts w:ascii="Arial" w:hAnsi="Arial" w:cs="Arial"/>
          <w:color w:val="000000" w:themeColor="text1"/>
          <w:sz w:val="20"/>
          <w:szCs w:val="20"/>
        </w:rPr>
        <w:t>z</w:t>
      </w:r>
      <w:r w:rsidR="00ED0FD5">
        <w:rPr>
          <w:rFonts w:ascii="Arial" w:hAnsi="Arial" w:cs="Arial"/>
          <w:color w:val="000000" w:themeColor="text1"/>
          <w:sz w:val="20"/>
          <w:szCs w:val="20"/>
        </w:rPr>
        <w:t xml:space="preserve">ed and </w:t>
      </w:r>
      <w:r w:rsidR="008A52DB">
        <w:rPr>
          <w:rFonts w:ascii="Arial" w:hAnsi="Arial" w:cs="Arial"/>
          <w:color w:val="000000" w:themeColor="text1"/>
          <w:sz w:val="20"/>
          <w:szCs w:val="20"/>
        </w:rPr>
        <w:t>284</w:t>
      </w:r>
      <w:r w:rsidR="00ED0FD5">
        <w:rPr>
          <w:rFonts w:ascii="Arial" w:hAnsi="Arial" w:cs="Arial"/>
          <w:color w:val="000000" w:themeColor="text1"/>
          <w:sz w:val="20"/>
          <w:szCs w:val="20"/>
        </w:rPr>
        <w:t xml:space="preserve"> participants were trained in this</w:t>
      </w:r>
      <w:r w:rsidR="00153F97">
        <w:rPr>
          <w:rFonts w:ascii="Arial" w:hAnsi="Arial" w:cs="Arial"/>
          <w:color w:val="000000" w:themeColor="text1"/>
          <w:sz w:val="20"/>
          <w:szCs w:val="20"/>
        </w:rPr>
        <w:t xml:space="preserve"> tra</w:t>
      </w:r>
      <w:r w:rsidR="00A54F6A">
        <w:rPr>
          <w:rFonts w:ascii="Arial" w:hAnsi="Arial" w:cs="Arial"/>
          <w:color w:val="000000" w:themeColor="text1"/>
          <w:sz w:val="20"/>
          <w:szCs w:val="20"/>
        </w:rPr>
        <w:t>i</w:t>
      </w:r>
      <w:r w:rsidR="00153F97">
        <w:rPr>
          <w:rFonts w:ascii="Arial" w:hAnsi="Arial" w:cs="Arial"/>
          <w:color w:val="000000" w:themeColor="text1"/>
          <w:sz w:val="20"/>
          <w:szCs w:val="20"/>
        </w:rPr>
        <w:t>ning</w:t>
      </w:r>
      <w:r w:rsidR="00ED0FD5">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p w:rsidR="0095450B" w:rsidRDefault="0095450B" w:rsidP="00BA5672">
      <w:pPr>
        <w:spacing w:after="0" w:line="240" w:lineRule="auto"/>
        <w:jc w:val="both"/>
        <w:rPr>
          <w:rFonts w:ascii="Arial" w:hAnsi="Arial" w:cs="Arial"/>
          <w:b/>
          <w:color w:val="000000" w:themeColor="text1"/>
          <w:sz w:val="20"/>
          <w:szCs w:val="20"/>
        </w:rPr>
      </w:pPr>
    </w:p>
    <w:p w:rsidR="00AF1B1E" w:rsidRDefault="008A52DB" w:rsidP="00BA5672">
      <w:pPr>
        <w:spacing w:after="0" w:line="240" w:lineRule="auto"/>
        <w:jc w:val="both"/>
        <w:rPr>
          <w:rFonts w:ascii="Arial" w:hAnsi="Arial" w:cs="Arial"/>
          <w:b/>
          <w:color w:val="000000" w:themeColor="text1"/>
          <w:sz w:val="20"/>
          <w:szCs w:val="20"/>
        </w:rPr>
      </w:pPr>
      <w:r w:rsidRPr="008A52DB">
        <w:rPr>
          <w:rFonts w:ascii="Arial" w:hAnsi="Arial" w:cs="Arial"/>
          <w:b/>
          <w:color w:val="000000" w:themeColor="text1"/>
          <w:sz w:val="20"/>
          <w:szCs w:val="20"/>
        </w:rPr>
        <w:t>AFHS Training of Medical Officers</w:t>
      </w:r>
    </w:p>
    <w:p w:rsidR="008A52DB" w:rsidRDefault="008A52DB" w:rsidP="00BA5672">
      <w:pPr>
        <w:spacing w:after="0" w:line="240" w:lineRule="auto"/>
        <w:jc w:val="both"/>
        <w:rPr>
          <w:rFonts w:ascii="Arial" w:hAnsi="Arial" w:cs="Arial"/>
          <w:b/>
          <w:color w:val="000000" w:themeColor="text1"/>
          <w:sz w:val="20"/>
          <w:szCs w:val="20"/>
        </w:rPr>
      </w:pPr>
    </w:p>
    <w:p w:rsidR="008A52DB" w:rsidRPr="008A52DB" w:rsidRDefault="008A52DB" w:rsidP="00BA5672">
      <w:pPr>
        <w:spacing w:after="0" w:line="240" w:lineRule="auto"/>
        <w:jc w:val="both"/>
        <w:rPr>
          <w:rFonts w:ascii="Arial" w:hAnsi="Arial" w:cs="Arial"/>
          <w:color w:val="000000" w:themeColor="text1"/>
          <w:sz w:val="20"/>
          <w:szCs w:val="20"/>
        </w:rPr>
      </w:pPr>
      <w:r w:rsidRPr="008A52DB">
        <w:rPr>
          <w:rFonts w:ascii="Arial" w:hAnsi="Arial" w:cs="Arial"/>
          <w:color w:val="000000" w:themeColor="text1"/>
          <w:sz w:val="20"/>
          <w:szCs w:val="20"/>
        </w:rPr>
        <w:t xml:space="preserve">Training on Adolescent Friendly Health Clinics is provided to Medical Officers under RKSK program. This training is organised at SIHFW and planned 4 batches were organised </w:t>
      </w:r>
      <w:r>
        <w:rPr>
          <w:rFonts w:ascii="Arial" w:hAnsi="Arial" w:cs="Arial"/>
          <w:color w:val="000000" w:themeColor="text1"/>
          <w:sz w:val="20"/>
          <w:szCs w:val="20"/>
        </w:rPr>
        <w:t xml:space="preserve">in last financial year </w:t>
      </w:r>
      <w:r w:rsidRPr="008A52DB">
        <w:rPr>
          <w:rFonts w:ascii="Arial" w:hAnsi="Arial" w:cs="Arial"/>
          <w:color w:val="000000" w:themeColor="text1"/>
          <w:sz w:val="20"/>
          <w:szCs w:val="20"/>
        </w:rPr>
        <w:t xml:space="preserve">and 105 Medical Officers were provided training. </w:t>
      </w:r>
    </w:p>
    <w:p w:rsidR="008A52DB" w:rsidRPr="008A52DB" w:rsidRDefault="008A52DB" w:rsidP="00BA5672">
      <w:pPr>
        <w:spacing w:after="0" w:line="240" w:lineRule="auto"/>
        <w:jc w:val="both"/>
        <w:rPr>
          <w:rFonts w:ascii="Arial" w:hAnsi="Arial" w:cs="Arial"/>
          <w:b/>
          <w:color w:val="000000" w:themeColor="text1"/>
          <w:sz w:val="20"/>
          <w:szCs w:val="20"/>
        </w:rPr>
      </w:pPr>
    </w:p>
    <w:p w:rsidR="00A54F6A" w:rsidRPr="00A54F6A" w:rsidRDefault="007E0238" w:rsidP="00BA5672">
      <w:pPr>
        <w:spacing w:after="0" w:line="240" w:lineRule="auto"/>
        <w:jc w:val="both"/>
        <w:rPr>
          <w:rFonts w:ascii="Arial" w:hAnsi="Arial" w:cs="Arial"/>
          <w:b/>
          <w:color w:val="000000" w:themeColor="text1"/>
          <w:sz w:val="20"/>
          <w:szCs w:val="20"/>
        </w:rPr>
      </w:pPr>
      <w:r w:rsidRPr="00A54F6A">
        <w:rPr>
          <w:rFonts w:ascii="Arial" w:hAnsi="Arial" w:cs="Arial"/>
          <w:b/>
          <w:color w:val="000000" w:themeColor="text1"/>
          <w:sz w:val="20"/>
          <w:szCs w:val="20"/>
        </w:rPr>
        <w:t xml:space="preserve">Prevention Control and Management of Snakebite </w:t>
      </w:r>
    </w:p>
    <w:p w:rsidR="007E0238" w:rsidRPr="007E0238" w:rsidRDefault="007E0238" w:rsidP="00BA5672">
      <w:pPr>
        <w:spacing w:after="0" w:line="240" w:lineRule="auto"/>
        <w:jc w:val="both"/>
        <w:rPr>
          <w:rFonts w:ascii="Arial" w:hAnsi="Arial" w:cs="Arial"/>
          <w:color w:val="000000" w:themeColor="text1"/>
          <w:sz w:val="20"/>
          <w:szCs w:val="20"/>
        </w:rPr>
      </w:pPr>
      <w:r w:rsidRPr="007E0238">
        <w:rPr>
          <w:rFonts w:ascii="Arial" w:hAnsi="Arial" w:cs="Arial"/>
          <w:color w:val="000000" w:themeColor="text1"/>
          <w:sz w:val="20"/>
          <w:szCs w:val="20"/>
        </w:rPr>
        <w:t xml:space="preserve">4 batches and 137 Medical Officers were trained in this training. </w:t>
      </w:r>
    </w:p>
    <w:p w:rsidR="007E0238" w:rsidRDefault="007E0238" w:rsidP="00BA5672">
      <w:pPr>
        <w:spacing w:after="0" w:line="240" w:lineRule="auto"/>
        <w:jc w:val="both"/>
        <w:rPr>
          <w:rFonts w:ascii="Arial" w:hAnsi="Arial" w:cs="Arial"/>
          <w:b/>
          <w:color w:val="000000" w:themeColor="text1"/>
          <w:sz w:val="20"/>
          <w:szCs w:val="20"/>
          <w:u w:val="single"/>
        </w:rPr>
      </w:pPr>
    </w:p>
    <w:p w:rsidR="00670642" w:rsidRPr="00D35B1A" w:rsidRDefault="0092453B" w:rsidP="00BA5672">
      <w:pPr>
        <w:spacing w:after="0" w:line="240" w:lineRule="auto"/>
        <w:jc w:val="both"/>
        <w:rPr>
          <w:rFonts w:ascii="Arial" w:hAnsi="Arial" w:cs="Arial"/>
          <w:b/>
          <w:color w:val="000000" w:themeColor="text1"/>
          <w:sz w:val="20"/>
          <w:szCs w:val="20"/>
          <w:u w:val="single"/>
        </w:rPr>
      </w:pPr>
      <w:r w:rsidRPr="00D35B1A">
        <w:rPr>
          <w:rFonts w:ascii="Arial" w:hAnsi="Arial" w:cs="Arial"/>
          <w:b/>
          <w:color w:val="000000" w:themeColor="text1"/>
          <w:sz w:val="20"/>
          <w:szCs w:val="20"/>
          <w:u w:val="single"/>
        </w:rPr>
        <w:t>Training</w:t>
      </w:r>
      <w:r w:rsidR="008126B1" w:rsidRPr="00D35B1A">
        <w:rPr>
          <w:rFonts w:ascii="Arial" w:hAnsi="Arial" w:cs="Arial"/>
          <w:b/>
          <w:color w:val="000000" w:themeColor="text1"/>
          <w:sz w:val="20"/>
          <w:szCs w:val="20"/>
          <w:u w:val="single"/>
        </w:rPr>
        <w:t xml:space="preserve">s </w:t>
      </w:r>
      <w:r w:rsidR="00AF1B1E">
        <w:rPr>
          <w:rFonts w:ascii="Arial" w:hAnsi="Arial" w:cs="Arial"/>
          <w:b/>
          <w:color w:val="000000" w:themeColor="text1"/>
          <w:sz w:val="20"/>
          <w:szCs w:val="20"/>
          <w:u w:val="single"/>
        </w:rPr>
        <w:t>under NVBDCP</w:t>
      </w:r>
    </w:p>
    <w:p w:rsidR="0092453B" w:rsidRDefault="0092453B" w:rsidP="00BA5672">
      <w:pPr>
        <w:spacing w:after="0" w:line="240" w:lineRule="auto"/>
        <w:jc w:val="both"/>
        <w:rPr>
          <w:rFonts w:ascii="Arial" w:hAnsi="Arial" w:cs="Arial"/>
          <w:color w:val="000000" w:themeColor="text1"/>
          <w:sz w:val="20"/>
          <w:szCs w:val="20"/>
        </w:rPr>
      </w:pPr>
    </w:p>
    <w:p w:rsidR="008126B1" w:rsidRPr="00463DEE" w:rsidRDefault="008126B1" w:rsidP="00BA5672">
      <w:pPr>
        <w:spacing w:after="0" w:line="240" w:lineRule="auto"/>
        <w:jc w:val="both"/>
        <w:rPr>
          <w:rFonts w:ascii="Arial" w:hAnsi="Arial" w:cs="Arial"/>
          <w:b/>
          <w:color w:val="000000" w:themeColor="text1"/>
          <w:sz w:val="20"/>
          <w:szCs w:val="20"/>
          <w:u w:val="single"/>
        </w:rPr>
      </w:pPr>
      <w:r w:rsidRPr="00463DEE">
        <w:rPr>
          <w:rFonts w:ascii="Arial" w:hAnsi="Arial" w:cs="Arial"/>
          <w:b/>
          <w:color w:val="000000" w:themeColor="text1"/>
          <w:sz w:val="20"/>
          <w:szCs w:val="20"/>
          <w:u w:val="single"/>
        </w:rPr>
        <w:t>Malaria Microscopy</w:t>
      </w:r>
    </w:p>
    <w:p w:rsidR="008126B1" w:rsidRPr="00BB35FA" w:rsidRDefault="008126B1" w:rsidP="00BA5672">
      <w:pPr>
        <w:spacing w:after="0" w:line="240" w:lineRule="auto"/>
        <w:jc w:val="both"/>
        <w:rPr>
          <w:rFonts w:ascii="Arial" w:hAnsi="Arial" w:cs="Arial"/>
          <w:color w:val="000000" w:themeColor="text1"/>
          <w:sz w:val="20"/>
          <w:szCs w:val="20"/>
          <w:u w:val="single"/>
        </w:rPr>
      </w:pPr>
    </w:p>
    <w:p w:rsidR="008126B1" w:rsidRDefault="0080754F"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11</w:t>
      </w:r>
      <w:r w:rsidR="0055698A" w:rsidRPr="0055698A">
        <w:rPr>
          <w:rFonts w:ascii="Arial" w:hAnsi="Arial" w:cs="Arial"/>
          <w:color w:val="000000" w:themeColor="text1"/>
          <w:sz w:val="20"/>
          <w:szCs w:val="20"/>
        </w:rPr>
        <w:t xml:space="preserve"> </w:t>
      </w:r>
      <w:r w:rsidR="008126B1" w:rsidRPr="0055698A">
        <w:rPr>
          <w:rFonts w:ascii="Arial" w:hAnsi="Arial" w:cs="Arial"/>
          <w:color w:val="000000" w:themeColor="text1"/>
          <w:sz w:val="20"/>
          <w:szCs w:val="20"/>
        </w:rPr>
        <w:t>batches</w:t>
      </w:r>
      <w:r w:rsidR="008126B1">
        <w:rPr>
          <w:rFonts w:ascii="Arial" w:hAnsi="Arial" w:cs="Arial"/>
          <w:color w:val="000000" w:themeColor="text1"/>
          <w:sz w:val="20"/>
          <w:szCs w:val="20"/>
        </w:rPr>
        <w:t xml:space="preserve"> </w:t>
      </w:r>
      <w:r w:rsidR="001563C5">
        <w:rPr>
          <w:rFonts w:ascii="Arial" w:hAnsi="Arial" w:cs="Arial"/>
          <w:color w:val="000000" w:themeColor="text1"/>
          <w:sz w:val="20"/>
          <w:szCs w:val="20"/>
        </w:rPr>
        <w:t xml:space="preserve">of </w:t>
      </w:r>
      <w:r w:rsidR="0092453B">
        <w:rPr>
          <w:rFonts w:ascii="Arial" w:hAnsi="Arial" w:cs="Arial"/>
          <w:color w:val="000000" w:themeColor="text1"/>
          <w:sz w:val="20"/>
          <w:szCs w:val="20"/>
        </w:rPr>
        <w:t xml:space="preserve">Malaria microscopy </w:t>
      </w:r>
      <w:r w:rsidR="001563C5">
        <w:rPr>
          <w:rFonts w:ascii="Arial" w:hAnsi="Arial" w:cs="Arial"/>
          <w:color w:val="000000" w:themeColor="text1"/>
          <w:sz w:val="20"/>
          <w:szCs w:val="20"/>
        </w:rPr>
        <w:t xml:space="preserve">training </w:t>
      </w:r>
      <w:r w:rsidR="00187A33">
        <w:rPr>
          <w:rFonts w:ascii="Arial" w:hAnsi="Arial" w:cs="Arial"/>
          <w:color w:val="000000" w:themeColor="text1"/>
          <w:sz w:val="20"/>
          <w:szCs w:val="20"/>
        </w:rPr>
        <w:t>were organiz</w:t>
      </w:r>
      <w:r w:rsidR="0092453B">
        <w:rPr>
          <w:rFonts w:ascii="Arial" w:hAnsi="Arial" w:cs="Arial"/>
          <w:color w:val="000000" w:themeColor="text1"/>
          <w:sz w:val="20"/>
          <w:szCs w:val="20"/>
        </w:rPr>
        <w:t>ed at SIHFW</w:t>
      </w:r>
      <w:r w:rsidR="0055698A">
        <w:rPr>
          <w:rFonts w:ascii="Arial" w:hAnsi="Arial" w:cs="Arial"/>
          <w:color w:val="000000" w:themeColor="text1"/>
          <w:sz w:val="20"/>
          <w:szCs w:val="20"/>
        </w:rPr>
        <w:t xml:space="preserve"> in last </w:t>
      </w:r>
      <w:r>
        <w:rPr>
          <w:rFonts w:ascii="Arial" w:hAnsi="Arial" w:cs="Arial"/>
          <w:color w:val="000000" w:themeColor="text1"/>
          <w:sz w:val="20"/>
          <w:szCs w:val="20"/>
        </w:rPr>
        <w:t>financial year</w:t>
      </w:r>
      <w:r w:rsidR="0055698A">
        <w:rPr>
          <w:rFonts w:ascii="Arial" w:hAnsi="Arial" w:cs="Arial"/>
          <w:color w:val="000000" w:themeColor="text1"/>
          <w:sz w:val="20"/>
          <w:szCs w:val="20"/>
        </w:rPr>
        <w:t xml:space="preserve">. In this 5 days training for </w:t>
      </w:r>
      <w:r w:rsidR="00C40A57">
        <w:rPr>
          <w:rFonts w:ascii="Arial" w:hAnsi="Arial" w:cs="Arial"/>
          <w:color w:val="000000" w:themeColor="text1"/>
          <w:sz w:val="20"/>
          <w:szCs w:val="20"/>
        </w:rPr>
        <w:t xml:space="preserve">Lab assistants and Lab technicians are trained in these trainings. </w:t>
      </w:r>
      <w:r>
        <w:rPr>
          <w:rFonts w:ascii="Arial" w:hAnsi="Arial" w:cs="Arial"/>
          <w:color w:val="000000" w:themeColor="text1"/>
          <w:sz w:val="20"/>
          <w:szCs w:val="20"/>
        </w:rPr>
        <w:t>253</w:t>
      </w:r>
      <w:r w:rsidR="004A01BD">
        <w:rPr>
          <w:rFonts w:ascii="Arial" w:hAnsi="Arial" w:cs="Arial"/>
          <w:color w:val="000000" w:themeColor="text1"/>
          <w:sz w:val="20"/>
          <w:szCs w:val="20"/>
        </w:rPr>
        <w:t xml:space="preserve"> participants were trained in these trainings. </w:t>
      </w:r>
      <w:r w:rsidR="00ED0FD5">
        <w:rPr>
          <w:rFonts w:ascii="Arial" w:hAnsi="Arial" w:cs="Arial"/>
          <w:color w:val="000000" w:themeColor="text1"/>
          <w:sz w:val="20"/>
          <w:szCs w:val="20"/>
        </w:rPr>
        <w:t xml:space="preserve"> </w:t>
      </w:r>
    </w:p>
    <w:p w:rsidR="00DC0A6B" w:rsidRDefault="00DC0A6B" w:rsidP="00BA5672">
      <w:pPr>
        <w:spacing w:after="0" w:line="240" w:lineRule="auto"/>
        <w:jc w:val="both"/>
        <w:rPr>
          <w:rFonts w:ascii="Arial" w:hAnsi="Arial" w:cs="Arial"/>
          <w:color w:val="000000" w:themeColor="text1"/>
          <w:sz w:val="20"/>
          <w:szCs w:val="20"/>
        </w:rPr>
      </w:pPr>
    </w:p>
    <w:p w:rsidR="00DC0A6B" w:rsidRPr="001B27A7" w:rsidRDefault="001B27A7" w:rsidP="00BA5672">
      <w:pPr>
        <w:spacing w:after="0" w:line="240" w:lineRule="auto"/>
        <w:jc w:val="both"/>
        <w:rPr>
          <w:rFonts w:ascii="Arial" w:hAnsi="Arial" w:cs="Arial"/>
          <w:b/>
          <w:color w:val="000000" w:themeColor="text1"/>
          <w:sz w:val="20"/>
          <w:szCs w:val="20"/>
        </w:rPr>
      </w:pPr>
      <w:r w:rsidRPr="001B27A7">
        <w:rPr>
          <w:rFonts w:ascii="Arial" w:hAnsi="Arial" w:cs="Arial"/>
          <w:b/>
          <w:color w:val="000000" w:themeColor="text1"/>
          <w:sz w:val="20"/>
          <w:szCs w:val="20"/>
        </w:rPr>
        <w:t>Training on Dengue and Chikunguniya</w:t>
      </w:r>
    </w:p>
    <w:p w:rsidR="001B27A7" w:rsidRDefault="001B27A7" w:rsidP="00BA5672">
      <w:pPr>
        <w:spacing w:after="0" w:line="240" w:lineRule="auto"/>
        <w:jc w:val="both"/>
        <w:rPr>
          <w:rFonts w:ascii="Arial" w:hAnsi="Arial" w:cs="Arial"/>
          <w:color w:val="000000" w:themeColor="text1"/>
          <w:sz w:val="20"/>
          <w:szCs w:val="20"/>
        </w:rPr>
      </w:pPr>
    </w:p>
    <w:p w:rsidR="001B27A7" w:rsidRDefault="001B27A7"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8 batches of this training were organised at SIHFW and 164 participants were trained. </w:t>
      </w:r>
    </w:p>
    <w:p w:rsidR="001B27A7" w:rsidRDefault="001B27A7" w:rsidP="00BA5672">
      <w:pPr>
        <w:spacing w:after="0" w:line="240" w:lineRule="auto"/>
        <w:jc w:val="both"/>
        <w:rPr>
          <w:rFonts w:ascii="Arial" w:hAnsi="Arial" w:cs="Arial"/>
          <w:color w:val="000000" w:themeColor="text1"/>
          <w:sz w:val="20"/>
          <w:szCs w:val="20"/>
        </w:rPr>
      </w:pPr>
    </w:p>
    <w:p w:rsidR="001B27A7" w:rsidRDefault="00405F84" w:rsidP="00BA5672">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48384" behindDoc="0" locked="0" layoutInCell="1" allowOverlap="1">
            <wp:simplePos x="0" y="0"/>
            <wp:positionH relativeFrom="column">
              <wp:posOffset>4352290</wp:posOffset>
            </wp:positionH>
            <wp:positionV relativeFrom="paragraph">
              <wp:posOffset>48260</wp:posOffset>
            </wp:positionV>
            <wp:extent cx="1456690" cy="1102995"/>
            <wp:effectExtent l="19050" t="19050" r="10160" b="20955"/>
            <wp:wrapSquare wrapText="bothSides"/>
            <wp:docPr id="39" name="Picture 10" descr="C:\Users\Admin\Downloads\WhatsApp Image 2024-12-02 at 11.3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4-12-02 at 11.38.46.jpeg"/>
                    <pic:cNvPicPr>
                      <a:picLocks noChangeAspect="1" noChangeArrowheads="1"/>
                    </pic:cNvPicPr>
                  </pic:nvPicPr>
                  <pic:blipFill>
                    <a:blip r:embed="rId56" cstate="print"/>
                    <a:srcRect/>
                    <a:stretch>
                      <a:fillRect/>
                    </a:stretch>
                  </pic:blipFill>
                  <pic:spPr bwMode="auto">
                    <a:xfrm>
                      <a:off x="0" y="0"/>
                      <a:ext cx="1456690" cy="1102995"/>
                    </a:xfrm>
                    <a:prstGeom prst="rect">
                      <a:avLst/>
                    </a:prstGeom>
                    <a:noFill/>
                    <a:ln w="9525">
                      <a:solidFill>
                        <a:schemeClr val="tx1"/>
                      </a:solidFill>
                      <a:miter lim="800000"/>
                      <a:headEnd/>
                      <a:tailEnd/>
                    </a:ln>
                  </pic:spPr>
                </pic:pic>
              </a:graphicData>
            </a:graphic>
          </wp:anchor>
        </w:drawing>
      </w:r>
    </w:p>
    <w:p w:rsidR="009C589E" w:rsidRDefault="009C589E"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NPPC Training –visit to SMS</w:t>
      </w:r>
    </w:p>
    <w:p w:rsidR="00DC0A6B" w:rsidRPr="00463DEE" w:rsidRDefault="00463DEE" w:rsidP="00BA5672">
      <w:pPr>
        <w:spacing w:after="0" w:line="240" w:lineRule="auto"/>
        <w:jc w:val="both"/>
        <w:rPr>
          <w:rFonts w:ascii="Arial" w:hAnsi="Arial" w:cs="Arial"/>
          <w:color w:val="000000" w:themeColor="text1"/>
          <w:sz w:val="20"/>
          <w:szCs w:val="20"/>
        </w:rPr>
      </w:pPr>
      <w:r w:rsidRPr="00463DEE">
        <w:rPr>
          <w:rFonts w:ascii="Arial" w:hAnsi="Arial" w:cs="Arial"/>
          <w:color w:val="000000" w:themeColor="text1"/>
          <w:sz w:val="20"/>
          <w:szCs w:val="20"/>
        </w:rPr>
        <w:t xml:space="preserve">Training on Palliative care is organised at SIHFW and exposure visits are arranged at Centre for Palliative Medicine and care at SMS Hospital, Jaipur. </w:t>
      </w:r>
    </w:p>
    <w:p w:rsidR="00C36638"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lastRenderedPageBreak/>
        <w:t>Trainings on Oral Health</w:t>
      </w:r>
    </w:p>
    <w:p w:rsidR="0065550A" w:rsidRDefault="0065550A" w:rsidP="00BA5672">
      <w:pPr>
        <w:spacing w:after="0" w:line="240" w:lineRule="auto"/>
        <w:jc w:val="both"/>
        <w:rPr>
          <w:rFonts w:ascii="Arial" w:hAnsi="Arial" w:cs="Arial"/>
          <w:b/>
          <w:color w:val="000000" w:themeColor="text1"/>
          <w:sz w:val="20"/>
          <w:szCs w:val="20"/>
        </w:rPr>
      </w:pPr>
    </w:p>
    <w:p w:rsidR="0065550A" w:rsidRPr="0065550A" w:rsidRDefault="0065550A" w:rsidP="00BA5672">
      <w:pPr>
        <w:spacing w:after="0" w:line="240" w:lineRule="auto"/>
        <w:jc w:val="both"/>
        <w:rPr>
          <w:rFonts w:ascii="Arial" w:hAnsi="Arial" w:cs="Arial"/>
          <w:color w:val="000000" w:themeColor="text1"/>
          <w:sz w:val="20"/>
          <w:szCs w:val="20"/>
        </w:rPr>
      </w:pPr>
      <w:r w:rsidRPr="0065550A">
        <w:rPr>
          <w:rFonts w:ascii="Arial" w:hAnsi="Arial" w:cs="Arial"/>
          <w:color w:val="000000" w:themeColor="text1"/>
          <w:sz w:val="20"/>
          <w:szCs w:val="20"/>
        </w:rPr>
        <w:t xml:space="preserve">These training were orgaisned for SAHA, ANM, Dental and Paramedical staff on oral health. 5 batchesas planned were completed and 243 participants were trained at SIHFW. </w:t>
      </w:r>
    </w:p>
    <w:p w:rsidR="00C36638" w:rsidRDefault="00C36638" w:rsidP="00BA5672">
      <w:pPr>
        <w:spacing w:after="0" w:line="240" w:lineRule="auto"/>
        <w:jc w:val="both"/>
        <w:rPr>
          <w:rFonts w:ascii="Arial" w:hAnsi="Arial" w:cs="Arial"/>
          <w:b/>
          <w:color w:val="000000" w:themeColor="text1"/>
          <w:sz w:val="20"/>
          <w:szCs w:val="20"/>
        </w:rPr>
      </w:pPr>
    </w:p>
    <w:p w:rsidR="0065550A"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Deafness training for Medical Officers</w:t>
      </w:r>
    </w:p>
    <w:p w:rsidR="0065550A" w:rsidRDefault="0065550A" w:rsidP="00BA5672">
      <w:pPr>
        <w:spacing w:after="0" w:line="240" w:lineRule="auto"/>
        <w:jc w:val="both"/>
        <w:rPr>
          <w:rFonts w:ascii="Arial" w:hAnsi="Arial" w:cs="Arial"/>
          <w:b/>
          <w:color w:val="000000" w:themeColor="text1"/>
          <w:sz w:val="20"/>
          <w:szCs w:val="20"/>
        </w:rPr>
      </w:pPr>
    </w:p>
    <w:p w:rsidR="0065550A" w:rsidRPr="0065550A" w:rsidRDefault="0065550A" w:rsidP="00BA5672">
      <w:pPr>
        <w:spacing w:after="0" w:line="240" w:lineRule="auto"/>
        <w:jc w:val="both"/>
        <w:rPr>
          <w:rFonts w:ascii="Arial" w:hAnsi="Arial" w:cs="Arial"/>
          <w:color w:val="000000" w:themeColor="text1"/>
          <w:sz w:val="20"/>
          <w:szCs w:val="20"/>
        </w:rPr>
      </w:pPr>
      <w:r w:rsidRPr="0065550A">
        <w:rPr>
          <w:rFonts w:ascii="Arial" w:hAnsi="Arial" w:cs="Arial"/>
          <w:color w:val="000000" w:themeColor="text1"/>
          <w:sz w:val="20"/>
          <w:szCs w:val="20"/>
        </w:rPr>
        <w:t xml:space="preserve">Screening training for deafness was organised at SIHFW for Medical Officers. 3 batches were completed and 91 Medical Officers were trained in this training. </w:t>
      </w:r>
    </w:p>
    <w:p w:rsidR="005C7419" w:rsidRDefault="005C7419" w:rsidP="00BA5672">
      <w:pPr>
        <w:spacing w:after="0" w:line="240" w:lineRule="auto"/>
        <w:jc w:val="both"/>
        <w:rPr>
          <w:rFonts w:ascii="Arial" w:hAnsi="Arial" w:cs="Arial"/>
          <w:b/>
          <w:color w:val="000000" w:themeColor="text1"/>
          <w:sz w:val="20"/>
          <w:szCs w:val="20"/>
        </w:rPr>
      </w:pPr>
    </w:p>
    <w:p w:rsidR="002D1CA8" w:rsidRDefault="002D1CA8"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Trainings under Quality Assurance Program</w:t>
      </w:r>
    </w:p>
    <w:p w:rsidR="002D1CA8" w:rsidRDefault="002D1CA8" w:rsidP="00BA5672">
      <w:pPr>
        <w:spacing w:after="0" w:line="240" w:lineRule="auto"/>
        <w:jc w:val="both"/>
        <w:rPr>
          <w:rFonts w:ascii="Arial" w:hAnsi="Arial" w:cs="Arial"/>
          <w:b/>
          <w:color w:val="000000" w:themeColor="text1"/>
          <w:sz w:val="20"/>
          <w:szCs w:val="20"/>
        </w:rPr>
      </w:pPr>
    </w:p>
    <w:p w:rsidR="002D1CA8" w:rsidRPr="00E81051" w:rsidRDefault="00E81051" w:rsidP="00BA5672">
      <w:pPr>
        <w:spacing w:after="0" w:line="240" w:lineRule="auto"/>
        <w:jc w:val="both"/>
        <w:rPr>
          <w:rFonts w:ascii="Arial" w:hAnsi="Arial" w:cs="Arial"/>
          <w:color w:val="000000" w:themeColor="text1"/>
          <w:sz w:val="20"/>
          <w:szCs w:val="20"/>
        </w:rPr>
      </w:pPr>
      <w:r w:rsidRPr="00E81051">
        <w:rPr>
          <w:rFonts w:ascii="Arial" w:hAnsi="Arial" w:cs="Arial"/>
          <w:color w:val="000000" w:themeColor="text1"/>
          <w:sz w:val="20"/>
          <w:szCs w:val="20"/>
        </w:rPr>
        <w:t>Training on National Quality Assurance Service (NQAS) was organi</w:t>
      </w:r>
      <w:r w:rsidR="00187A33">
        <w:rPr>
          <w:rFonts w:ascii="Arial" w:hAnsi="Arial" w:cs="Arial"/>
          <w:color w:val="000000" w:themeColor="text1"/>
          <w:sz w:val="20"/>
          <w:szCs w:val="20"/>
        </w:rPr>
        <w:t>z</w:t>
      </w:r>
      <w:r w:rsidRPr="00E81051">
        <w:rPr>
          <w:rFonts w:ascii="Arial" w:hAnsi="Arial" w:cs="Arial"/>
          <w:color w:val="000000" w:themeColor="text1"/>
          <w:sz w:val="20"/>
          <w:szCs w:val="20"/>
        </w:rPr>
        <w:t xml:space="preserve">ed at SIHFW on October 28-30, 2024 and 64 participants were provided training. Participants included BCMO, MO, NO, SNO participated in this training. </w:t>
      </w:r>
    </w:p>
    <w:p w:rsidR="002D1CA8" w:rsidRDefault="002D1CA8" w:rsidP="00BA5672">
      <w:pPr>
        <w:spacing w:after="0" w:line="240" w:lineRule="auto"/>
        <w:jc w:val="both"/>
        <w:rPr>
          <w:rFonts w:ascii="Arial" w:hAnsi="Arial" w:cs="Arial"/>
          <w:b/>
          <w:color w:val="000000" w:themeColor="text1"/>
          <w:sz w:val="20"/>
          <w:szCs w:val="20"/>
        </w:rPr>
      </w:pPr>
    </w:p>
    <w:p w:rsidR="00E81051" w:rsidRDefault="00E81051"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NQAS training on AEFI</w:t>
      </w:r>
    </w:p>
    <w:p w:rsidR="00E81051" w:rsidRDefault="00E81051" w:rsidP="00BA5672">
      <w:pPr>
        <w:spacing w:after="0" w:line="240" w:lineRule="auto"/>
        <w:jc w:val="both"/>
        <w:rPr>
          <w:rFonts w:ascii="Arial" w:hAnsi="Arial" w:cs="Arial"/>
          <w:b/>
          <w:color w:val="000000" w:themeColor="text1"/>
          <w:sz w:val="20"/>
          <w:szCs w:val="20"/>
        </w:rPr>
      </w:pPr>
    </w:p>
    <w:p w:rsidR="00E81051" w:rsidRDefault="00E81051" w:rsidP="00BA5672">
      <w:pPr>
        <w:spacing w:after="0" w:line="240" w:lineRule="auto"/>
        <w:jc w:val="both"/>
        <w:rPr>
          <w:rFonts w:ascii="Arial" w:hAnsi="Arial" w:cs="Arial"/>
          <w:color w:val="000000" w:themeColor="text1"/>
          <w:sz w:val="20"/>
          <w:szCs w:val="20"/>
        </w:rPr>
      </w:pPr>
      <w:r w:rsidRPr="00E81051">
        <w:rPr>
          <w:rFonts w:ascii="Arial" w:hAnsi="Arial" w:cs="Arial"/>
          <w:color w:val="000000" w:themeColor="text1"/>
          <w:sz w:val="20"/>
          <w:szCs w:val="20"/>
        </w:rPr>
        <w:t>Specialised training on NQAS for AEFI was organi</w:t>
      </w:r>
      <w:r w:rsidR="00187A33">
        <w:rPr>
          <w:rFonts w:ascii="Arial" w:hAnsi="Arial" w:cs="Arial"/>
          <w:color w:val="000000" w:themeColor="text1"/>
          <w:sz w:val="20"/>
          <w:szCs w:val="20"/>
        </w:rPr>
        <w:t>z</w:t>
      </w:r>
      <w:r w:rsidRPr="00E81051">
        <w:rPr>
          <w:rFonts w:ascii="Arial" w:hAnsi="Arial" w:cs="Arial"/>
          <w:color w:val="000000" w:themeColor="text1"/>
          <w:sz w:val="20"/>
          <w:szCs w:val="20"/>
        </w:rPr>
        <w:t xml:space="preserve">ed at SIHFW for RCHO and NQAS assessors on October 7 and 8, 2024 in 2 batches. 85 participants were trained in these trainings. </w:t>
      </w:r>
    </w:p>
    <w:p w:rsidR="0095450B" w:rsidRDefault="0095450B" w:rsidP="00BA5672">
      <w:pPr>
        <w:spacing w:after="0" w:line="240" w:lineRule="auto"/>
        <w:jc w:val="both"/>
        <w:rPr>
          <w:rFonts w:ascii="Arial" w:hAnsi="Arial" w:cs="Arial"/>
          <w:b/>
          <w:color w:val="000000" w:themeColor="text1"/>
          <w:sz w:val="20"/>
          <w:szCs w:val="20"/>
        </w:rPr>
      </w:pPr>
    </w:p>
    <w:p w:rsidR="00D244F4" w:rsidRPr="00D244F4" w:rsidRDefault="00D244F4" w:rsidP="00BA5672">
      <w:pPr>
        <w:spacing w:after="0" w:line="240" w:lineRule="auto"/>
        <w:jc w:val="both"/>
        <w:rPr>
          <w:rFonts w:ascii="Arial" w:hAnsi="Arial" w:cs="Arial"/>
          <w:b/>
          <w:color w:val="000000" w:themeColor="text1"/>
          <w:sz w:val="20"/>
          <w:szCs w:val="20"/>
        </w:rPr>
      </w:pPr>
      <w:r w:rsidRPr="00D244F4">
        <w:rPr>
          <w:rFonts w:ascii="Arial" w:hAnsi="Arial" w:cs="Arial"/>
          <w:b/>
          <w:color w:val="000000" w:themeColor="text1"/>
          <w:sz w:val="20"/>
          <w:szCs w:val="20"/>
        </w:rPr>
        <w:t>Bio Medical Waste Management under Kayakalp</w:t>
      </w:r>
    </w:p>
    <w:p w:rsidR="00D244F4" w:rsidRDefault="00D244F4" w:rsidP="00BA5672">
      <w:pPr>
        <w:spacing w:after="0" w:line="240" w:lineRule="auto"/>
        <w:jc w:val="both"/>
        <w:rPr>
          <w:rFonts w:ascii="Arial" w:hAnsi="Arial" w:cs="Arial"/>
          <w:color w:val="000000" w:themeColor="text1"/>
          <w:sz w:val="20"/>
          <w:szCs w:val="20"/>
        </w:rPr>
      </w:pPr>
    </w:p>
    <w:p w:rsidR="00D244F4" w:rsidRDefault="00D244F4" w:rsidP="00BA567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12 batches of this training were organised at SIHFW. </w:t>
      </w:r>
    </w:p>
    <w:p w:rsidR="00E81051" w:rsidRDefault="00E81051" w:rsidP="00BA5672">
      <w:pPr>
        <w:spacing w:after="0" w:line="240" w:lineRule="auto"/>
        <w:jc w:val="both"/>
        <w:rPr>
          <w:rFonts w:ascii="Arial" w:hAnsi="Arial" w:cs="Arial"/>
          <w:color w:val="000000" w:themeColor="text1"/>
          <w:sz w:val="20"/>
          <w:szCs w:val="20"/>
        </w:rPr>
      </w:pPr>
    </w:p>
    <w:p w:rsidR="00E81051" w:rsidRPr="001A46A7" w:rsidRDefault="00E81051" w:rsidP="00BA5672">
      <w:pPr>
        <w:spacing w:after="0" w:line="240" w:lineRule="auto"/>
        <w:jc w:val="both"/>
        <w:rPr>
          <w:rFonts w:ascii="Arial" w:hAnsi="Arial" w:cs="Arial"/>
          <w:b/>
          <w:color w:val="000000" w:themeColor="text1"/>
          <w:sz w:val="20"/>
          <w:szCs w:val="20"/>
        </w:rPr>
      </w:pPr>
      <w:r w:rsidRPr="001A46A7">
        <w:rPr>
          <w:rFonts w:ascii="Arial" w:hAnsi="Arial" w:cs="Arial"/>
          <w:b/>
          <w:color w:val="000000" w:themeColor="text1"/>
          <w:sz w:val="20"/>
          <w:szCs w:val="20"/>
        </w:rPr>
        <w:t xml:space="preserve">IQVIA </w:t>
      </w:r>
      <w:r w:rsidR="001A46A7" w:rsidRPr="001A46A7">
        <w:rPr>
          <w:rFonts w:ascii="Arial" w:hAnsi="Arial" w:cs="Arial"/>
          <w:b/>
          <w:color w:val="000000" w:themeColor="text1"/>
          <w:sz w:val="20"/>
          <w:szCs w:val="20"/>
        </w:rPr>
        <w:t xml:space="preserve">training </w:t>
      </w:r>
      <w:r w:rsidR="001A46A7">
        <w:rPr>
          <w:rFonts w:ascii="Arial" w:hAnsi="Arial" w:cs="Arial"/>
          <w:b/>
          <w:color w:val="000000" w:themeColor="text1"/>
          <w:sz w:val="20"/>
          <w:szCs w:val="20"/>
        </w:rPr>
        <w:t xml:space="preserve">for Tuberculosis Officers </w:t>
      </w:r>
    </w:p>
    <w:p w:rsidR="001A46A7" w:rsidRDefault="001A46A7" w:rsidP="00BA5672">
      <w:pPr>
        <w:spacing w:after="0" w:line="240" w:lineRule="auto"/>
        <w:jc w:val="both"/>
        <w:rPr>
          <w:rFonts w:ascii="Arial" w:hAnsi="Arial" w:cs="Arial"/>
          <w:color w:val="000000" w:themeColor="text1"/>
          <w:sz w:val="20"/>
          <w:szCs w:val="20"/>
        </w:rPr>
      </w:pPr>
    </w:p>
    <w:p w:rsidR="001A46A7" w:rsidRPr="00E81051" w:rsidRDefault="00D6304F" w:rsidP="00BA5672">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46336" behindDoc="0" locked="0" layoutInCell="1" allowOverlap="1">
            <wp:simplePos x="0" y="0"/>
            <wp:positionH relativeFrom="column">
              <wp:posOffset>4157345</wp:posOffset>
            </wp:positionH>
            <wp:positionV relativeFrom="paragraph">
              <wp:posOffset>41275</wp:posOffset>
            </wp:positionV>
            <wp:extent cx="1901190" cy="1428750"/>
            <wp:effectExtent l="19050" t="19050" r="22860" b="19050"/>
            <wp:wrapSquare wrapText="bothSides"/>
            <wp:docPr id="49" name="Picture 49" descr="D:\E News 2025\March 2025\Pics\WhatsApp Image 2025-04-04 at 11.45.3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 News 2025\March 2025\Pics\WhatsApp Image 2025-04-04 at 11.45.35 (5).jpeg"/>
                    <pic:cNvPicPr>
                      <a:picLocks noChangeAspect="1" noChangeArrowheads="1"/>
                    </pic:cNvPicPr>
                  </pic:nvPicPr>
                  <pic:blipFill>
                    <a:blip r:embed="rId57" cstate="print"/>
                    <a:srcRect/>
                    <a:stretch>
                      <a:fillRect/>
                    </a:stretch>
                  </pic:blipFill>
                  <pic:spPr bwMode="auto">
                    <a:xfrm>
                      <a:off x="0" y="0"/>
                      <a:ext cx="1901190" cy="1428750"/>
                    </a:xfrm>
                    <a:prstGeom prst="rect">
                      <a:avLst/>
                    </a:prstGeom>
                    <a:noFill/>
                    <a:ln w="9525">
                      <a:solidFill>
                        <a:schemeClr val="tx1"/>
                      </a:solidFill>
                      <a:miter lim="800000"/>
                      <a:headEnd/>
                      <a:tailEnd/>
                    </a:ln>
                  </pic:spPr>
                </pic:pic>
              </a:graphicData>
            </a:graphic>
          </wp:anchor>
        </w:drawing>
      </w:r>
      <w:r w:rsidR="001A46A7">
        <w:rPr>
          <w:rFonts w:ascii="Arial" w:hAnsi="Arial" w:cs="Arial"/>
          <w:color w:val="000000" w:themeColor="text1"/>
          <w:sz w:val="20"/>
          <w:szCs w:val="20"/>
        </w:rPr>
        <w:t>This was a one day training and 2 bathes were organi</w:t>
      </w:r>
      <w:r w:rsidR="00187A33">
        <w:rPr>
          <w:rFonts w:ascii="Arial" w:hAnsi="Arial" w:cs="Arial"/>
          <w:color w:val="000000" w:themeColor="text1"/>
          <w:sz w:val="20"/>
          <w:szCs w:val="20"/>
        </w:rPr>
        <w:t>z</w:t>
      </w:r>
      <w:r w:rsidR="001A46A7">
        <w:rPr>
          <w:rFonts w:ascii="Arial" w:hAnsi="Arial" w:cs="Arial"/>
          <w:color w:val="000000" w:themeColor="text1"/>
          <w:sz w:val="20"/>
          <w:szCs w:val="20"/>
        </w:rPr>
        <w:t xml:space="preserve">ed at SIHFW on December 11 and December 12, 2024. 88 participants were trained. District Tuberculosis Officials were participants. </w:t>
      </w:r>
    </w:p>
    <w:p w:rsidR="002D1CA8" w:rsidRDefault="002D1CA8" w:rsidP="00BA5672">
      <w:pPr>
        <w:spacing w:after="0" w:line="240" w:lineRule="auto"/>
        <w:jc w:val="both"/>
        <w:rPr>
          <w:rFonts w:ascii="Arial" w:hAnsi="Arial" w:cs="Arial"/>
          <w:b/>
          <w:color w:val="000000" w:themeColor="text1"/>
          <w:sz w:val="20"/>
          <w:szCs w:val="20"/>
        </w:rPr>
      </w:pPr>
    </w:p>
    <w:p w:rsidR="002B4397" w:rsidRPr="0078211D" w:rsidRDefault="0074720F" w:rsidP="00BA5672">
      <w:pPr>
        <w:spacing w:after="0" w:line="240" w:lineRule="auto"/>
        <w:jc w:val="both"/>
        <w:rPr>
          <w:rFonts w:ascii="Arial" w:hAnsi="Arial" w:cs="Arial"/>
          <w:b/>
          <w:color w:val="000000" w:themeColor="text1"/>
          <w:sz w:val="20"/>
          <w:szCs w:val="20"/>
        </w:rPr>
      </w:pPr>
      <w:r w:rsidRPr="0078211D">
        <w:rPr>
          <w:rFonts w:ascii="Arial" w:hAnsi="Arial" w:cs="Arial"/>
          <w:b/>
          <w:color w:val="000000" w:themeColor="text1"/>
          <w:sz w:val="20"/>
          <w:szCs w:val="20"/>
        </w:rPr>
        <w:t>Training on Mental Health for Medical Officers (NMHP)</w:t>
      </w:r>
    </w:p>
    <w:p w:rsidR="0074720F" w:rsidRDefault="0074720F" w:rsidP="00BA5672">
      <w:pPr>
        <w:spacing w:after="0" w:line="240" w:lineRule="auto"/>
        <w:jc w:val="both"/>
        <w:rPr>
          <w:rFonts w:ascii="Arial" w:hAnsi="Arial" w:cs="Arial"/>
          <w:color w:val="000000" w:themeColor="text1"/>
          <w:sz w:val="20"/>
          <w:szCs w:val="20"/>
        </w:rPr>
      </w:pPr>
    </w:p>
    <w:p w:rsidR="00546ECC" w:rsidRDefault="0095450B" w:rsidP="0078211D">
      <w:pPr>
        <w:spacing w:line="240" w:lineRule="auto"/>
        <w:jc w:val="both"/>
        <w:rPr>
          <w:rFonts w:ascii="Arial" w:hAnsi="Arial" w:cs="Arial"/>
          <w:color w:val="000000" w:themeColor="text1"/>
          <w:sz w:val="20"/>
          <w:szCs w:val="20"/>
          <w:lang w:val="en-IN"/>
        </w:rPr>
      </w:pPr>
      <w:r>
        <w:rPr>
          <w:rFonts w:ascii="Arial" w:hAnsi="Arial" w:cs="Arial"/>
          <w:noProof/>
          <w:color w:val="000000" w:themeColor="text1"/>
          <w:sz w:val="20"/>
          <w:szCs w:val="20"/>
        </w:rPr>
        <w:drawing>
          <wp:anchor distT="0" distB="0" distL="114300" distR="114300" simplePos="0" relativeHeight="252090368" behindDoc="0" locked="0" layoutInCell="1" allowOverlap="1">
            <wp:simplePos x="0" y="0"/>
            <wp:positionH relativeFrom="column">
              <wp:posOffset>4135755</wp:posOffset>
            </wp:positionH>
            <wp:positionV relativeFrom="paragraph">
              <wp:posOffset>235585</wp:posOffset>
            </wp:positionV>
            <wp:extent cx="1479550" cy="1108075"/>
            <wp:effectExtent l="19050" t="19050" r="25400" b="15875"/>
            <wp:wrapSquare wrapText="bothSides"/>
            <wp:docPr id="1" name="Picture 1" descr="D:\E News 2024\Dec 2024\WhatsApp Image 2025-01-03 at 12.3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News 2024\Dec 2024\WhatsApp Image 2025-01-03 at 12.30.03.jpeg"/>
                    <pic:cNvPicPr>
                      <a:picLocks noChangeAspect="1" noChangeArrowheads="1"/>
                    </pic:cNvPicPr>
                  </pic:nvPicPr>
                  <pic:blipFill>
                    <a:blip r:embed="rId58" cstate="print"/>
                    <a:srcRect/>
                    <a:stretch>
                      <a:fillRect/>
                    </a:stretch>
                  </pic:blipFill>
                  <pic:spPr bwMode="auto">
                    <a:xfrm>
                      <a:off x="0" y="0"/>
                      <a:ext cx="1479550" cy="1108075"/>
                    </a:xfrm>
                    <a:prstGeom prst="rect">
                      <a:avLst/>
                    </a:prstGeom>
                    <a:noFill/>
                    <a:ln w="9525">
                      <a:solidFill>
                        <a:schemeClr val="tx1"/>
                      </a:solidFill>
                      <a:miter lim="800000"/>
                      <a:headEnd/>
                      <a:tailEnd/>
                    </a:ln>
                  </pic:spPr>
                </pic:pic>
              </a:graphicData>
            </a:graphic>
          </wp:anchor>
        </w:drawing>
      </w:r>
      <w:r w:rsidR="0078211D" w:rsidRPr="00445CF5">
        <w:rPr>
          <w:rFonts w:ascii="Arial" w:hAnsi="Arial" w:cs="Arial"/>
          <w:color w:val="000000" w:themeColor="text1"/>
          <w:sz w:val="20"/>
          <w:szCs w:val="20"/>
        </w:rPr>
        <w:t>This is a five day training of Medical Officers focused on</w:t>
      </w:r>
      <w:r w:rsidR="0078211D" w:rsidRPr="00445CF5">
        <w:rPr>
          <w:rFonts w:ascii="Arial" w:hAnsi="Arial" w:cs="Arial"/>
          <w:b/>
          <w:color w:val="000000" w:themeColor="text1"/>
          <w:sz w:val="20"/>
          <w:szCs w:val="20"/>
        </w:rPr>
        <w:t xml:space="preserve"> </w:t>
      </w:r>
      <w:r w:rsidR="0078211D" w:rsidRPr="00445CF5">
        <w:rPr>
          <w:rFonts w:ascii="Arial" w:hAnsi="Arial" w:cs="Arial"/>
          <w:color w:val="000000" w:themeColor="text1"/>
          <w:sz w:val="20"/>
          <w:szCs w:val="20"/>
          <w:lang w:val="en-IN"/>
        </w:rPr>
        <w:t xml:space="preserve">Suicide Prevention and management. </w:t>
      </w:r>
      <w:r w:rsidR="00EB0E3D">
        <w:rPr>
          <w:rFonts w:ascii="Arial" w:hAnsi="Arial" w:cs="Arial"/>
          <w:color w:val="000000" w:themeColor="text1"/>
          <w:sz w:val="20"/>
          <w:szCs w:val="20"/>
          <w:lang w:val="en-IN"/>
        </w:rPr>
        <w:t>14</w:t>
      </w:r>
      <w:r w:rsidR="0078211D" w:rsidRPr="00DD42B8">
        <w:rPr>
          <w:rFonts w:ascii="Arial" w:hAnsi="Arial" w:cs="Arial"/>
          <w:color w:val="000000" w:themeColor="text1"/>
          <w:sz w:val="20"/>
          <w:szCs w:val="20"/>
          <w:lang w:val="en-IN"/>
        </w:rPr>
        <w:t xml:space="preserve"> batches</w:t>
      </w:r>
      <w:r w:rsidR="0078211D" w:rsidRPr="00445CF5">
        <w:rPr>
          <w:rFonts w:ascii="Arial" w:hAnsi="Arial" w:cs="Arial"/>
          <w:color w:val="000000" w:themeColor="text1"/>
          <w:sz w:val="20"/>
          <w:szCs w:val="20"/>
          <w:lang w:val="en-IN"/>
        </w:rPr>
        <w:t xml:space="preserve"> have been organised by SIHFW and Medical Officers </w:t>
      </w:r>
      <w:r w:rsidR="0078211D">
        <w:rPr>
          <w:rFonts w:ascii="Arial" w:hAnsi="Arial" w:cs="Arial"/>
          <w:color w:val="000000" w:themeColor="text1"/>
          <w:sz w:val="20"/>
          <w:szCs w:val="20"/>
          <w:lang w:val="en-IN"/>
        </w:rPr>
        <w:t>a</w:t>
      </w:r>
      <w:r w:rsidR="0078211D" w:rsidRPr="00445CF5">
        <w:rPr>
          <w:rFonts w:ascii="Arial" w:hAnsi="Arial" w:cs="Arial"/>
          <w:color w:val="000000" w:themeColor="text1"/>
          <w:sz w:val="20"/>
          <w:szCs w:val="20"/>
          <w:lang w:val="en-IN"/>
        </w:rPr>
        <w:t xml:space="preserve">re trained in these training batches. Participants are taken for a visit to Psychiatric centre, </w:t>
      </w:r>
      <w:r w:rsidR="00AB06B9">
        <w:rPr>
          <w:rFonts w:ascii="Arial" w:hAnsi="Arial" w:cs="Arial"/>
          <w:color w:val="000000" w:themeColor="text1"/>
          <w:sz w:val="20"/>
          <w:szCs w:val="20"/>
          <w:lang w:val="en-IN"/>
        </w:rPr>
        <w:t>SMS</w:t>
      </w:r>
      <w:r w:rsidR="0078211D" w:rsidRPr="00445CF5">
        <w:rPr>
          <w:rFonts w:ascii="Arial" w:hAnsi="Arial" w:cs="Arial"/>
          <w:color w:val="000000" w:themeColor="text1"/>
          <w:sz w:val="20"/>
          <w:szCs w:val="20"/>
          <w:lang w:val="en-IN"/>
        </w:rPr>
        <w:t>, Jaipur and they are provided case studies which are discussed and analysed through discussions</w:t>
      </w:r>
      <w:r w:rsidR="0078211D">
        <w:rPr>
          <w:color w:val="000000" w:themeColor="text1"/>
          <w:lang w:val="en-IN"/>
        </w:rPr>
        <w:t xml:space="preserve">. </w:t>
      </w:r>
      <w:r w:rsidR="00EB0E3D">
        <w:rPr>
          <w:rFonts w:ascii="Arial" w:hAnsi="Arial" w:cs="Arial"/>
          <w:color w:val="000000" w:themeColor="text1"/>
          <w:sz w:val="20"/>
          <w:szCs w:val="20"/>
          <w:lang w:val="en-IN"/>
        </w:rPr>
        <w:t>365</w:t>
      </w:r>
      <w:r w:rsidR="009D0204" w:rsidRPr="009D0204">
        <w:rPr>
          <w:rFonts w:ascii="Arial" w:hAnsi="Arial" w:cs="Arial"/>
          <w:color w:val="000000" w:themeColor="text1"/>
          <w:sz w:val="20"/>
          <w:szCs w:val="20"/>
          <w:lang w:val="en-IN"/>
        </w:rPr>
        <w:t xml:space="preserve"> participants were trained</w:t>
      </w:r>
      <w:r w:rsidR="009D0204">
        <w:rPr>
          <w:color w:val="000000" w:themeColor="text1"/>
          <w:lang w:val="en-IN"/>
        </w:rPr>
        <w:t xml:space="preserve"> </w:t>
      </w:r>
      <w:r w:rsidR="009D0204" w:rsidRPr="009D0204">
        <w:rPr>
          <w:rFonts w:ascii="Arial" w:hAnsi="Arial" w:cs="Arial"/>
          <w:color w:val="000000" w:themeColor="text1"/>
          <w:sz w:val="20"/>
          <w:szCs w:val="20"/>
          <w:lang w:val="en-IN"/>
        </w:rPr>
        <w:t xml:space="preserve">in these </w:t>
      </w:r>
      <w:r w:rsidR="00EB0E3D">
        <w:rPr>
          <w:rFonts w:ascii="Arial" w:hAnsi="Arial" w:cs="Arial"/>
          <w:color w:val="000000" w:themeColor="text1"/>
          <w:sz w:val="20"/>
          <w:szCs w:val="20"/>
          <w:lang w:val="en-IN"/>
        </w:rPr>
        <w:t>14</w:t>
      </w:r>
      <w:r w:rsidR="009D0204" w:rsidRPr="009D0204">
        <w:rPr>
          <w:rFonts w:ascii="Arial" w:hAnsi="Arial" w:cs="Arial"/>
          <w:color w:val="000000" w:themeColor="text1"/>
          <w:sz w:val="20"/>
          <w:szCs w:val="20"/>
          <w:lang w:val="en-IN"/>
        </w:rPr>
        <w:t xml:space="preserve"> batches</w:t>
      </w:r>
      <w:r w:rsidR="006510BF">
        <w:rPr>
          <w:rFonts w:ascii="Arial" w:hAnsi="Arial" w:cs="Arial"/>
          <w:color w:val="000000" w:themeColor="text1"/>
          <w:sz w:val="20"/>
          <w:szCs w:val="20"/>
          <w:lang w:val="en-IN"/>
        </w:rPr>
        <w:t xml:space="preserve">. </w:t>
      </w:r>
      <w:r w:rsidR="009D0204" w:rsidRPr="009D0204">
        <w:rPr>
          <w:rFonts w:ascii="Arial" w:hAnsi="Arial" w:cs="Arial"/>
          <w:color w:val="000000" w:themeColor="text1"/>
          <w:sz w:val="20"/>
          <w:szCs w:val="20"/>
          <w:lang w:val="en-IN"/>
        </w:rPr>
        <w:t xml:space="preserve">  </w:t>
      </w:r>
    </w:p>
    <w:p w:rsidR="006510BF" w:rsidRDefault="006510BF" w:rsidP="0078211D">
      <w:pPr>
        <w:spacing w:line="240" w:lineRule="auto"/>
        <w:jc w:val="both"/>
        <w:rPr>
          <w:rFonts w:ascii="Arial" w:hAnsi="Arial" w:cs="Arial"/>
          <w:color w:val="000000" w:themeColor="text1"/>
          <w:sz w:val="20"/>
          <w:szCs w:val="20"/>
          <w:lang w:val="en-IN"/>
        </w:rPr>
      </w:pPr>
    </w:p>
    <w:p w:rsidR="0095450B" w:rsidRDefault="0095450B" w:rsidP="00BA5672">
      <w:pPr>
        <w:spacing w:after="0" w:line="240" w:lineRule="auto"/>
        <w:jc w:val="both"/>
        <w:rPr>
          <w:rFonts w:ascii="Arial" w:hAnsi="Arial" w:cs="Arial"/>
          <w:b/>
          <w:color w:val="000000" w:themeColor="text1"/>
          <w:sz w:val="20"/>
          <w:szCs w:val="20"/>
        </w:rPr>
      </w:pPr>
    </w:p>
    <w:p w:rsidR="00965174" w:rsidRDefault="0065550A" w:rsidP="00BA5672">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ASHA Refresher ToT training</w:t>
      </w:r>
    </w:p>
    <w:p w:rsidR="00965174" w:rsidRPr="00347D06" w:rsidRDefault="00965174" w:rsidP="00BA5672">
      <w:pPr>
        <w:spacing w:after="0" w:line="240" w:lineRule="auto"/>
        <w:jc w:val="both"/>
        <w:rPr>
          <w:rFonts w:ascii="Arial" w:hAnsi="Arial" w:cs="Arial"/>
          <w:b/>
          <w:color w:val="000000" w:themeColor="text1"/>
          <w:sz w:val="16"/>
          <w:szCs w:val="16"/>
        </w:rPr>
      </w:pPr>
    </w:p>
    <w:p w:rsidR="007E474D" w:rsidRPr="00965174" w:rsidRDefault="0065550A" w:rsidP="00BA5672">
      <w:pPr>
        <w:spacing w:after="0" w:line="240" w:lineRule="auto"/>
        <w:jc w:val="both"/>
        <w:rPr>
          <w:rFonts w:ascii="Arial" w:hAnsi="Arial" w:cs="Arial"/>
          <w:color w:val="000000" w:themeColor="text1"/>
          <w:sz w:val="20"/>
          <w:szCs w:val="20"/>
        </w:rPr>
      </w:pPr>
      <w:r w:rsidRPr="0065550A">
        <w:rPr>
          <w:rFonts w:ascii="Arial" w:hAnsi="Arial" w:cs="Arial"/>
          <w:color w:val="000000" w:themeColor="text1"/>
          <w:sz w:val="20"/>
          <w:szCs w:val="20"/>
        </w:rPr>
        <w:t>ASHA Refresher ToT training</w:t>
      </w:r>
      <w:r>
        <w:rPr>
          <w:rFonts w:ascii="Arial" w:hAnsi="Arial" w:cs="Arial"/>
          <w:b/>
          <w:color w:val="000000" w:themeColor="text1"/>
          <w:sz w:val="20"/>
          <w:szCs w:val="20"/>
        </w:rPr>
        <w:t xml:space="preserve"> </w:t>
      </w:r>
      <w:r w:rsidR="00965174" w:rsidRPr="00965174">
        <w:rPr>
          <w:rFonts w:ascii="Arial" w:hAnsi="Arial" w:cs="Arial"/>
          <w:color w:val="000000" w:themeColor="text1"/>
          <w:sz w:val="20"/>
          <w:szCs w:val="20"/>
        </w:rPr>
        <w:t>is organi</w:t>
      </w:r>
      <w:r w:rsidR="00187A33">
        <w:rPr>
          <w:rFonts w:ascii="Arial" w:hAnsi="Arial" w:cs="Arial"/>
          <w:color w:val="000000" w:themeColor="text1"/>
          <w:sz w:val="20"/>
          <w:szCs w:val="20"/>
        </w:rPr>
        <w:t>z</w:t>
      </w:r>
      <w:r w:rsidR="00965174" w:rsidRPr="00965174">
        <w:rPr>
          <w:rFonts w:ascii="Arial" w:hAnsi="Arial" w:cs="Arial"/>
          <w:color w:val="000000" w:themeColor="text1"/>
          <w:sz w:val="20"/>
          <w:szCs w:val="20"/>
        </w:rPr>
        <w:t xml:space="preserve">ed under ASHA Program. This is a </w:t>
      </w:r>
      <w:r>
        <w:rPr>
          <w:rFonts w:ascii="Arial" w:hAnsi="Arial" w:cs="Arial"/>
          <w:color w:val="000000" w:themeColor="text1"/>
          <w:sz w:val="20"/>
          <w:szCs w:val="20"/>
        </w:rPr>
        <w:t>six</w:t>
      </w:r>
      <w:r w:rsidR="00965174" w:rsidRPr="00965174">
        <w:rPr>
          <w:rFonts w:ascii="Arial" w:hAnsi="Arial" w:cs="Arial"/>
          <w:color w:val="000000" w:themeColor="text1"/>
          <w:sz w:val="20"/>
          <w:szCs w:val="20"/>
        </w:rPr>
        <w:t xml:space="preserve"> day training organi</w:t>
      </w:r>
      <w:r w:rsidR="00187A33">
        <w:rPr>
          <w:rFonts w:ascii="Arial" w:hAnsi="Arial" w:cs="Arial"/>
          <w:color w:val="000000" w:themeColor="text1"/>
          <w:sz w:val="20"/>
          <w:szCs w:val="20"/>
        </w:rPr>
        <w:t>z</w:t>
      </w:r>
      <w:r w:rsidR="00965174" w:rsidRPr="00965174">
        <w:rPr>
          <w:rFonts w:ascii="Arial" w:hAnsi="Arial" w:cs="Arial"/>
          <w:color w:val="000000" w:themeColor="text1"/>
          <w:sz w:val="20"/>
          <w:szCs w:val="20"/>
        </w:rPr>
        <w:t xml:space="preserve">ed for </w:t>
      </w:r>
      <w:r>
        <w:rPr>
          <w:rFonts w:ascii="Arial" w:hAnsi="Arial" w:cs="Arial"/>
          <w:color w:val="000000" w:themeColor="text1"/>
          <w:sz w:val="20"/>
          <w:szCs w:val="20"/>
        </w:rPr>
        <w:t xml:space="preserve">refreshing knowledge of District </w:t>
      </w:r>
      <w:r w:rsidR="00965174" w:rsidRPr="00965174">
        <w:rPr>
          <w:rFonts w:ascii="Arial" w:hAnsi="Arial" w:cs="Arial"/>
          <w:color w:val="000000" w:themeColor="text1"/>
          <w:sz w:val="20"/>
          <w:szCs w:val="20"/>
        </w:rPr>
        <w:t xml:space="preserve">ASHA </w:t>
      </w:r>
      <w:r>
        <w:rPr>
          <w:rFonts w:ascii="Arial" w:hAnsi="Arial" w:cs="Arial"/>
          <w:color w:val="000000" w:themeColor="text1"/>
          <w:sz w:val="20"/>
          <w:szCs w:val="20"/>
        </w:rPr>
        <w:t xml:space="preserve">trainers and </w:t>
      </w:r>
      <w:r w:rsidR="00965174" w:rsidRPr="00965174">
        <w:rPr>
          <w:rFonts w:ascii="Arial" w:hAnsi="Arial" w:cs="Arial"/>
          <w:color w:val="000000" w:themeColor="text1"/>
          <w:sz w:val="20"/>
          <w:szCs w:val="20"/>
        </w:rPr>
        <w:t xml:space="preserve">mentoring and facilitation staff including ANM/SHS, etc. This training develops better supervision skills in facilitators to provide hand holding for ASHA workers. </w:t>
      </w:r>
      <w:r w:rsidR="00700C12">
        <w:rPr>
          <w:rFonts w:ascii="Arial" w:hAnsi="Arial" w:cs="Arial"/>
          <w:color w:val="000000" w:themeColor="text1"/>
          <w:sz w:val="20"/>
          <w:szCs w:val="20"/>
        </w:rPr>
        <w:t xml:space="preserve">During last </w:t>
      </w:r>
      <w:r>
        <w:rPr>
          <w:rFonts w:ascii="Arial" w:hAnsi="Arial" w:cs="Arial"/>
          <w:color w:val="000000" w:themeColor="text1"/>
          <w:sz w:val="20"/>
          <w:szCs w:val="20"/>
        </w:rPr>
        <w:t>financial year 4 batches were organised and 78</w:t>
      </w:r>
      <w:r w:rsidR="00700C12">
        <w:rPr>
          <w:rFonts w:ascii="Arial" w:hAnsi="Arial" w:cs="Arial"/>
          <w:color w:val="000000" w:themeColor="text1"/>
          <w:sz w:val="20"/>
          <w:szCs w:val="20"/>
        </w:rPr>
        <w:t xml:space="preserve"> participants were trained. </w:t>
      </w:r>
    </w:p>
    <w:p w:rsidR="00347D06" w:rsidRPr="00347D06" w:rsidRDefault="00347D06" w:rsidP="00347D06">
      <w:pPr>
        <w:pStyle w:val="NormalWeb"/>
        <w:spacing w:before="0" w:beforeAutospacing="0" w:after="0" w:afterAutospacing="0"/>
        <w:rPr>
          <w:rFonts w:ascii="Arial" w:hAnsi="Arial" w:cs="Arial"/>
          <w:b/>
          <w:color w:val="000000" w:themeColor="text1"/>
          <w:sz w:val="16"/>
          <w:szCs w:val="16"/>
        </w:rPr>
      </w:pPr>
    </w:p>
    <w:p w:rsidR="00C55138" w:rsidRDefault="00C55138" w:rsidP="00347D06">
      <w:pPr>
        <w:pStyle w:val="NormalWeb"/>
        <w:spacing w:before="0" w:beforeAutospacing="0" w:after="0" w:afterAutospacing="0"/>
        <w:rPr>
          <w:rFonts w:ascii="Arial" w:hAnsi="Arial" w:cs="Arial"/>
          <w:b/>
          <w:color w:val="000000" w:themeColor="text1"/>
          <w:sz w:val="20"/>
          <w:szCs w:val="20"/>
        </w:rPr>
      </w:pPr>
      <w:r>
        <w:rPr>
          <w:rFonts w:ascii="Arial" w:hAnsi="Arial" w:cs="Arial"/>
          <w:b/>
          <w:color w:val="000000" w:themeColor="text1"/>
          <w:sz w:val="20"/>
          <w:szCs w:val="20"/>
        </w:rPr>
        <w:t xml:space="preserve">NSSK training </w:t>
      </w:r>
    </w:p>
    <w:p w:rsidR="00FC4B63" w:rsidRDefault="00FC4B63" w:rsidP="00347D06">
      <w:pPr>
        <w:pStyle w:val="NormalWeb"/>
        <w:spacing w:before="0" w:beforeAutospacing="0" w:after="0" w:afterAutospacing="0"/>
        <w:jc w:val="both"/>
        <w:rPr>
          <w:rFonts w:ascii="Arial" w:hAnsi="Arial" w:cs="Arial"/>
          <w:color w:val="000000" w:themeColor="text1"/>
          <w:sz w:val="20"/>
          <w:szCs w:val="20"/>
        </w:rPr>
      </w:pPr>
    </w:p>
    <w:p w:rsidR="00C55138" w:rsidRDefault="00C55138" w:rsidP="00347D06">
      <w:pPr>
        <w:pStyle w:val="NormalWeb"/>
        <w:spacing w:before="0" w:beforeAutospacing="0" w:after="0" w:afterAutospacing="0"/>
        <w:jc w:val="both"/>
        <w:rPr>
          <w:rFonts w:ascii="Arial" w:hAnsi="Arial" w:cs="Arial"/>
          <w:color w:val="000000" w:themeColor="text1"/>
          <w:sz w:val="20"/>
          <w:szCs w:val="20"/>
        </w:rPr>
      </w:pPr>
      <w:r w:rsidRPr="00C55138">
        <w:rPr>
          <w:rFonts w:ascii="Arial" w:hAnsi="Arial" w:cs="Arial"/>
          <w:color w:val="000000" w:themeColor="text1"/>
          <w:sz w:val="20"/>
          <w:szCs w:val="20"/>
        </w:rPr>
        <w:t>These training are of two days and are organi</w:t>
      </w:r>
      <w:r w:rsidR="00187A33">
        <w:rPr>
          <w:rFonts w:ascii="Arial" w:hAnsi="Arial" w:cs="Arial"/>
          <w:color w:val="000000" w:themeColor="text1"/>
          <w:sz w:val="20"/>
          <w:szCs w:val="20"/>
        </w:rPr>
        <w:t>z</w:t>
      </w:r>
      <w:r w:rsidRPr="00C55138">
        <w:rPr>
          <w:rFonts w:ascii="Arial" w:hAnsi="Arial" w:cs="Arial"/>
          <w:color w:val="000000" w:themeColor="text1"/>
          <w:sz w:val="20"/>
          <w:szCs w:val="20"/>
        </w:rPr>
        <w:t xml:space="preserve">ed for ANM and Staff Nurses. These trainings are </w:t>
      </w:r>
      <w:r>
        <w:rPr>
          <w:rFonts w:ascii="Arial" w:hAnsi="Arial" w:cs="Arial"/>
          <w:color w:val="000000" w:themeColor="text1"/>
          <w:sz w:val="20"/>
          <w:szCs w:val="20"/>
        </w:rPr>
        <w:t>o</w:t>
      </w:r>
      <w:r w:rsidRPr="00C55138">
        <w:rPr>
          <w:rFonts w:ascii="Arial" w:hAnsi="Arial" w:cs="Arial"/>
          <w:color w:val="000000" w:themeColor="text1"/>
          <w:sz w:val="20"/>
          <w:szCs w:val="20"/>
        </w:rPr>
        <w:t>rgani</w:t>
      </w:r>
      <w:r w:rsidR="00187A33">
        <w:rPr>
          <w:rFonts w:ascii="Arial" w:hAnsi="Arial" w:cs="Arial"/>
          <w:color w:val="000000" w:themeColor="text1"/>
          <w:sz w:val="20"/>
          <w:szCs w:val="20"/>
        </w:rPr>
        <w:t>z</w:t>
      </w:r>
      <w:r w:rsidRPr="00C55138">
        <w:rPr>
          <w:rFonts w:ascii="Arial" w:hAnsi="Arial" w:cs="Arial"/>
          <w:color w:val="000000" w:themeColor="text1"/>
          <w:sz w:val="20"/>
          <w:szCs w:val="20"/>
        </w:rPr>
        <w:t>ed at District level but for Bharatpur zone batches are organi</w:t>
      </w:r>
      <w:r w:rsidR="00187A33">
        <w:rPr>
          <w:rFonts w:ascii="Arial" w:hAnsi="Arial" w:cs="Arial"/>
          <w:color w:val="000000" w:themeColor="text1"/>
          <w:sz w:val="20"/>
          <w:szCs w:val="20"/>
        </w:rPr>
        <w:t>z</w:t>
      </w:r>
      <w:r w:rsidRPr="00C55138">
        <w:rPr>
          <w:rFonts w:ascii="Arial" w:hAnsi="Arial" w:cs="Arial"/>
          <w:color w:val="000000" w:themeColor="text1"/>
          <w:sz w:val="20"/>
          <w:szCs w:val="20"/>
        </w:rPr>
        <w:t xml:space="preserve">ed at SIHFW. </w:t>
      </w:r>
      <w:r w:rsidR="00E47437">
        <w:rPr>
          <w:rFonts w:ascii="Arial" w:hAnsi="Arial" w:cs="Arial"/>
          <w:color w:val="000000" w:themeColor="text1"/>
          <w:sz w:val="20"/>
          <w:szCs w:val="20"/>
        </w:rPr>
        <w:t xml:space="preserve">NSSK batches for ANM </w:t>
      </w:r>
      <w:r w:rsidR="00D6304F">
        <w:rPr>
          <w:rFonts w:ascii="Arial" w:hAnsi="Arial" w:cs="Arial"/>
          <w:color w:val="000000" w:themeColor="text1"/>
          <w:sz w:val="20"/>
          <w:szCs w:val="20"/>
        </w:rPr>
        <w:t>3</w:t>
      </w:r>
      <w:r w:rsidR="00E47437">
        <w:rPr>
          <w:rFonts w:ascii="Arial" w:hAnsi="Arial" w:cs="Arial"/>
          <w:color w:val="000000" w:themeColor="text1"/>
          <w:sz w:val="20"/>
          <w:szCs w:val="20"/>
        </w:rPr>
        <w:t xml:space="preserve"> batches were organi</w:t>
      </w:r>
      <w:r w:rsidR="00187A33">
        <w:rPr>
          <w:rFonts w:ascii="Arial" w:hAnsi="Arial" w:cs="Arial"/>
          <w:color w:val="000000" w:themeColor="text1"/>
          <w:sz w:val="20"/>
          <w:szCs w:val="20"/>
        </w:rPr>
        <w:t>z</w:t>
      </w:r>
      <w:r w:rsidR="00E47437">
        <w:rPr>
          <w:rFonts w:ascii="Arial" w:hAnsi="Arial" w:cs="Arial"/>
          <w:color w:val="000000" w:themeColor="text1"/>
          <w:sz w:val="20"/>
          <w:szCs w:val="20"/>
        </w:rPr>
        <w:t>ed and 70 ANM were trained. NSSK for Staff Nurse training, 2 batches were organi</w:t>
      </w:r>
      <w:r w:rsidR="00187A33">
        <w:rPr>
          <w:rFonts w:ascii="Arial" w:hAnsi="Arial" w:cs="Arial"/>
          <w:color w:val="000000" w:themeColor="text1"/>
          <w:sz w:val="20"/>
          <w:szCs w:val="20"/>
        </w:rPr>
        <w:t>z</w:t>
      </w:r>
      <w:r w:rsidR="00E47437">
        <w:rPr>
          <w:rFonts w:ascii="Arial" w:hAnsi="Arial" w:cs="Arial"/>
          <w:color w:val="000000" w:themeColor="text1"/>
          <w:sz w:val="20"/>
          <w:szCs w:val="20"/>
        </w:rPr>
        <w:t xml:space="preserve">ed and 46 participants were trained. </w:t>
      </w:r>
    </w:p>
    <w:p w:rsidR="00E36C1A" w:rsidRDefault="00E36C1A" w:rsidP="00347D06">
      <w:pPr>
        <w:pStyle w:val="NormalWeb"/>
        <w:spacing w:before="0" w:beforeAutospacing="0" w:after="0" w:afterAutospacing="0"/>
        <w:rPr>
          <w:rFonts w:ascii="Arial" w:hAnsi="Arial" w:cs="Arial"/>
          <w:b/>
          <w:color w:val="000000" w:themeColor="text1"/>
          <w:sz w:val="20"/>
          <w:szCs w:val="20"/>
        </w:rPr>
      </w:pPr>
      <w:r w:rsidRPr="005A3A9E">
        <w:rPr>
          <w:rFonts w:ascii="Arial" w:hAnsi="Arial" w:cs="Arial"/>
          <w:b/>
          <w:color w:val="000000" w:themeColor="text1"/>
          <w:sz w:val="20"/>
          <w:szCs w:val="20"/>
        </w:rPr>
        <w:lastRenderedPageBreak/>
        <w:t>Training of Dental MO under NOHP</w:t>
      </w:r>
      <w:r w:rsidR="005A3A9E">
        <w:rPr>
          <w:rFonts w:ascii="Arial" w:hAnsi="Arial" w:cs="Arial"/>
          <w:b/>
          <w:color w:val="000000" w:themeColor="text1"/>
          <w:sz w:val="20"/>
          <w:szCs w:val="20"/>
        </w:rPr>
        <w:t xml:space="preserve"> </w:t>
      </w:r>
    </w:p>
    <w:p w:rsidR="00956FC6" w:rsidRDefault="005A3A9E" w:rsidP="00347D06">
      <w:pPr>
        <w:pStyle w:val="NormalWeb"/>
        <w:spacing w:before="0" w:beforeAutospacing="0" w:after="0" w:afterAutospacing="0"/>
        <w:rPr>
          <w:rFonts w:ascii="Arial" w:hAnsi="Arial" w:cs="Arial"/>
          <w:color w:val="000000" w:themeColor="text1"/>
          <w:sz w:val="20"/>
          <w:szCs w:val="20"/>
        </w:rPr>
      </w:pPr>
      <w:r w:rsidRPr="005A3A9E">
        <w:rPr>
          <w:rFonts w:ascii="Arial" w:hAnsi="Arial" w:cs="Arial"/>
          <w:color w:val="000000" w:themeColor="text1"/>
          <w:sz w:val="20"/>
          <w:szCs w:val="20"/>
        </w:rPr>
        <w:t>This is a one day training of Dental Medical Officers under National Oral Health Program. This training is organi</w:t>
      </w:r>
      <w:r w:rsidR="00187A33">
        <w:rPr>
          <w:rFonts w:ascii="Arial" w:hAnsi="Arial" w:cs="Arial"/>
          <w:color w:val="000000" w:themeColor="text1"/>
          <w:sz w:val="20"/>
          <w:szCs w:val="20"/>
        </w:rPr>
        <w:t>z</w:t>
      </w:r>
      <w:r w:rsidRPr="005A3A9E">
        <w:rPr>
          <w:rFonts w:ascii="Arial" w:hAnsi="Arial" w:cs="Arial"/>
          <w:color w:val="000000" w:themeColor="text1"/>
          <w:sz w:val="20"/>
          <w:szCs w:val="20"/>
        </w:rPr>
        <w:t xml:space="preserve">ed at SIHFW. </w:t>
      </w:r>
      <w:r w:rsidR="00700C12">
        <w:rPr>
          <w:rFonts w:ascii="Arial" w:hAnsi="Arial" w:cs="Arial"/>
          <w:color w:val="000000" w:themeColor="text1"/>
          <w:sz w:val="20"/>
          <w:szCs w:val="20"/>
        </w:rPr>
        <w:t>2</w:t>
      </w:r>
      <w:r w:rsidRPr="005A3A9E">
        <w:rPr>
          <w:rFonts w:ascii="Arial" w:hAnsi="Arial" w:cs="Arial"/>
          <w:color w:val="000000" w:themeColor="text1"/>
          <w:sz w:val="20"/>
          <w:szCs w:val="20"/>
        </w:rPr>
        <w:t xml:space="preserve"> batch</w:t>
      </w:r>
      <w:r w:rsidR="00700C12">
        <w:rPr>
          <w:rFonts w:ascii="Arial" w:hAnsi="Arial" w:cs="Arial"/>
          <w:color w:val="000000" w:themeColor="text1"/>
          <w:sz w:val="20"/>
          <w:szCs w:val="20"/>
        </w:rPr>
        <w:t>es</w:t>
      </w:r>
      <w:r w:rsidRPr="005A3A9E">
        <w:rPr>
          <w:rFonts w:ascii="Arial" w:hAnsi="Arial" w:cs="Arial"/>
          <w:color w:val="000000" w:themeColor="text1"/>
          <w:sz w:val="20"/>
          <w:szCs w:val="20"/>
        </w:rPr>
        <w:t xml:space="preserve"> was organi</w:t>
      </w:r>
      <w:r w:rsidR="00187A33">
        <w:rPr>
          <w:rFonts w:ascii="Arial" w:hAnsi="Arial" w:cs="Arial"/>
          <w:color w:val="000000" w:themeColor="text1"/>
          <w:sz w:val="20"/>
          <w:szCs w:val="20"/>
        </w:rPr>
        <w:t>z</w:t>
      </w:r>
      <w:r w:rsidRPr="005A3A9E">
        <w:rPr>
          <w:rFonts w:ascii="Arial" w:hAnsi="Arial" w:cs="Arial"/>
          <w:color w:val="000000" w:themeColor="text1"/>
          <w:sz w:val="20"/>
          <w:szCs w:val="20"/>
        </w:rPr>
        <w:t xml:space="preserve">ed on </w:t>
      </w:r>
      <w:r w:rsidR="00700C12">
        <w:rPr>
          <w:rFonts w:ascii="Arial" w:hAnsi="Arial" w:cs="Arial"/>
          <w:color w:val="000000" w:themeColor="text1"/>
          <w:sz w:val="20"/>
          <w:szCs w:val="20"/>
        </w:rPr>
        <w:t xml:space="preserve">September 30, 2024 and </w:t>
      </w:r>
      <w:r w:rsidR="004B0670">
        <w:rPr>
          <w:rFonts w:ascii="Arial" w:hAnsi="Arial" w:cs="Arial"/>
          <w:color w:val="000000" w:themeColor="text1"/>
          <w:sz w:val="20"/>
          <w:szCs w:val="20"/>
        </w:rPr>
        <w:t xml:space="preserve">October 1, 2024. </w:t>
      </w:r>
      <w:r w:rsidR="00700C12">
        <w:rPr>
          <w:rFonts w:ascii="Arial" w:hAnsi="Arial" w:cs="Arial"/>
          <w:color w:val="000000" w:themeColor="text1"/>
          <w:sz w:val="20"/>
          <w:szCs w:val="20"/>
        </w:rPr>
        <w:t xml:space="preserve">Total 127 participants were trained in these two batches. </w:t>
      </w:r>
    </w:p>
    <w:p w:rsidR="00581BAF" w:rsidRDefault="00581BAF" w:rsidP="00347D06">
      <w:pPr>
        <w:pStyle w:val="NormalWeb"/>
        <w:spacing w:before="0" w:beforeAutospacing="0" w:after="0" w:afterAutospacing="0"/>
        <w:rPr>
          <w:rFonts w:ascii="Arial" w:hAnsi="Arial" w:cs="Arial"/>
          <w:color w:val="000000" w:themeColor="text1"/>
          <w:sz w:val="20"/>
          <w:szCs w:val="20"/>
        </w:rPr>
      </w:pPr>
    </w:p>
    <w:p w:rsidR="00581BAF" w:rsidRPr="00581BAF" w:rsidRDefault="00581BAF" w:rsidP="00347D06">
      <w:pPr>
        <w:pStyle w:val="NormalWeb"/>
        <w:spacing w:before="0" w:beforeAutospacing="0" w:after="0" w:afterAutospacing="0"/>
        <w:rPr>
          <w:rFonts w:ascii="Arial" w:hAnsi="Arial" w:cs="Arial"/>
          <w:b/>
          <w:color w:val="000000" w:themeColor="text1"/>
          <w:sz w:val="20"/>
          <w:szCs w:val="20"/>
        </w:rPr>
      </w:pPr>
      <w:r w:rsidRPr="00581BAF">
        <w:rPr>
          <w:rFonts w:ascii="Arial" w:hAnsi="Arial" w:cs="Arial"/>
          <w:b/>
          <w:color w:val="000000" w:themeColor="text1"/>
          <w:sz w:val="20"/>
          <w:szCs w:val="20"/>
        </w:rPr>
        <w:t>Other trainings at Medical College Level</w:t>
      </w:r>
      <w:r>
        <w:rPr>
          <w:rFonts w:ascii="Arial" w:hAnsi="Arial" w:cs="Arial"/>
          <w:b/>
          <w:color w:val="000000" w:themeColor="text1"/>
          <w:sz w:val="20"/>
          <w:szCs w:val="20"/>
        </w:rPr>
        <w:t xml:space="preserve"> organised by SIHFW </w:t>
      </w:r>
    </w:p>
    <w:p w:rsidR="00581BAF" w:rsidRPr="00581BAF" w:rsidRDefault="00581BAF" w:rsidP="00347D06">
      <w:pPr>
        <w:pStyle w:val="NormalWeb"/>
        <w:spacing w:before="0" w:beforeAutospacing="0" w:after="0" w:afterAutospacing="0"/>
        <w:rPr>
          <w:rFonts w:ascii="Arial" w:hAnsi="Arial" w:cs="Arial"/>
          <w:b/>
          <w:color w:val="000000" w:themeColor="text1"/>
          <w:sz w:val="20"/>
          <w:szCs w:val="20"/>
        </w:rPr>
      </w:pPr>
    </w:p>
    <w:p w:rsidR="00581BAF" w:rsidRDefault="00581BAF" w:rsidP="00347D0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Training on </w:t>
      </w:r>
      <w:r w:rsidRPr="00581BAF">
        <w:rPr>
          <w:rFonts w:ascii="Arial" w:hAnsi="Arial" w:cs="Arial"/>
          <w:color w:val="000000" w:themeColor="text1"/>
          <w:sz w:val="20"/>
          <w:szCs w:val="20"/>
        </w:rPr>
        <w:t>B</w:t>
      </w:r>
      <w:r>
        <w:rPr>
          <w:rFonts w:ascii="Arial" w:hAnsi="Arial" w:cs="Arial"/>
          <w:color w:val="000000" w:themeColor="text1"/>
          <w:sz w:val="20"/>
          <w:szCs w:val="20"/>
        </w:rPr>
        <w:t xml:space="preserve">lood Storage </w:t>
      </w:r>
      <w:r w:rsidRPr="00581BAF">
        <w:rPr>
          <w:rFonts w:ascii="Arial" w:hAnsi="Arial" w:cs="Arial"/>
          <w:color w:val="000000" w:themeColor="text1"/>
          <w:sz w:val="20"/>
          <w:szCs w:val="20"/>
        </w:rPr>
        <w:t>U</w:t>
      </w:r>
      <w:r>
        <w:rPr>
          <w:rFonts w:ascii="Arial" w:hAnsi="Arial" w:cs="Arial"/>
          <w:color w:val="000000" w:themeColor="text1"/>
          <w:sz w:val="20"/>
          <w:szCs w:val="20"/>
        </w:rPr>
        <w:t>nits</w:t>
      </w:r>
      <w:r w:rsidR="00702BCE">
        <w:rPr>
          <w:rFonts w:ascii="Arial" w:hAnsi="Arial" w:cs="Arial"/>
          <w:color w:val="000000" w:themeColor="text1"/>
          <w:sz w:val="20"/>
          <w:szCs w:val="20"/>
        </w:rPr>
        <w:t xml:space="preserve"> is organised for </w:t>
      </w:r>
      <w:r w:rsidRPr="00581BAF">
        <w:rPr>
          <w:rFonts w:ascii="Arial" w:hAnsi="Arial" w:cs="Arial"/>
          <w:color w:val="000000" w:themeColor="text1"/>
          <w:sz w:val="20"/>
          <w:szCs w:val="20"/>
        </w:rPr>
        <w:t>3 days</w:t>
      </w:r>
      <w:r w:rsidR="00702BCE">
        <w:rPr>
          <w:rFonts w:ascii="Arial" w:hAnsi="Arial" w:cs="Arial"/>
          <w:color w:val="000000" w:themeColor="text1"/>
          <w:sz w:val="20"/>
          <w:szCs w:val="20"/>
        </w:rPr>
        <w:t xml:space="preserve"> at SDMH Hospital. 5 batches planned were completed and 196 participants were trained in this training. </w:t>
      </w:r>
    </w:p>
    <w:p w:rsidR="00581BAF" w:rsidRDefault="00581BAF" w:rsidP="00347D06">
      <w:pPr>
        <w:pStyle w:val="NormalWeb"/>
        <w:spacing w:before="0" w:beforeAutospacing="0" w:after="0" w:afterAutospacing="0"/>
        <w:rPr>
          <w:rFonts w:ascii="Arial" w:hAnsi="Arial" w:cs="Arial"/>
          <w:color w:val="000000" w:themeColor="text1"/>
          <w:sz w:val="20"/>
          <w:szCs w:val="20"/>
        </w:rPr>
      </w:pPr>
    </w:p>
    <w:p w:rsidR="00581BAF" w:rsidRPr="002A4CBE" w:rsidRDefault="002A4CBE" w:rsidP="00347D06">
      <w:pPr>
        <w:pStyle w:val="NormalWeb"/>
        <w:spacing w:before="0" w:beforeAutospacing="0" w:after="0" w:afterAutospacing="0"/>
        <w:rPr>
          <w:rFonts w:ascii="Arial" w:hAnsi="Arial" w:cs="Arial"/>
          <w:b/>
          <w:color w:val="000000" w:themeColor="text1"/>
          <w:sz w:val="20"/>
          <w:szCs w:val="20"/>
        </w:rPr>
      </w:pPr>
      <w:r w:rsidRPr="002A4CBE">
        <w:rPr>
          <w:rFonts w:ascii="Arial" w:hAnsi="Arial" w:cs="Arial"/>
          <w:b/>
          <w:color w:val="000000" w:themeColor="text1"/>
          <w:sz w:val="20"/>
          <w:szCs w:val="20"/>
        </w:rPr>
        <w:t>Hemoglobinopathoes Training MOs</w:t>
      </w:r>
    </w:p>
    <w:p w:rsidR="002A4CBE" w:rsidRDefault="002A4CBE" w:rsidP="00347D0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2 batches were planned and completed at JK Lone hospital. </w:t>
      </w:r>
    </w:p>
    <w:p w:rsidR="00581BAF" w:rsidRDefault="00581BAF" w:rsidP="00347D06">
      <w:pPr>
        <w:pStyle w:val="NormalWeb"/>
        <w:spacing w:before="0" w:beforeAutospacing="0" w:after="0" w:afterAutospacing="0"/>
        <w:rPr>
          <w:rFonts w:ascii="Arial" w:hAnsi="Arial" w:cs="Arial"/>
          <w:color w:val="000000" w:themeColor="text1"/>
          <w:sz w:val="20"/>
          <w:szCs w:val="20"/>
        </w:rPr>
      </w:pPr>
    </w:p>
    <w:p w:rsidR="005A3A9E" w:rsidRPr="005C7419" w:rsidRDefault="002A4CBE" w:rsidP="00956FC6">
      <w:pPr>
        <w:pStyle w:val="NormalWeb"/>
        <w:spacing w:before="0" w:beforeAutospacing="0" w:after="0" w:afterAutospacing="0"/>
        <w:rPr>
          <w:rFonts w:ascii="Arial" w:hAnsi="Arial" w:cs="Arial"/>
          <w:b/>
          <w:color w:val="000000" w:themeColor="text1"/>
          <w:sz w:val="20"/>
          <w:szCs w:val="20"/>
        </w:rPr>
      </w:pPr>
      <w:r w:rsidRPr="005C7419">
        <w:rPr>
          <w:rFonts w:ascii="Arial" w:hAnsi="Arial" w:cs="Arial"/>
          <w:b/>
          <w:color w:val="000000" w:themeColor="text1"/>
          <w:sz w:val="20"/>
          <w:szCs w:val="20"/>
        </w:rPr>
        <w:t>AFHS Training of ANM/LHV</w:t>
      </w:r>
    </w:p>
    <w:p w:rsidR="002A4CBE" w:rsidRDefault="002A4CBE" w:rsidP="00956FC6">
      <w:pPr>
        <w:pStyle w:val="NormalWeb"/>
        <w:spacing w:before="0" w:beforeAutospacing="0" w:after="0" w:afterAutospacing="0"/>
        <w:rPr>
          <w:rFonts w:ascii="Arial" w:hAnsi="Arial" w:cs="Arial"/>
          <w:color w:val="000000" w:themeColor="text1"/>
          <w:sz w:val="20"/>
          <w:szCs w:val="20"/>
        </w:rPr>
      </w:pPr>
    </w:p>
    <w:p w:rsidR="002A4CBE" w:rsidRDefault="002A4CBE" w:rsidP="00956FC6">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5 batches planned were completed and 93 participants were trained. These batches were organised at HFWTC. </w:t>
      </w:r>
    </w:p>
    <w:p w:rsidR="002A4CBE" w:rsidRDefault="002A4CBE" w:rsidP="00956FC6">
      <w:pPr>
        <w:pStyle w:val="NormalWeb"/>
        <w:spacing w:before="0" w:beforeAutospacing="0" w:after="0" w:afterAutospacing="0"/>
        <w:rPr>
          <w:rFonts w:ascii="Arial" w:hAnsi="Arial" w:cs="Arial"/>
          <w:color w:val="000000" w:themeColor="text1"/>
          <w:sz w:val="20"/>
          <w:szCs w:val="20"/>
        </w:rPr>
      </w:pPr>
    </w:p>
    <w:p w:rsidR="00B562CA" w:rsidRPr="00DB2C3F" w:rsidRDefault="00B562CA" w:rsidP="00CC5DFB">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sidRPr="00DB2C3F">
        <w:rPr>
          <w:rFonts w:ascii="Arial" w:hAnsi="Arial" w:cs="Arial"/>
          <w:b/>
          <w:color w:val="000000" w:themeColor="text1"/>
          <w:sz w:val="20"/>
          <w:szCs w:val="20"/>
        </w:rPr>
        <w:t>Field Trainings</w:t>
      </w:r>
      <w:r w:rsidR="00792150">
        <w:rPr>
          <w:rFonts w:ascii="Arial" w:hAnsi="Arial" w:cs="Arial"/>
          <w:b/>
          <w:color w:val="000000" w:themeColor="text1"/>
          <w:sz w:val="20"/>
          <w:szCs w:val="20"/>
        </w:rPr>
        <w:t xml:space="preserve"> organi</w:t>
      </w:r>
      <w:r w:rsidR="00187A33">
        <w:rPr>
          <w:rFonts w:ascii="Arial" w:hAnsi="Arial" w:cs="Arial"/>
          <w:b/>
          <w:color w:val="000000" w:themeColor="text1"/>
          <w:sz w:val="20"/>
          <w:szCs w:val="20"/>
        </w:rPr>
        <w:t>z</w:t>
      </w:r>
      <w:r w:rsidR="00792150">
        <w:rPr>
          <w:rFonts w:ascii="Arial" w:hAnsi="Arial" w:cs="Arial"/>
          <w:b/>
          <w:color w:val="000000" w:themeColor="text1"/>
          <w:sz w:val="20"/>
          <w:szCs w:val="20"/>
        </w:rPr>
        <w:t>ed by SIHFW</w:t>
      </w:r>
    </w:p>
    <w:p w:rsidR="00D60793" w:rsidRPr="00412B79" w:rsidRDefault="00347D06" w:rsidP="00CC5DFB">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06400" behindDoc="0" locked="0" layoutInCell="1" allowOverlap="1">
            <wp:simplePos x="0" y="0"/>
            <wp:positionH relativeFrom="column">
              <wp:posOffset>4313555</wp:posOffset>
            </wp:positionH>
            <wp:positionV relativeFrom="paragraph">
              <wp:posOffset>19685</wp:posOffset>
            </wp:positionV>
            <wp:extent cx="1323340" cy="1000760"/>
            <wp:effectExtent l="19050" t="19050" r="10160" b="27940"/>
            <wp:wrapSquare wrapText="bothSides"/>
            <wp:docPr id="4" name="Picture 8" descr="D:\E News 2024\Dec 2024\WhatsApp Image 2025-01-07 at 16.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4\Dec 2024\WhatsApp Image 2025-01-07 at 16.38.11.jpeg"/>
                    <pic:cNvPicPr>
                      <a:picLocks noChangeAspect="1" noChangeArrowheads="1"/>
                    </pic:cNvPicPr>
                  </pic:nvPicPr>
                  <pic:blipFill>
                    <a:blip r:embed="rId59" cstate="print"/>
                    <a:srcRect/>
                    <a:stretch>
                      <a:fillRect/>
                    </a:stretch>
                  </pic:blipFill>
                  <pic:spPr bwMode="auto">
                    <a:xfrm>
                      <a:off x="0" y="0"/>
                      <a:ext cx="1323340" cy="1000760"/>
                    </a:xfrm>
                    <a:prstGeom prst="rect">
                      <a:avLst/>
                    </a:prstGeom>
                    <a:noFill/>
                    <a:ln w="9525">
                      <a:solidFill>
                        <a:schemeClr val="tx1"/>
                      </a:solidFill>
                      <a:miter lim="800000"/>
                      <a:headEnd/>
                      <a:tailEnd/>
                    </a:ln>
                  </pic:spPr>
                </pic:pic>
              </a:graphicData>
            </a:graphic>
          </wp:anchor>
        </w:drawing>
      </w:r>
      <w:r w:rsidR="00D35B1A">
        <w:rPr>
          <w:rFonts w:ascii="Arial" w:hAnsi="Arial" w:cs="Arial"/>
          <w:b/>
          <w:color w:val="000000" w:themeColor="text1"/>
          <w:sz w:val="20"/>
          <w:szCs w:val="20"/>
        </w:rPr>
        <w:t>Comprehensive Abortion Care (CAC)</w:t>
      </w:r>
    </w:p>
    <w:p w:rsidR="00D00221" w:rsidRDefault="00D00221" w:rsidP="00CC5DFB">
      <w:pPr>
        <w:spacing w:after="0" w:line="240" w:lineRule="auto"/>
        <w:jc w:val="both"/>
        <w:rPr>
          <w:rFonts w:ascii="Arial" w:hAnsi="Arial" w:cs="Arial"/>
          <w:color w:val="000000" w:themeColor="text1"/>
          <w:sz w:val="20"/>
          <w:szCs w:val="20"/>
        </w:rPr>
      </w:pPr>
    </w:p>
    <w:p w:rsidR="00D00221" w:rsidRDefault="00347D06" w:rsidP="00704A19">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07424" behindDoc="0" locked="0" layoutInCell="1" allowOverlap="1">
            <wp:simplePos x="0" y="0"/>
            <wp:positionH relativeFrom="column">
              <wp:posOffset>4759960</wp:posOffset>
            </wp:positionH>
            <wp:positionV relativeFrom="paragraph">
              <wp:posOffset>494030</wp:posOffset>
            </wp:positionV>
            <wp:extent cx="1506220" cy="1130935"/>
            <wp:effectExtent l="19050" t="19050" r="17780" b="12065"/>
            <wp:wrapSquare wrapText="bothSides"/>
            <wp:docPr id="5" name="Picture 5" descr="D:\E News 2024\Dec 2024\WhatsApp Image 2025-01-07 at 16.3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4\Dec 2024\WhatsApp Image 2025-01-07 at 16.37.30.jpeg"/>
                    <pic:cNvPicPr>
                      <a:picLocks noChangeAspect="1" noChangeArrowheads="1"/>
                    </pic:cNvPicPr>
                  </pic:nvPicPr>
                  <pic:blipFill>
                    <a:blip r:embed="rId60" cstate="print"/>
                    <a:srcRect/>
                    <a:stretch>
                      <a:fillRect/>
                    </a:stretch>
                  </pic:blipFill>
                  <pic:spPr bwMode="auto">
                    <a:xfrm>
                      <a:off x="0" y="0"/>
                      <a:ext cx="1506220" cy="1130935"/>
                    </a:xfrm>
                    <a:prstGeom prst="rect">
                      <a:avLst/>
                    </a:prstGeom>
                    <a:noFill/>
                    <a:ln w="9525">
                      <a:solidFill>
                        <a:schemeClr val="tx1"/>
                      </a:solidFill>
                      <a:miter lim="800000"/>
                      <a:headEnd/>
                      <a:tailEnd/>
                    </a:ln>
                  </pic:spPr>
                </pic:pic>
              </a:graphicData>
            </a:graphic>
          </wp:anchor>
        </w:drawing>
      </w:r>
      <w:r w:rsidR="00412B79">
        <w:rPr>
          <w:rFonts w:ascii="Arial" w:hAnsi="Arial" w:cs="Arial"/>
          <w:color w:val="000000" w:themeColor="text1"/>
          <w:sz w:val="20"/>
          <w:szCs w:val="20"/>
        </w:rPr>
        <w:t xml:space="preserve">Training on Comprehensive Abortion Care (CAC) is organised at District or equivalent hospitals, for </w:t>
      </w:r>
      <w:r w:rsidR="00863337">
        <w:rPr>
          <w:rFonts w:ascii="Arial" w:hAnsi="Arial" w:cs="Arial"/>
          <w:color w:val="000000" w:themeColor="text1"/>
          <w:sz w:val="20"/>
          <w:szCs w:val="20"/>
        </w:rPr>
        <w:t>12 days</w:t>
      </w:r>
      <w:r w:rsidR="006A74A1">
        <w:rPr>
          <w:rFonts w:ascii="Arial" w:hAnsi="Arial" w:cs="Arial"/>
          <w:color w:val="000000" w:themeColor="text1"/>
          <w:sz w:val="20"/>
          <w:szCs w:val="20"/>
        </w:rPr>
        <w:t xml:space="preserve">. </w:t>
      </w:r>
      <w:r w:rsidR="006A74A1" w:rsidRPr="000D028B">
        <w:rPr>
          <w:rFonts w:ascii="Arial" w:hAnsi="Arial" w:cs="Arial"/>
          <w:color w:val="000000" w:themeColor="text1"/>
          <w:sz w:val="20"/>
          <w:szCs w:val="20"/>
        </w:rPr>
        <w:t xml:space="preserve">During last 3 months, </w:t>
      </w:r>
      <w:r w:rsidR="00137A1F" w:rsidRPr="00137A1F">
        <w:rPr>
          <w:rFonts w:ascii="Arial" w:hAnsi="Arial" w:cs="Arial"/>
          <w:sz w:val="20"/>
          <w:szCs w:val="20"/>
        </w:rPr>
        <w:t>34</w:t>
      </w:r>
      <w:r w:rsidR="00863337" w:rsidRPr="00137A1F">
        <w:rPr>
          <w:rFonts w:ascii="Arial" w:hAnsi="Arial" w:cs="Arial"/>
          <w:color w:val="000000" w:themeColor="text1"/>
          <w:sz w:val="20"/>
          <w:szCs w:val="20"/>
        </w:rPr>
        <w:t xml:space="preserve"> b</w:t>
      </w:r>
      <w:r w:rsidR="00863337" w:rsidRPr="000D028B">
        <w:rPr>
          <w:rFonts w:ascii="Arial" w:hAnsi="Arial" w:cs="Arial"/>
          <w:color w:val="000000" w:themeColor="text1"/>
          <w:sz w:val="20"/>
          <w:szCs w:val="20"/>
        </w:rPr>
        <w:t>a</w:t>
      </w:r>
      <w:r w:rsidR="006A74A1" w:rsidRPr="000D028B">
        <w:rPr>
          <w:rFonts w:ascii="Arial" w:hAnsi="Arial" w:cs="Arial"/>
          <w:color w:val="000000" w:themeColor="text1"/>
          <w:sz w:val="20"/>
          <w:szCs w:val="20"/>
        </w:rPr>
        <w:t>t</w:t>
      </w:r>
      <w:r w:rsidR="00863337" w:rsidRPr="000D028B">
        <w:rPr>
          <w:rFonts w:ascii="Arial" w:hAnsi="Arial" w:cs="Arial"/>
          <w:color w:val="000000" w:themeColor="text1"/>
          <w:sz w:val="20"/>
          <w:szCs w:val="20"/>
        </w:rPr>
        <w:t xml:space="preserve">ches </w:t>
      </w:r>
      <w:r w:rsidR="0058558D" w:rsidRPr="000D028B">
        <w:rPr>
          <w:rFonts w:ascii="Arial" w:hAnsi="Arial" w:cs="Arial"/>
          <w:color w:val="000000" w:themeColor="text1"/>
          <w:sz w:val="20"/>
          <w:szCs w:val="20"/>
        </w:rPr>
        <w:t xml:space="preserve">of CAC training </w:t>
      </w:r>
      <w:r w:rsidR="006A74A1" w:rsidRPr="000D028B">
        <w:rPr>
          <w:rFonts w:ascii="Arial" w:hAnsi="Arial" w:cs="Arial"/>
          <w:color w:val="000000" w:themeColor="text1"/>
          <w:sz w:val="20"/>
          <w:szCs w:val="20"/>
        </w:rPr>
        <w:t xml:space="preserve">were organised at </w:t>
      </w:r>
      <w:r w:rsidR="00863337" w:rsidRPr="000D028B">
        <w:rPr>
          <w:rFonts w:ascii="Arial" w:hAnsi="Arial" w:cs="Arial"/>
          <w:color w:val="000000" w:themeColor="text1"/>
          <w:sz w:val="20"/>
          <w:szCs w:val="20"/>
        </w:rPr>
        <w:t>Jhalawar,</w:t>
      </w:r>
      <w:r w:rsidR="006A74A1" w:rsidRPr="000D028B">
        <w:rPr>
          <w:rFonts w:ascii="Arial" w:hAnsi="Arial" w:cs="Arial"/>
          <w:color w:val="000000" w:themeColor="text1"/>
          <w:sz w:val="20"/>
          <w:szCs w:val="20"/>
        </w:rPr>
        <w:t xml:space="preserve"> </w:t>
      </w:r>
      <w:r w:rsidR="00863337" w:rsidRPr="000D028B">
        <w:rPr>
          <w:rFonts w:ascii="Arial" w:hAnsi="Arial" w:cs="Arial"/>
          <w:color w:val="000000" w:themeColor="text1"/>
          <w:sz w:val="20"/>
          <w:szCs w:val="20"/>
        </w:rPr>
        <w:t>Rajsamand, Phalodi, Gangapurcity, (</w:t>
      </w:r>
      <w:r w:rsidR="006A74A1" w:rsidRPr="000D028B">
        <w:rPr>
          <w:rFonts w:ascii="Arial" w:hAnsi="Arial" w:cs="Arial"/>
          <w:color w:val="000000" w:themeColor="text1"/>
          <w:sz w:val="20"/>
          <w:szCs w:val="20"/>
        </w:rPr>
        <w:t>these are the selected training venues</w:t>
      </w:r>
      <w:r w:rsidR="00863337" w:rsidRPr="000D028B">
        <w:rPr>
          <w:rFonts w:ascii="Arial" w:hAnsi="Arial" w:cs="Arial"/>
          <w:color w:val="000000" w:themeColor="text1"/>
          <w:sz w:val="20"/>
          <w:szCs w:val="20"/>
        </w:rPr>
        <w:t>)</w:t>
      </w:r>
      <w:r w:rsidR="006A74A1" w:rsidRPr="000D028B">
        <w:rPr>
          <w:rFonts w:ascii="Arial" w:hAnsi="Arial" w:cs="Arial"/>
          <w:color w:val="000000" w:themeColor="text1"/>
          <w:sz w:val="20"/>
          <w:szCs w:val="20"/>
        </w:rPr>
        <w:t>.</w:t>
      </w:r>
      <w:r w:rsidR="006A74A1">
        <w:rPr>
          <w:rFonts w:ascii="Arial" w:hAnsi="Arial" w:cs="Arial"/>
          <w:color w:val="000000" w:themeColor="text1"/>
          <w:sz w:val="20"/>
          <w:szCs w:val="20"/>
        </w:rPr>
        <w:t xml:space="preserve"> </w:t>
      </w:r>
      <w:r w:rsidR="0058558D">
        <w:rPr>
          <w:rFonts w:ascii="Arial" w:hAnsi="Arial" w:cs="Arial"/>
          <w:color w:val="000000" w:themeColor="text1"/>
          <w:sz w:val="20"/>
          <w:szCs w:val="20"/>
        </w:rPr>
        <w:t xml:space="preserve">Medical Officers are provided this training. </w:t>
      </w:r>
      <w:r w:rsidR="00842825">
        <w:rPr>
          <w:rFonts w:ascii="Arial" w:hAnsi="Arial" w:cs="Arial"/>
          <w:color w:val="000000" w:themeColor="text1"/>
          <w:sz w:val="20"/>
          <w:szCs w:val="20"/>
        </w:rPr>
        <w:t xml:space="preserve"> </w:t>
      </w:r>
      <w:r w:rsidR="0058558D">
        <w:rPr>
          <w:rFonts w:ascii="Arial" w:hAnsi="Arial" w:cs="Arial"/>
          <w:color w:val="000000" w:themeColor="text1"/>
          <w:sz w:val="20"/>
          <w:szCs w:val="20"/>
        </w:rPr>
        <w:t xml:space="preserve">This is a complete hands-on training. </w:t>
      </w:r>
    </w:p>
    <w:p w:rsidR="00347D06" w:rsidRDefault="00347D06" w:rsidP="00704A19">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08448" behindDoc="0" locked="0" layoutInCell="1" allowOverlap="1">
            <wp:simplePos x="0" y="0"/>
            <wp:positionH relativeFrom="column">
              <wp:posOffset>3498850</wp:posOffset>
            </wp:positionH>
            <wp:positionV relativeFrom="paragraph">
              <wp:posOffset>58420</wp:posOffset>
            </wp:positionV>
            <wp:extent cx="1172210" cy="871220"/>
            <wp:effectExtent l="19050" t="19050" r="27940" b="24130"/>
            <wp:wrapSquare wrapText="bothSides"/>
            <wp:docPr id="15" name="Picture 11" descr="D:\E News 2024\Dec 2024\WhatsApp Image 2025-01-07 at 16.38.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News 2024\Dec 2024\WhatsApp Image 2025-01-07 at 16.38.00 (1).jpeg"/>
                    <pic:cNvPicPr>
                      <a:picLocks noChangeAspect="1" noChangeArrowheads="1"/>
                    </pic:cNvPicPr>
                  </pic:nvPicPr>
                  <pic:blipFill>
                    <a:blip r:embed="rId61" cstate="print"/>
                    <a:srcRect/>
                    <a:stretch>
                      <a:fillRect/>
                    </a:stretch>
                  </pic:blipFill>
                  <pic:spPr bwMode="auto">
                    <a:xfrm>
                      <a:off x="0" y="0"/>
                      <a:ext cx="1172210" cy="871220"/>
                    </a:xfrm>
                    <a:prstGeom prst="rect">
                      <a:avLst/>
                    </a:prstGeom>
                    <a:noFill/>
                    <a:ln w="9525">
                      <a:solidFill>
                        <a:schemeClr val="tx1"/>
                      </a:solidFill>
                      <a:miter lim="800000"/>
                      <a:headEnd/>
                      <a:tailEnd/>
                    </a:ln>
                  </pic:spPr>
                </pic:pic>
              </a:graphicData>
            </a:graphic>
          </wp:anchor>
        </w:drawing>
      </w:r>
    </w:p>
    <w:p w:rsidR="000D028B" w:rsidRDefault="000D028B" w:rsidP="000D028B">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Medical Method of Abortion (MMA) Training</w:t>
      </w:r>
    </w:p>
    <w:p w:rsidR="000D028B" w:rsidRPr="00347D06" w:rsidRDefault="000D028B" w:rsidP="000D028B">
      <w:pPr>
        <w:spacing w:after="0" w:line="240" w:lineRule="auto"/>
        <w:jc w:val="both"/>
        <w:rPr>
          <w:rFonts w:ascii="Arial" w:hAnsi="Arial" w:cs="Arial"/>
          <w:b/>
          <w:color w:val="000000" w:themeColor="text1"/>
          <w:sz w:val="16"/>
          <w:szCs w:val="16"/>
        </w:rPr>
      </w:pPr>
    </w:p>
    <w:p w:rsidR="000D028B" w:rsidRDefault="000D028B" w:rsidP="000D028B">
      <w:pPr>
        <w:spacing w:after="0" w:line="240" w:lineRule="auto"/>
        <w:jc w:val="both"/>
        <w:rPr>
          <w:rFonts w:ascii="Arial" w:hAnsi="Arial" w:cs="Arial"/>
          <w:color w:val="000000" w:themeColor="text1"/>
          <w:sz w:val="20"/>
          <w:szCs w:val="20"/>
        </w:rPr>
      </w:pPr>
      <w:r w:rsidRPr="00EA57C8">
        <w:rPr>
          <w:rFonts w:ascii="Arial" w:hAnsi="Arial" w:cs="Arial"/>
          <w:color w:val="000000" w:themeColor="text1"/>
          <w:sz w:val="20"/>
          <w:szCs w:val="20"/>
        </w:rPr>
        <w:t>This is a clinical training organi</w:t>
      </w:r>
      <w:r w:rsidR="00597E22">
        <w:rPr>
          <w:rFonts w:ascii="Arial" w:hAnsi="Arial" w:cs="Arial"/>
          <w:color w:val="000000" w:themeColor="text1"/>
          <w:sz w:val="20"/>
          <w:szCs w:val="20"/>
        </w:rPr>
        <w:t>z</w:t>
      </w:r>
      <w:r w:rsidRPr="00EA57C8">
        <w:rPr>
          <w:rFonts w:ascii="Arial" w:hAnsi="Arial" w:cs="Arial"/>
          <w:color w:val="000000" w:themeColor="text1"/>
          <w:sz w:val="20"/>
          <w:szCs w:val="20"/>
        </w:rPr>
        <w:t xml:space="preserve">ed at District Hospitals for Medical Officers. </w:t>
      </w:r>
      <w:r w:rsidR="00A22442">
        <w:rPr>
          <w:rFonts w:ascii="Arial" w:hAnsi="Arial" w:cs="Arial"/>
          <w:color w:val="000000" w:themeColor="text1"/>
          <w:sz w:val="20"/>
          <w:szCs w:val="20"/>
          <w:shd w:val="clear" w:color="auto" w:fill="CCC0D9" w:themeFill="accent4" w:themeFillTint="66"/>
        </w:rPr>
        <w:t>20</w:t>
      </w:r>
      <w:r w:rsidRPr="00701E3B">
        <w:rPr>
          <w:rFonts w:ascii="Arial" w:hAnsi="Arial" w:cs="Arial"/>
          <w:color w:val="000000" w:themeColor="text1"/>
          <w:sz w:val="20"/>
          <w:szCs w:val="20"/>
          <w:shd w:val="clear" w:color="auto" w:fill="CCC0D9" w:themeFill="accent4" w:themeFillTint="66"/>
        </w:rPr>
        <w:t xml:space="preserve"> batches</w:t>
      </w:r>
      <w:r w:rsidRPr="00EA57C8">
        <w:rPr>
          <w:rFonts w:ascii="Arial" w:hAnsi="Arial" w:cs="Arial"/>
          <w:color w:val="000000" w:themeColor="text1"/>
          <w:sz w:val="20"/>
          <w:szCs w:val="20"/>
        </w:rPr>
        <w:t xml:space="preserve"> have been </w:t>
      </w:r>
      <w:r>
        <w:rPr>
          <w:rFonts w:ascii="Arial" w:hAnsi="Arial" w:cs="Arial"/>
          <w:color w:val="000000" w:themeColor="text1"/>
          <w:sz w:val="20"/>
          <w:szCs w:val="20"/>
        </w:rPr>
        <w:t xml:space="preserve">completed in last </w:t>
      </w:r>
      <w:r w:rsidR="00A22442">
        <w:rPr>
          <w:rFonts w:ascii="Arial" w:hAnsi="Arial" w:cs="Arial"/>
          <w:color w:val="000000" w:themeColor="text1"/>
          <w:sz w:val="20"/>
          <w:szCs w:val="20"/>
        </w:rPr>
        <w:t>financial year</w:t>
      </w:r>
      <w:r>
        <w:rPr>
          <w:rFonts w:ascii="Arial" w:hAnsi="Arial" w:cs="Arial"/>
          <w:color w:val="000000" w:themeColor="text1"/>
          <w:sz w:val="20"/>
          <w:szCs w:val="20"/>
        </w:rPr>
        <w:t>. MMA training was organi</w:t>
      </w:r>
      <w:r w:rsidR="00597E22">
        <w:rPr>
          <w:rFonts w:ascii="Arial" w:hAnsi="Arial" w:cs="Arial"/>
          <w:color w:val="000000" w:themeColor="text1"/>
          <w:sz w:val="20"/>
          <w:szCs w:val="20"/>
        </w:rPr>
        <w:t>z</w:t>
      </w:r>
      <w:r>
        <w:rPr>
          <w:rFonts w:ascii="Arial" w:hAnsi="Arial" w:cs="Arial"/>
          <w:color w:val="000000" w:themeColor="text1"/>
          <w:sz w:val="20"/>
          <w:szCs w:val="20"/>
        </w:rPr>
        <w:t xml:space="preserve">ed at Medical College level by </w:t>
      </w:r>
      <w:r w:rsidRPr="00EA57C8">
        <w:rPr>
          <w:rFonts w:ascii="Arial" w:hAnsi="Arial" w:cs="Arial"/>
          <w:color w:val="000000" w:themeColor="text1"/>
          <w:sz w:val="20"/>
          <w:szCs w:val="20"/>
        </w:rPr>
        <w:t xml:space="preserve">SIHFW. </w:t>
      </w:r>
      <w:r w:rsidR="00A22442">
        <w:rPr>
          <w:rFonts w:ascii="Arial" w:hAnsi="Arial" w:cs="Arial"/>
          <w:color w:val="000000" w:themeColor="text1"/>
          <w:sz w:val="20"/>
          <w:szCs w:val="20"/>
        </w:rPr>
        <w:t xml:space="preserve">92 participants were trained in this training. </w:t>
      </w:r>
    </w:p>
    <w:p w:rsidR="00BE0DFE" w:rsidRPr="00EA57C8" w:rsidRDefault="00BE0DFE" w:rsidP="000D028B">
      <w:pPr>
        <w:spacing w:after="0" w:line="240" w:lineRule="auto"/>
        <w:jc w:val="both"/>
        <w:rPr>
          <w:rFonts w:ascii="Arial" w:hAnsi="Arial" w:cs="Arial"/>
          <w:color w:val="000000" w:themeColor="text1"/>
          <w:sz w:val="20"/>
          <w:szCs w:val="20"/>
        </w:rPr>
      </w:pPr>
    </w:p>
    <w:p w:rsidR="00A22442" w:rsidRDefault="00A22442" w:rsidP="00852158">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Safe Abortion</w:t>
      </w:r>
    </w:p>
    <w:p w:rsidR="00A22442" w:rsidRDefault="0095450B" w:rsidP="00852158">
      <w:pPr>
        <w:spacing w:after="0" w:line="240" w:lineRule="auto"/>
        <w:jc w:val="both"/>
        <w:rPr>
          <w:rFonts w:ascii="Arial" w:hAnsi="Arial" w:cs="Arial"/>
          <w:b/>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88320" behindDoc="0" locked="0" layoutInCell="1" allowOverlap="1">
            <wp:simplePos x="0" y="0"/>
            <wp:positionH relativeFrom="column">
              <wp:posOffset>3468370</wp:posOffset>
            </wp:positionH>
            <wp:positionV relativeFrom="paragraph">
              <wp:posOffset>119380</wp:posOffset>
            </wp:positionV>
            <wp:extent cx="2706370" cy="2032000"/>
            <wp:effectExtent l="19050" t="19050" r="17780" b="25400"/>
            <wp:wrapSquare wrapText="bothSides"/>
            <wp:docPr id="77" name="Picture 21" descr="C:\Users\Admin\Downloads\WhatsApp Image 2025-04-09 at 14.2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WhatsApp Image 2025-04-09 at 14.27.50.jpeg"/>
                    <pic:cNvPicPr>
                      <a:picLocks noChangeAspect="1" noChangeArrowheads="1"/>
                    </pic:cNvPicPr>
                  </pic:nvPicPr>
                  <pic:blipFill>
                    <a:blip r:embed="rId62" cstate="print"/>
                    <a:srcRect/>
                    <a:stretch>
                      <a:fillRect/>
                    </a:stretch>
                  </pic:blipFill>
                  <pic:spPr bwMode="auto">
                    <a:xfrm>
                      <a:off x="0" y="0"/>
                      <a:ext cx="2706370" cy="2032000"/>
                    </a:xfrm>
                    <a:prstGeom prst="rect">
                      <a:avLst/>
                    </a:prstGeom>
                    <a:noFill/>
                    <a:ln w="9525">
                      <a:solidFill>
                        <a:schemeClr val="tx1"/>
                      </a:solidFill>
                      <a:miter lim="800000"/>
                      <a:headEnd/>
                      <a:tailEnd/>
                    </a:ln>
                  </pic:spPr>
                </pic:pic>
              </a:graphicData>
            </a:graphic>
          </wp:anchor>
        </w:drawing>
      </w:r>
    </w:p>
    <w:p w:rsidR="00A22442" w:rsidRPr="00A22442" w:rsidRDefault="00A22442" w:rsidP="00852158">
      <w:pPr>
        <w:spacing w:after="0" w:line="240" w:lineRule="auto"/>
        <w:jc w:val="both"/>
        <w:rPr>
          <w:rFonts w:ascii="Arial" w:hAnsi="Arial" w:cs="Arial"/>
          <w:color w:val="000000" w:themeColor="text1"/>
          <w:sz w:val="20"/>
          <w:szCs w:val="20"/>
        </w:rPr>
      </w:pPr>
      <w:r w:rsidRPr="00A22442">
        <w:rPr>
          <w:rFonts w:ascii="Arial" w:hAnsi="Arial" w:cs="Arial"/>
          <w:color w:val="000000" w:themeColor="text1"/>
          <w:sz w:val="20"/>
          <w:szCs w:val="20"/>
        </w:rPr>
        <w:t xml:space="preserve">46 batches </w:t>
      </w:r>
      <w:r>
        <w:rPr>
          <w:rFonts w:ascii="Arial" w:hAnsi="Arial" w:cs="Arial"/>
          <w:color w:val="000000" w:themeColor="text1"/>
          <w:sz w:val="20"/>
          <w:szCs w:val="20"/>
        </w:rPr>
        <w:t xml:space="preserve">of Safe Abortion were organised </w:t>
      </w:r>
      <w:r w:rsidRPr="00A22442">
        <w:rPr>
          <w:rFonts w:ascii="Arial" w:hAnsi="Arial" w:cs="Arial"/>
          <w:color w:val="000000" w:themeColor="text1"/>
          <w:sz w:val="20"/>
          <w:szCs w:val="20"/>
        </w:rPr>
        <w:t xml:space="preserve">and 173 participants were trained at District level in last financial year in this training organised by SIHFW. </w:t>
      </w:r>
    </w:p>
    <w:p w:rsidR="00A22442" w:rsidRDefault="00A22442" w:rsidP="00852158">
      <w:pPr>
        <w:spacing w:after="0" w:line="240" w:lineRule="auto"/>
        <w:jc w:val="both"/>
        <w:rPr>
          <w:rFonts w:ascii="Arial" w:hAnsi="Arial" w:cs="Arial"/>
          <w:b/>
          <w:color w:val="000000" w:themeColor="text1"/>
          <w:sz w:val="20"/>
          <w:szCs w:val="20"/>
        </w:rPr>
      </w:pPr>
    </w:p>
    <w:p w:rsidR="00701E3B" w:rsidRDefault="00187A33" w:rsidP="00852158">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Laparoscopic</w:t>
      </w:r>
      <w:r w:rsidR="00701E3B">
        <w:rPr>
          <w:rFonts w:ascii="Arial" w:hAnsi="Arial" w:cs="Arial"/>
          <w:b/>
          <w:color w:val="000000" w:themeColor="text1"/>
          <w:sz w:val="20"/>
          <w:szCs w:val="20"/>
        </w:rPr>
        <w:t xml:space="preserve"> </w:t>
      </w:r>
      <w:r>
        <w:rPr>
          <w:rFonts w:ascii="Arial" w:hAnsi="Arial" w:cs="Arial"/>
          <w:b/>
          <w:color w:val="000000" w:themeColor="text1"/>
          <w:sz w:val="20"/>
          <w:szCs w:val="20"/>
        </w:rPr>
        <w:t>Sterilization</w:t>
      </w:r>
    </w:p>
    <w:p w:rsidR="00701E3B" w:rsidRDefault="00701E3B" w:rsidP="00852158">
      <w:pPr>
        <w:spacing w:after="0" w:line="240" w:lineRule="auto"/>
        <w:jc w:val="both"/>
        <w:rPr>
          <w:rFonts w:ascii="Arial" w:hAnsi="Arial" w:cs="Arial"/>
          <w:b/>
          <w:color w:val="000000" w:themeColor="text1"/>
          <w:sz w:val="20"/>
          <w:szCs w:val="20"/>
        </w:rPr>
      </w:pPr>
    </w:p>
    <w:p w:rsidR="00701E3B" w:rsidRDefault="00701E3B" w:rsidP="00701E3B">
      <w:pPr>
        <w:spacing w:after="0"/>
        <w:jc w:val="both"/>
        <w:rPr>
          <w:rFonts w:ascii="Arial" w:hAnsi="Arial" w:cs="Arial"/>
          <w:color w:val="000000" w:themeColor="text1"/>
          <w:sz w:val="20"/>
          <w:szCs w:val="20"/>
        </w:rPr>
      </w:pPr>
      <w:r w:rsidRPr="00701E3B">
        <w:rPr>
          <w:rFonts w:ascii="Arial" w:hAnsi="Arial" w:cs="Arial"/>
          <w:color w:val="000000" w:themeColor="text1"/>
          <w:sz w:val="20"/>
          <w:szCs w:val="20"/>
        </w:rPr>
        <w:t>This training is organi</w:t>
      </w:r>
      <w:r>
        <w:rPr>
          <w:rFonts w:ascii="Arial" w:hAnsi="Arial" w:cs="Arial"/>
          <w:color w:val="000000" w:themeColor="text1"/>
          <w:sz w:val="20"/>
          <w:szCs w:val="20"/>
        </w:rPr>
        <w:t>z</w:t>
      </w:r>
      <w:r w:rsidRPr="00701E3B">
        <w:rPr>
          <w:rFonts w:ascii="Arial" w:hAnsi="Arial" w:cs="Arial"/>
          <w:color w:val="000000" w:themeColor="text1"/>
          <w:sz w:val="20"/>
          <w:szCs w:val="20"/>
        </w:rPr>
        <w:t xml:space="preserve">ed for doctors/ specialist at Districts. </w:t>
      </w:r>
      <w:r w:rsidR="00A22442">
        <w:rPr>
          <w:rFonts w:ascii="Arial" w:hAnsi="Arial" w:cs="Arial"/>
          <w:color w:val="000000" w:themeColor="text1"/>
          <w:sz w:val="20"/>
          <w:szCs w:val="20"/>
        </w:rPr>
        <w:t>3</w:t>
      </w:r>
      <w:r w:rsidRPr="00701E3B">
        <w:rPr>
          <w:rFonts w:ascii="Arial" w:hAnsi="Arial" w:cs="Arial"/>
          <w:color w:val="000000" w:themeColor="text1"/>
          <w:sz w:val="20"/>
          <w:szCs w:val="20"/>
        </w:rPr>
        <w:t xml:space="preserve"> batches have been completed </w:t>
      </w:r>
      <w:r w:rsidR="00A22442">
        <w:rPr>
          <w:rFonts w:ascii="Arial" w:hAnsi="Arial" w:cs="Arial"/>
          <w:color w:val="000000" w:themeColor="text1"/>
          <w:sz w:val="20"/>
          <w:szCs w:val="20"/>
        </w:rPr>
        <w:t xml:space="preserve">in last financial year and 11 participants were trained in this training. </w:t>
      </w:r>
      <w:r w:rsidRPr="00701E3B">
        <w:rPr>
          <w:rFonts w:ascii="Arial" w:hAnsi="Arial" w:cs="Arial"/>
          <w:color w:val="000000" w:themeColor="text1"/>
          <w:sz w:val="20"/>
          <w:szCs w:val="20"/>
        </w:rPr>
        <w:t xml:space="preserve"> </w:t>
      </w:r>
      <w:r w:rsidR="0095450B">
        <w:rPr>
          <w:rFonts w:ascii="Arial" w:hAnsi="Arial" w:cs="Arial"/>
          <w:color w:val="000000" w:themeColor="text1"/>
          <w:sz w:val="20"/>
          <w:szCs w:val="20"/>
        </w:rPr>
        <w:t xml:space="preserve">Dr Ajapa Chomal, STA and Dr Rajni Singh, JTA monitored this training at Sanganeri Hospital. </w:t>
      </w:r>
    </w:p>
    <w:p w:rsidR="0095450B" w:rsidRPr="00701E3B" w:rsidRDefault="0095450B" w:rsidP="00701E3B">
      <w:pPr>
        <w:spacing w:after="0"/>
        <w:jc w:val="both"/>
        <w:rPr>
          <w:rFonts w:ascii="Arial" w:hAnsi="Arial" w:cs="Arial"/>
          <w:color w:val="000000" w:themeColor="text1"/>
          <w:sz w:val="20"/>
          <w:szCs w:val="20"/>
        </w:rPr>
      </w:pPr>
    </w:p>
    <w:p w:rsidR="00A22442" w:rsidRDefault="00A22442" w:rsidP="00852158">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NSV for MOs</w:t>
      </w:r>
    </w:p>
    <w:p w:rsidR="00A22442" w:rsidRDefault="00A22442" w:rsidP="00852158">
      <w:pPr>
        <w:spacing w:after="0" w:line="240" w:lineRule="auto"/>
        <w:jc w:val="both"/>
        <w:rPr>
          <w:rFonts w:ascii="Arial" w:hAnsi="Arial" w:cs="Arial"/>
          <w:b/>
          <w:color w:val="000000" w:themeColor="text1"/>
          <w:sz w:val="20"/>
          <w:szCs w:val="20"/>
        </w:rPr>
      </w:pPr>
    </w:p>
    <w:p w:rsidR="00A22442" w:rsidRPr="00A22442" w:rsidRDefault="00A22442" w:rsidP="00852158">
      <w:pPr>
        <w:spacing w:after="0" w:line="240" w:lineRule="auto"/>
        <w:jc w:val="both"/>
        <w:rPr>
          <w:rFonts w:ascii="Arial" w:hAnsi="Arial" w:cs="Arial"/>
          <w:color w:val="000000" w:themeColor="text1"/>
          <w:sz w:val="20"/>
          <w:szCs w:val="20"/>
        </w:rPr>
      </w:pPr>
      <w:r w:rsidRPr="00A22442">
        <w:rPr>
          <w:rFonts w:ascii="Arial" w:hAnsi="Arial" w:cs="Arial"/>
          <w:color w:val="000000" w:themeColor="text1"/>
          <w:sz w:val="20"/>
          <w:szCs w:val="20"/>
        </w:rPr>
        <w:t xml:space="preserve">5 batches as planned were organised at Districts and 20 participants received NSV training in last financial year. </w:t>
      </w:r>
    </w:p>
    <w:p w:rsidR="0012179F" w:rsidRPr="00D01099" w:rsidRDefault="00456B20" w:rsidP="00424957">
      <w:pPr>
        <w:spacing w:after="0" w:line="240" w:lineRule="auto"/>
        <w:jc w:val="both"/>
        <w:rPr>
          <w:rFonts w:ascii="Arial" w:hAnsi="Arial" w:cs="Arial"/>
          <w:b/>
          <w:color w:val="000000" w:themeColor="text1"/>
          <w:sz w:val="20"/>
          <w:szCs w:val="20"/>
        </w:rPr>
      </w:pPr>
      <w:r w:rsidRPr="00D01099">
        <w:rPr>
          <w:rFonts w:ascii="Arial" w:hAnsi="Arial" w:cs="Arial"/>
          <w:b/>
          <w:color w:val="000000" w:themeColor="text1"/>
          <w:sz w:val="20"/>
          <w:szCs w:val="20"/>
        </w:rPr>
        <w:lastRenderedPageBreak/>
        <w:t xml:space="preserve">RI for HW </w:t>
      </w:r>
    </w:p>
    <w:p w:rsidR="00D01099" w:rsidRDefault="00D01099" w:rsidP="00424957">
      <w:pPr>
        <w:spacing w:after="0" w:line="240" w:lineRule="auto"/>
        <w:jc w:val="both"/>
        <w:rPr>
          <w:rFonts w:ascii="Arial" w:hAnsi="Arial" w:cs="Arial"/>
          <w:color w:val="000000" w:themeColor="text1"/>
          <w:sz w:val="20"/>
          <w:szCs w:val="20"/>
        </w:rPr>
      </w:pPr>
    </w:p>
    <w:p w:rsidR="00D01099" w:rsidRDefault="00D40684" w:rsidP="004249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Routine Immunization training for Health workers </w:t>
      </w:r>
      <w:r w:rsidR="00D01099">
        <w:rPr>
          <w:rFonts w:ascii="Arial" w:hAnsi="Arial" w:cs="Arial"/>
          <w:color w:val="000000" w:themeColor="text1"/>
          <w:sz w:val="20"/>
          <w:szCs w:val="20"/>
        </w:rPr>
        <w:t>is of 2 days duration and is organi</w:t>
      </w:r>
      <w:r w:rsidR="00027695">
        <w:rPr>
          <w:rFonts w:ascii="Arial" w:hAnsi="Arial" w:cs="Arial"/>
          <w:color w:val="000000" w:themeColor="text1"/>
          <w:sz w:val="20"/>
          <w:szCs w:val="20"/>
        </w:rPr>
        <w:t>z</w:t>
      </w:r>
      <w:r w:rsidR="00D01099">
        <w:rPr>
          <w:rFonts w:ascii="Arial" w:hAnsi="Arial" w:cs="Arial"/>
          <w:color w:val="000000" w:themeColor="text1"/>
          <w:sz w:val="20"/>
          <w:szCs w:val="20"/>
        </w:rPr>
        <w:t xml:space="preserve">ed at Districts for Health workers-ANM, GNM, LHV and Nursing staff. Participants are oriented on Routine Immunization schedule, AEFI, cold chain management, vaccine storage and micro planning of routine immunization, social mobilization and reporting mechanism. </w:t>
      </w:r>
      <w:r w:rsidR="00AD0ACB">
        <w:rPr>
          <w:rFonts w:ascii="Arial" w:hAnsi="Arial" w:cs="Arial"/>
          <w:color w:val="000000" w:themeColor="text1"/>
          <w:sz w:val="20"/>
          <w:szCs w:val="20"/>
        </w:rPr>
        <w:t>25</w:t>
      </w:r>
      <w:r w:rsidR="00DF5BB4">
        <w:rPr>
          <w:rFonts w:ascii="Arial" w:hAnsi="Arial" w:cs="Arial"/>
          <w:color w:val="000000" w:themeColor="text1"/>
          <w:sz w:val="20"/>
          <w:szCs w:val="20"/>
        </w:rPr>
        <w:t xml:space="preserve"> batches have been completed in this training at Districts</w:t>
      </w:r>
      <w:r w:rsidR="00AD0ACB">
        <w:rPr>
          <w:rFonts w:ascii="Arial" w:hAnsi="Arial" w:cs="Arial"/>
          <w:color w:val="000000" w:themeColor="text1"/>
          <w:sz w:val="20"/>
          <w:szCs w:val="20"/>
        </w:rPr>
        <w:t xml:space="preserve"> and 664 Health workers were provided training</w:t>
      </w:r>
      <w:r w:rsidR="00DF5BB4">
        <w:rPr>
          <w:rFonts w:ascii="Arial" w:hAnsi="Arial" w:cs="Arial"/>
          <w:color w:val="000000" w:themeColor="text1"/>
          <w:sz w:val="20"/>
          <w:szCs w:val="20"/>
        </w:rPr>
        <w:t xml:space="preserve">. </w:t>
      </w:r>
    </w:p>
    <w:p w:rsidR="00E67EAE" w:rsidRDefault="00E67EAE" w:rsidP="00424957">
      <w:pPr>
        <w:spacing w:after="0" w:line="240" w:lineRule="auto"/>
        <w:jc w:val="both"/>
        <w:rPr>
          <w:rFonts w:ascii="Arial" w:hAnsi="Arial" w:cs="Arial"/>
          <w:b/>
          <w:color w:val="000000" w:themeColor="text1"/>
          <w:sz w:val="20"/>
          <w:szCs w:val="20"/>
        </w:rPr>
      </w:pPr>
    </w:p>
    <w:p w:rsidR="000474ED" w:rsidRPr="00877991" w:rsidRDefault="00877991" w:rsidP="00424957">
      <w:pPr>
        <w:spacing w:after="0" w:line="240" w:lineRule="auto"/>
        <w:jc w:val="both"/>
        <w:rPr>
          <w:rFonts w:ascii="Arial" w:hAnsi="Arial" w:cs="Arial"/>
          <w:b/>
          <w:color w:val="000000" w:themeColor="text1"/>
          <w:sz w:val="20"/>
          <w:szCs w:val="20"/>
        </w:rPr>
      </w:pPr>
      <w:r>
        <w:rPr>
          <w:rFonts w:ascii="Arial" w:hAnsi="Arial" w:cs="Arial"/>
          <w:b/>
          <w:color w:val="000000" w:themeColor="text1"/>
          <w:sz w:val="20"/>
          <w:szCs w:val="20"/>
        </w:rPr>
        <w:t xml:space="preserve">Training on </w:t>
      </w:r>
      <w:r w:rsidR="000474ED" w:rsidRPr="00877991">
        <w:rPr>
          <w:rFonts w:ascii="Arial" w:hAnsi="Arial" w:cs="Arial"/>
          <w:b/>
          <w:color w:val="000000" w:themeColor="text1"/>
          <w:sz w:val="20"/>
          <w:szCs w:val="20"/>
        </w:rPr>
        <w:t>NPPC</w:t>
      </w:r>
    </w:p>
    <w:p w:rsidR="000474ED" w:rsidRDefault="000474ED" w:rsidP="00424957">
      <w:pPr>
        <w:spacing w:after="0" w:line="240" w:lineRule="auto"/>
        <w:jc w:val="both"/>
        <w:rPr>
          <w:rFonts w:ascii="Arial" w:hAnsi="Arial" w:cs="Arial"/>
          <w:color w:val="000000" w:themeColor="text1"/>
          <w:sz w:val="20"/>
          <w:szCs w:val="20"/>
        </w:rPr>
      </w:pPr>
    </w:p>
    <w:p w:rsidR="00940A20" w:rsidRDefault="000474ED" w:rsidP="00424957">
      <w:pPr>
        <w:spacing w:after="0" w:line="240" w:lineRule="auto"/>
        <w:jc w:val="both"/>
        <w:rPr>
          <w:rFonts w:ascii="Arial" w:hAnsi="Arial" w:cs="Arial"/>
          <w:color w:val="000000" w:themeColor="text1"/>
          <w:sz w:val="20"/>
          <w:szCs w:val="20"/>
        </w:rPr>
      </w:pPr>
      <w:r w:rsidRPr="000474ED">
        <w:rPr>
          <w:rFonts w:ascii="Arial" w:hAnsi="Arial" w:cs="Arial"/>
          <w:color w:val="000000" w:themeColor="text1"/>
          <w:sz w:val="20"/>
          <w:szCs w:val="20"/>
        </w:rPr>
        <w:t>Capacty building incl. Training (Training pf PHC MO,Nurse,Paramedical Worker &amp; other Health Staff)</w:t>
      </w:r>
      <w:r>
        <w:rPr>
          <w:rFonts w:ascii="Arial" w:hAnsi="Arial" w:cs="Arial"/>
          <w:color w:val="000000" w:themeColor="text1"/>
          <w:sz w:val="20"/>
          <w:szCs w:val="20"/>
        </w:rPr>
        <w:t xml:space="preserve">-13 batches were orgainsed and 153 staff were trained on NPPC at district level on NPPC. </w:t>
      </w:r>
    </w:p>
    <w:p w:rsidR="00940A20" w:rsidRDefault="00940A20" w:rsidP="00424957">
      <w:pPr>
        <w:spacing w:after="0" w:line="240" w:lineRule="auto"/>
        <w:jc w:val="both"/>
        <w:rPr>
          <w:rFonts w:ascii="Arial" w:hAnsi="Arial" w:cs="Arial"/>
          <w:color w:val="000000" w:themeColor="text1"/>
          <w:sz w:val="20"/>
          <w:szCs w:val="20"/>
        </w:rPr>
      </w:pPr>
    </w:p>
    <w:p w:rsidR="00877991" w:rsidRPr="00F82D05" w:rsidRDefault="00877991" w:rsidP="00424957">
      <w:pPr>
        <w:spacing w:after="0" w:line="240" w:lineRule="auto"/>
        <w:jc w:val="both"/>
        <w:rPr>
          <w:rFonts w:ascii="Arial" w:hAnsi="Arial" w:cs="Arial"/>
          <w:b/>
          <w:color w:val="000000" w:themeColor="text1"/>
          <w:sz w:val="20"/>
          <w:szCs w:val="20"/>
        </w:rPr>
      </w:pPr>
      <w:r w:rsidRPr="00F82D05">
        <w:rPr>
          <w:rFonts w:ascii="Arial" w:hAnsi="Arial" w:cs="Arial"/>
          <w:b/>
          <w:color w:val="000000" w:themeColor="text1"/>
          <w:sz w:val="20"/>
          <w:szCs w:val="20"/>
        </w:rPr>
        <w:t>PE Training under RKSK program</w:t>
      </w:r>
    </w:p>
    <w:p w:rsidR="00877991" w:rsidRDefault="00877991" w:rsidP="00424957">
      <w:pPr>
        <w:spacing w:after="0" w:line="240" w:lineRule="auto"/>
        <w:jc w:val="both"/>
        <w:rPr>
          <w:rFonts w:ascii="Arial" w:hAnsi="Arial" w:cs="Arial"/>
          <w:color w:val="000000" w:themeColor="text1"/>
          <w:sz w:val="20"/>
          <w:szCs w:val="20"/>
        </w:rPr>
      </w:pPr>
    </w:p>
    <w:p w:rsidR="00940A20" w:rsidRDefault="00877991" w:rsidP="00424957">
      <w:pPr>
        <w:spacing w:after="0" w:line="240" w:lineRule="auto"/>
        <w:jc w:val="both"/>
        <w:rPr>
          <w:rFonts w:ascii="Arial" w:hAnsi="Arial" w:cs="Arial"/>
          <w:color w:val="000000" w:themeColor="text1"/>
          <w:sz w:val="20"/>
          <w:szCs w:val="20"/>
        </w:rPr>
      </w:pPr>
      <w:r w:rsidRPr="00877991">
        <w:rPr>
          <w:rFonts w:ascii="Arial" w:hAnsi="Arial" w:cs="Arial"/>
          <w:color w:val="000000" w:themeColor="text1"/>
          <w:sz w:val="20"/>
          <w:szCs w:val="20"/>
        </w:rPr>
        <w:t xml:space="preserve">Training </w:t>
      </w:r>
      <w:r>
        <w:rPr>
          <w:rFonts w:ascii="Arial" w:hAnsi="Arial" w:cs="Arial"/>
          <w:color w:val="000000" w:themeColor="text1"/>
          <w:sz w:val="20"/>
          <w:szCs w:val="20"/>
        </w:rPr>
        <w:t xml:space="preserve">for </w:t>
      </w:r>
      <w:r w:rsidRPr="00877991">
        <w:rPr>
          <w:rFonts w:ascii="Arial" w:hAnsi="Arial" w:cs="Arial"/>
          <w:color w:val="000000" w:themeColor="text1"/>
          <w:sz w:val="20"/>
          <w:szCs w:val="20"/>
        </w:rPr>
        <w:t>P</w:t>
      </w:r>
      <w:r>
        <w:rPr>
          <w:rFonts w:ascii="Arial" w:hAnsi="Arial" w:cs="Arial"/>
          <w:color w:val="000000" w:themeColor="text1"/>
          <w:sz w:val="20"/>
          <w:szCs w:val="20"/>
        </w:rPr>
        <w:t xml:space="preserve">eer </w:t>
      </w:r>
      <w:r w:rsidRPr="00877991">
        <w:rPr>
          <w:rFonts w:ascii="Arial" w:hAnsi="Arial" w:cs="Arial"/>
          <w:color w:val="000000" w:themeColor="text1"/>
          <w:sz w:val="20"/>
          <w:szCs w:val="20"/>
        </w:rPr>
        <w:t>E</w:t>
      </w:r>
      <w:r>
        <w:rPr>
          <w:rFonts w:ascii="Arial" w:hAnsi="Arial" w:cs="Arial"/>
          <w:color w:val="000000" w:themeColor="text1"/>
          <w:sz w:val="20"/>
          <w:szCs w:val="20"/>
        </w:rPr>
        <w:t xml:space="preserve">ducators are organised at Block level in selected Districts- </w:t>
      </w:r>
      <w:r w:rsidRPr="00877991">
        <w:rPr>
          <w:rFonts w:ascii="Arial" w:hAnsi="Arial" w:cs="Arial"/>
          <w:color w:val="000000" w:themeColor="text1"/>
          <w:sz w:val="20"/>
          <w:szCs w:val="20"/>
        </w:rPr>
        <w:t>Banawara,</w:t>
      </w:r>
      <w:r>
        <w:rPr>
          <w:rFonts w:ascii="Arial" w:hAnsi="Arial" w:cs="Arial"/>
          <w:color w:val="000000" w:themeColor="text1"/>
          <w:sz w:val="20"/>
          <w:szCs w:val="20"/>
        </w:rPr>
        <w:t xml:space="preserve"> </w:t>
      </w:r>
      <w:r w:rsidRPr="00877991">
        <w:rPr>
          <w:rFonts w:ascii="Arial" w:hAnsi="Arial" w:cs="Arial"/>
          <w:color w:val="000000" w:themeColor="text1"/>
          <w:sz w:val="20"/>
          <w:szCs w:val="20"/>
        </w:rPr>
        <w:t>Bundi,</w:t>
      </w:r>
      <w:r>
        <w:rPr>
          <w:rFonts w:ascii="Arial" w:hAnsi="Arial" w:cs="Arial"/>
          <w:color w:val="000000" w:themeColor="text1"/>
          <w:sz w:val="20"/>
          <w:szCs w:val="20"/>
        </w:rPr>
        <w:t xml:space="preserve"> </w:t>
      </w:r>
      <w:r w:rsidRPr="00877991">
        <w:rPr>
          <w:rFonts w:ascii="Arial" w:hAnsi="Arial" w:cs="Arial"/>
          <w:color w:val="000000" w:themeColor="text1"/>
          <w:sz w:val="20"/>
          <w:szCs w:val="20"/>
        </w:rPr>
        <w:t>Karauli,</w:t>
      </w:r>
      <w:r>
        <w:rPr>
          <w:rFonts w:ascii="Arial" w:hAnsi="Arial" w:cs="Arial"/>
          <w:color w:val="000000" w:themeColor="text1"/>
          <w:sz w:val="20"/>
          <w:szCs w:val="20"/>
        </w:rPr>
        <w:t xml:space="preserve"> </w:t>
      </w:r>
      <w:r w:rsidRPr="00877991">
        <w:rPr>
          <w:rFonts w:ascii="Arial" w:hAnsi="Arial" w:cs="Arial"/>
          <w:color w:val="000000" w:themeColor="text1"/>
          <w:sz w:val="20"/>
          <w:szCs w:val="20"/>
        </w:rPr>
        <w:t>Jalore,</w:t>
      </w:r>
      <w:r>
        <w:rPr>
          <w:rFonts w:ascii="Arial" w:hAnsi="Arial" w:cs="Arial"/>
          <w:color w:val="000000" w:themeColor="text1"/>
          <w:sz w:val="20"/>
          <w:szCs w:val="20"/>
        </w:rPr>
        <w:t xml:space="preserve"> </w:t>
      </w:r>
      <w:r w:rsidRPr="00877991">
        <w:rPr>
          <w:rFonts w:ascii="Arial" w:hAnsi="Arial" w:cs="Arial"/>
          <w:color w:val="000000" w:themeColor="text1"/>
          <w:sz w:val="20"/>
          <w:szCs w:val="20"/>
        </w:rPr>
        <w:t>Udaipur,</w:t>
      </w:r>
      <w:r>
        <w:rPr>
          <w:rFonts w:ascii="Arial" w:hAnsi="Arial" w:cs="Arial"/>
          <w:color w:val="000000" w:themeColor="text1"/>
          <w:sz w:val="20"/>
          <w:szCs w:val="20"/>
        </w:rPr>
        <w:t xml:space="preserve"> </w:t>
      </w:r>
      <w:r w:rsidRPr="00877991">
        <w:rPr>
          <w:rFonts w:ascii="Arial" w:hAnsi="Arial" w:cs="Arial"/>
          <w:color w:val="000000" w:themeColor="text1"/>
          <w:sz w:val="20"/>
          <w:szCs w:val="20"/>
        </w:rPr>
        <w:t>Sanchor,</w:t>
      </w:r>
      <w:r>
        <w:rPr>
          <w:rFonts w:ascii="Arial" w:hAnsi="Arial" w:cs="Arial"/>
          <w:color w:val="000000" w:themeColor="text1"/>
          <w:sz w:val="20"/>
          <w:szCs w:val="20"/>
        </w:rPr>
        <w:t xml:space="preserve"> </w:t>
      </w:r>
      <w:r w:rsidRPr="00877991">
        <w:rPr>
          <w:rFonts w:ascii="Arial" w:hAnsi="Arial" w:cs="Arial"/>
          <w:color w:val="000000" w:themeColor="text1"/>
          <w:sz w:val="20"/>
          <w:szCs w:val="20"/>
        </w:rPr>
        <w:t>Salumber</w:t>
      </w:r>
      <w:r>
        <w:rPr>
          <w:rFonts w:ascii="Arial" w:hAnsi="Arial" w:cs="Arial"/>
          <w:color w:val="000000" w:themeColor="text1"/>
          <w:sz w:val="20"/>
          <w:szCs w:val="20"/>
        </w:rPr>
        <w:t xml:space="preserve"> – 28 batches were organised and 1120 staff were trained in this </w:t>
      </w:r>
      <w:r w:rsidR="001334C9">
        <w:rPr>
          <w:rFonts w:ascii="Arial" w:hAnsi="Arial" w:cs="Arial"/>
          <w:color w:val="000000" w:themeColor="text1"/>
          <w:sz w:val="20"/>
          <w:szCs w:val="20"/>
        </w:rPr>
        <w:t>training</w:t>
      </w:r>
      <w:r>
        <w:rPr>
          <w:rFonts w:ascii="Arial" w:hAnsi="Arial" w:cs="Arial"/>
          <w:color w:val="000000" w:themeColor="text1"/>
          <w:sz w:val="20"/>
          <w:szCs w:val="20"/>
        </w:rPr>
        <w:t xml:space="preserve"> organised at district level under RKSK program. </w:t>
      </w:r>
    </w:p>
    <w:p w:rsidR="00940A20" w:rsidRDefault="00940A20" w:rsidP="00424957">
      <w:pPr>
        <w:spacing w:after="0" w:line="240" w:lineRule="auto"/>
        <w:jc w:val="both"/>
        <w:rPr>
          <w:rFonts w:ascii="Arial" w:hAnsi="Arial" w:cs="Arial"/>
          <w:color w:val="000000" w:themeColor="text1"/>
          <w:sz w:val="20"/>
          <w:szCs w:val="20"/>
        </w:rPr>
      </w:pPr>
    </w:p>
    <w:p w:rsidR="00940A20" w:rsidRPr="005A103B" w:rsidRDefault="006C355B" w:rsidP="00424957">
      <w:pPr>
        <w:spacing w:after="0" w:line="240" w:lineRule="auto"/>
        <w:jc w:val="both"/>
        <w:rPr>
          <w:rFonts w:ascii="Arial" w:hAnsi="Arial" w:cs="Arial"/>
          <w:b/>
          <w:color w:val="000000" w:themeColor="text1"/>
          <w:sz w:val="20"/>
          <w:szCs w:val="20"/>
        </w:rPr>
      </w:pPr>
      <w:r w:rsidRPr="005A103B">
        <w:rPr>
          <w:rFonts w:ascii="Arial" w:hAnsi="Arial" w:cs="Arial"/>
          <w:b/>
          <w:color w:val="000000" w:themeColor="text1"/>
          <w:sz w:val="20"/>
          <w:szCs w:val="20"/>
        </w:rPr>
        <w:t>Eat Right Trainings for MOs and CHOs</w:t>
      </w:r>
    </w:p>
    <w:p w:rsidR="006C355B" w:rsidRDefault="006C355B" w:rsidP="00424957">
      <w:pPr>
        <w:spacing w:after="0" w:line="240" w:lineRule="auto"/>
        <w:jc w:val="both"/>
        <w:rPr>
          <w:rFonts w:ascii="Arial" w:hAnsi="Arial" w:cs="Arial"/>
          <w:color w:val="000000" w:themeColor="text1"/>
          <w:sz w:val="20"/>
          <w:szCs w:val="20"/>
        </w:rPr>
      </w:pPr>
    </w:p>
    <w:p w:rsidR="006C355B" w:rsidRDefault="006C355B" w:rsidP="004249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These trainings are of one day each and at present these are on-going in Districts. </w:t>
      </w:r>
    </w:p>
    <w:p w:rsidR="00940A20" w:rsidRDefault="00940A20" w:rsidP="00424957">
      <w:pPr>
        <w:spacing w:after="0" w:line="240" w:lineRule="auto"/>
        <w:jc w:val="both"/>
        <w:rPr>
          <w:rFonts w:ascii="Arial" w:hAnsi="Arial" w:cs="Arial"/>
          <w:color w:val="000000" w:themeColor="text1"/>
          <w:sz w:val="20"/>
          <w:szCs w:val="20"/>
        </w:rPr>
      </w:pPr>
    </w:p>
    <w:p w:rsidR="00C54ABC" w:rsidRDefault="00C54ABC" w:rsidP="00C54ABC">
      <w:pPr>
        <w:pStyle w:val="NormalWeb"/>
      </w:pPr>
      <w:r>
        <w:rPr>
          <w:noProof/>
        </w:rPr>
        <w:drawing>
          <wp:anchor distT="0" distB="0" distL="114300" distR="114300" simplePos="0" relativeHeight="252038144" behindDoc="0" locked="0" layoutInCell="1" allowOverlap="1">
            <wp:simplePos x="0" y="0"/>
            <wp:positionH relativeFrom="column">
              <wp:posOffset>1513840</wp:posOffset>
            </wp:positionH>
            <wp:positionV relativeFrom="paragraph">
              <wp:posOffset>55245</wp:posOffset>
            </wp:positionV>
            <wp:extent cx="4372610" cy="1971675"/>
            <wp:effectExtent l="19050" t="19050" r="27940" b="28575"/>
            <wp:wrapSquare wrapText="bothSides"/>
            <wp:docPr id="34" name="Picture 31" descr="D:\E News 2025\March 2025\Pics\WhatsApp Image 2025-04-04 at 11.42.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 News 2025\March 2025\Pics\WhatsApp Image 2025-04-04 at 11.42.27 (2).jpeg"/>
                    <pic:cNvPicPr>
                      <a:picLocks noChangeAspect="1" noChangeArrowheads="1"/>
                    </pic:cNvPicPr>
                  </pic:nvPicPr>
                  <pic:blipFill>
                    <a:blip r:embed="rId63"/>
                    <a:srcRect/>
                    <a:stretch>
                      <a:fillRect/>
                    </a:stretch>
                  </pic:blipFill>
                  <pic:spPr bwMode="auto">
                    <a:xfrm>
                      <a:off x="0" y="0"/>
                      <a:ext cx="4372610" cy="1971675"/>
                    </a:xfrm>
                    <a:prstGeom prst="rect">
                      <a:avLst/>
                    </a:prstGeom>
                    <a:noFill/>
                    <a:ln w="9525">
                      <a:solidFill>
                        <a:schemeClr val="tx1"/>
                      </a:solidFill>
                      <a:miter lim="800000"/>
                      <a:headEnd/>
                      <a:tailEnd/>
                    </a:ln>
                  </pic:spPr>
                </pic:pic>
              </a:graphicData>
            </a:graphic>
          </wp:anchor>
        </w:drawing>
      </w:r>
    </w:p>
    <w:p w:rsidR="00940A20" w:rsidRDefault="00940A20" w:rsidP="00424957">
      <w:pPr>
        <w:spacing w:after="0" w:line="240" w:lineRule="auto"/>
        <w:jc w:val="both"/>
        <w:rPr>
          <w:rFonts w:ascii="Arial" w:hAnsi="Arial" w:cs="Arial"/>
          <w:color w:val="000000" w:themeColor="text1"/>
          <w:sz w:val="20"/>
          <w:szCs w:val="20"/>
        </w:rPr>
      </w:pPr>
    </w:p>
    <w:p w:rsidR="005A103B" w:rsidRDefault="005A103B" w:rsidP="00424957">
      <w:pPr>
        <w:spacing w:after="0" w:line="240" w:lineRule="auto"/>
        <w:jc w:val="both"/>
        <w:rPr>
          <w:rFonts w:ascii="Arial" w:hAnsi="Arial" w:cs="Arial"/>
          <w:color w:val="000000" w:themeColor="text1"/>
          <w:sz w:val="20"/>
          <w:szCs w:val="20"/>
        </w:rPr>
      </w:pPr>
    </w:p>
    <w:p w:rsidR="005A103B" w:rsidRDefault="005A103B" w:rsidP="00424957">
      <w:pPr>
        <w:spacing w:after="0" w:line="240" w:lineRule="auto"/>
        <w:jc w:val="both"/>
        <w:rPr>
          <w:rFonts w:ascii="Arial" w:hAnsi="Arial" w:cs="Arial"/>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C54ABC" w:rsidRDefault="00C54ABC" w:rsidP="00424957">
      <w:pPr>
        <w:spacing w:after="0" w:line="240" w:lineRule="auto"/>
        <w:jc w:val="both"/>
        <w:rPr>
          <w:rFonts w:ascii="Arial" w:hAnsi="Arial" w:cs="Arial"/>
          <w:b/>
          <w:color w:val="000000" w:themeColor="text1"/>
          <w:sz w:val="20"/>
          <w:szCs w:val="20"/>
        </w:rPr>
      </w:pPr>
    </w:p>
    <w:p w:rsidR="005A103B" w:rsidRDefault="00405F84" w:rsidP="00424957">
      <w:pPr>
        <w:spacing w:after="0" w:line="240" w:lineRule="auto"/>
        <w:jc w:val="both"/>
        <w:rPr>
          <w:rFonts w:ascii="Arial" w:hAnsi="Arial" w:cs="Arial"/>
          <w:color w:val="000000" w:themeColor="text1"/>
          <w:sz w:val="20"/>
          <w:szCs w:val="20"/>
        </w:rPr>
      </w:pPr>
      <w:r>
        <w:rPr>
          <w:rFonts w:ascii="Arial" w:hAnsi="Arial" w:cs="Arial"/>
          <w:b/>
          <w:noProof/>
          <w:color w:val="000000" w:themeColor="text1"/>
          <w:sz w:val="20"/>
          <w:szCs w:val="20"/>
        </w:rPr>
        <w:drawing>
          <wp:anchor distT="0" distB="0" distL="114300" distR="114300" simplePos="0" relativeHeight="252022784" behindDoc="0" locked="0" layoutInCell="1" allowOverlap="1">
            <wp:simplePos x="0" y="0"/>
            <wp:positionH relativeFrom="column">
              <wp:posOffset>4946015</wp:posOffset>
            </wp:positionH>
            <wp:positionV relativeFrom="paragraph">
              <wp:posOffset>85090</wp:posOffset>
            </wp:positionV>
            <wp:extent cx="1241425" cy="1416685"/>
            <wp:effectExtent l="38100" t="19050" r="15875" b="12065"/>
            <wp:wrapSquare wrapText="bothSides"/>
            <wp:docPr id="6" name="Picture 6" descr="D:\E News 2025\March 2025\Pics\WhatsApp Image 2025-04-08 at 15.0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News 2025\March 2025\Pics\WhatsApp Image 2025-04-08 at 15.08.57.jpeg"/>
                    <pic:cNvPicPr>
                      <a:picLocks noChangeAspect="1" noChangeArrowheads="1"/>
                    </pic:cNvPicPr>
                  </pic:nvPicPr>
                  <pic:blipFill>
                    <a:blip r:embed="rId64" cstate="print"/>
                    <a:srcRect/>
                    <a:stretch>
                      <a:fillRect/>
                    </a:stretch>
                  </pic:blipFill>
                  <pic:spPr bwMode="auto">
                    <a:xfrm>
                      <a:off x="0" y="0"/>
                      <a:ext cx="1241425" cy="1416685"/>
                    </a:xfrm>
                    <a:prstGeom prst="rect">
                      <a:avLst/>
                    </a:prstGeom>
                    <a:noFill/>
                    <a:ln w="9525">
                      <a:solidFill>
                        <a:schemeClr val="tx1"/>
                      </a:solidFill>
                      <a:miter lim="800000"/>
                      <a:headEnd/>
                      <a:tailEnd/>
                    </a:ln>
                  </pic:spPr>
                </pic:pic>
              </a:graphicData>
            </a:graphic>
          </wp:anchor>
        </w:drawing>
      </w:r>
      <w:r w:rsidR="005A103B" w:rsidRPr="009C2B39">
        <w:rPr>
          <w:rFonts w:ascii="Arial" w:hAnsi="Arial" w:cs="Arial"/>
          <w:b/>
          <w:color w:val="000000" w:themeColor="text1"/>
          <w:sz w:val="20"/>
          <w:szCs w:val="20"/>
        </w:rPr>
        <w:t xml:space="preserve">One day orientation block level FLW and PEEOs on </w:t>
      </w:r>
      <w:r w:rsidR="009C2B39" w:rsidRPr="009C2B39">
        <w:rPr>
          <w:rFonts w:ascii="Arial" w:hAnsi="Arial" w:cs="Arial"/>
          <w:b/>
          <w:color w:val="000000" w:themeColor="text1"/>
          <w:sz w:val="20"/>
          <w:szCs w:val="20"/>
        </w:rPr>
        <w:t xml:space="preserve">Anemia Mukt Bharat </w:t>
      </w:r>
      <w:r w:rsidR="009C2B39">
        <w:rPr>
          <w:rFonts w:ascii="Arial" w:hAnsi="Arial" w:cs="Arial"/>
          <w:color w:val="000000" w:themeColor="text1"/>
          <w:sz w:val="20"/>
          <w:szCs w:val="20"/>
        </w:rPr>
        <w:t>(</w:t>
      </w:r>
      <w:r w:rsidR="005A103B" w:rsidRPr="009C2B39">
        <w:rPr>
          <w:rFonts w:ascii="Arial" w:hAnsi="Arial" w:cs="Arial"/>
          <w:b/>
          <w:color w:val="000000" w:themeColor="text1"/>
          <w:sz w:val="20"/>
          <w:szCs w:val="20"/>
        </w:rPr>
        <w:t>AMB</w:t>
      </w:r>
      <w:r w:rsidR="009C2B39">
        <w:rPr>
          <w:rFonts w:ascii="Arial" w:hAnsi="Arial" w:cs="Arial"/>
          <w:b/>
          <w:color w:val="000000" w:themeColor="text1"/>
          <w:sz w:val="20"/>
          <w:szCs w:val="20"/>
        </w:rPr>
        <w:t>)</w:t>
      </w:r>
      <w:r w:rsidR="009C2B39">
        <w:rPr>
          <w:rFonts w:ascii="Arial" w:hAnsi="Arial" w:cs="Arial"/>
          <w:color w:val="000000" w:themeColor="text1"/>
          <w:sz w:val="20"/>
          <w:szCs w:val="20"/>
        </w:rPr>
        <w:t xml:space="preserve"> </w:t>
      </w:r>
    </w:p>
    <w:p w:rsidR="005A103B" w:rsidRDefault="005A103B" w:rsidP="004249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10 batches and 248 participants have been trained so far and these trainings are of continuous nature. </w:t>
      </w:r>
    </w:p>
    <w:p w:rsidR="005A103B" w:rsidRDefault="005A103B" w:rsidP="00424957">
      <w:pPr>
        <w:spacing w:after="0" w:line="240" w:lineRule="auto"/>
        <w:jc w:val="both"/>
        <w:rPr>
          <w:rFonts w:ascii="Arial" w:hAnsi="Arial" w:cs="Arial"/>
          <w:color w:val="000000" w:themeColor="text1"/>
          <w:sz w:val="20"/>
          <w:szCs w:val="20"/>
        </w:rPr>
      </w:pPr>
    </w:p>
    <w:p w:rsidR="005A103B" w:rsidRPr="009C2B39" w:rsidRDefault="005A103B" w:rsidP="00424957">
      <w:pPr>
        <w:spacing w:after="0" w:line="240" w:lineRule="auto"/>
        <w:jc w:val="both"/>
        <w:rPr>
          <w:rFonts w:ascii="Arial" w:hAnsi="Arial" w:cs="Arial"/>
          <w:b/>
          <w:color w:val="000000" w:themeColor="text1"/>
          <w:sz w:val="20"/>
          <w:szCs w:val="20"/>
        </w:rPr>
      </w:pPr>
      <w:r w:rsidRPr="009C2B39">
        <w:rPr>
          <w:rFonts w:ascii="Arial" w:hAnsi="Arial" w:cs="Arial"/>
          <w:b/>
          <w:color w:val="000000" w:themeColor="text1"/>
          <w:sz w:val="20"/>
          <w:szCs w:val="20"/>
        </w:rPr>
        <w:t>One day orientation block level officials of health ICDS and school on A</w:t>
      </w:r>
      <w:r w:rsidR="009C2B39" w:rsidRPr="009C2B39">
        <w:rPr>
          <w:rFonts w:ascii="Arial" w:hAnsi="Arial" w:cs="Arial"/>
          <w:b/>
          <w:color w:val="000000" w:themeColor="text1"/>
          <w:sz w:val="20"/>
          <w:szCs w:val="20"/>
        </w:rPr>
        <w:t xml:space="preserve">nemia </w:t>
      </w:r>
      <w:r w:rsidRPr="009C2B39">
        <w:rPr>
          <w:rFonts w:ascii="Arial" w:hAnsi="Arial" w:cs="Arial"/>
          <w:b/>
          <w:color w:val="000000" w:themeColor="text1"/>
          <w:sz w:val="20"/>
          <w:szCs w:val="20"/>
        </w:rPr>
        <w:t>M</w:t>
      </w:r>
      <w:r w:rsidR="009C2B39" w:rsidRPr="009C2B39">
        <w:rPr>
          <w:rFonts w:ascii="Arial" w:hAnsi="Arial" w:cs="Arial"/>
          <w:b/>
          <w:color w:val="000000" w:themeColor="text1"/>
          <w:sz w:val="20"/>
          <w:szCs w:val="20"/>
        </w:rPr>
        <w:t xml:space="preserve">ukt </w:t>
      </w:r>
      <w:r w:rsidRPr="009C2B39">
        <w:rPr>
          <w:rFonts w:ascii="Arial" w:hAnsi="Arial" w:cs="Arial"/>
          <w:b/>
          <w:color w:val="000000" w:themeColor="text1"/>
          <w:sz w:val="20"/>
          <w:szCs w:val="20"/>
        </w:rPr>
        <w:t>B</w:t>
      </w:r>
      <w:r w:rsidR="009C2B39" w:rsidRPr="009C2B39">
        <w:rPr>
          <w:rFonts w:ascii="Arial" w:hAnsi="Arial" w:cs="Arial"/>
          <w:b/>
          <w:color w:val="000000" w:themeColor="text1"/>
          <w:sz w:val="20"/>
          <w:szCs w:val="20"/>
        </w:rPr>
        <w:t xml:space="preserve">harat </w:t>
      </w:r>
      <w:r w:rsidR="009C2B39">
        <w:rPr>
          <w:rFonts w:ascii="Arial" w:hAnsi="Arial" w:cs="Arial"/>
          <w:color w:val="000000" w:themeColor="text1"/>
          <w:sz w:val="20"/>
          <w:szCs w:val="20"/>
        </w:rPr>
        <w:t>(</w:t>
      </w:r>
      <w:r w:rsidR="009C2B39" w:rsidRPr="009C2B39">
        <w:rPr>
          <w:rFonts w:ascii="Arial" w:hAnsi="Arial" w:cs="Arial"/>
          <w:b/>
          <w:color w:val="000000" w:themeColor="text1"/>
          <w:sz w:val="20"/>
          <w:szCs w:val="20"/>
        </w:rPr>
        <w:t>AMB</w:t>
      </w:r>
      <w:r w:rsidR="009C2B39">
        <w:rPr>
          <w:rFonts w:ascii="Arial" w:hAnsi="Arial" w:cs="Arial"/>
          <w:b/>
          <w:color w:val="000000" w:themeColor="text1"/>
          <w:sz w:val="20"/>
          <w:szCs w:val="20"/>
        </w:rPr>
        <w:t>)</w:t>
      </w:r>
    </w:p>
    <w:p w:rsidR="00671DC7" w:rsidRDefault="00671DC7" w:rsidP="00424957">
      <w:pPr>
        <w:spacing w:after="0" w:line="240" w:lineRule="auto"/>
        <w:jc w:val="both"/>
        <w:rPr>
          <w:rFonts w:ascii="Arial" w:hAnsi="Arial" w:cs="Arial"/>
          <w:color w:val="000000" w:themeColor="text1"/>
          <w:sz w:val="20"/>
          <w:szCs w:val="20"/>
        </w:rPr>
      </w:pPr>
    </w:p>
    <w:p w:rsidR="00671DC7" w:rsidRDefault="00671DC7" w:rsidP="00671DC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28 batches and 427 participants have been trained so far and these trainings are of continuous nature. </w:t>
      </w:r>
    </w:p>
    <w:p w:rsidR="003271EC" w:rsidRDefault="003271EC" w:rsidP="00671DC7">
      <w:pPr>
        <w:spacing w:after="0" w:line="240" w:lineRule="auto"/>
        <w:jc w:val="both"/>
        <w:rPr>
          <w:rFonts w:ascii="Arial" w:hAnsi="Arial" w:cs="Arial"/>
          <w:color w:val="000000" w:themeColor="text1"/>
          <w:sz w:val="20"/>
          <w:szCs w:val="20"/>
        </w:rPr>
      </w:pPr>
    </w:p>
    <w:p w:rsidR="003271EC" w:rsidRDefault="00CA5B89" w:rsidP="00671DC7">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21760" behindDoc="0" locked="0" layoutInCell="1" allowOverlap="1">
            <wp:simplePos x="0" y="0"/>
            <wp:positionH relativeFrom="column">
              <wp:posOffset>153035</wp:posOffset>
            </wp:positionH>
            <wp:positionV relativeFrom="paragraph">
              <wp:posOffset>97790</wp:posOffset>
            </wp:positionV>
            <wp:extent cx="1969770" cy="1369060"/>
            <wp:effectExtent l="19050" t="19050" r="11430" b="21590"/>
            <wp:wrapSquare wrapText="bothSides"/>
            <wp:docPr id="3" name="Picture 5" descr="D:\E News 2025\March 2025\Pics\WhatsApp Image 2025-04-08 at 15.08.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News 2025\March 2025\Pics\WhatsApp Image 2025-04-08 at 15.08.57 (1).jpeg"/>
                    <pic:cNvPicPr>
                      <a:picLocks noChangeAspect="1" noChangeArrowheads="1"/>
                    </pic:cNvPicPr>
                  </pic:nvPicPr>
                  <pic:blipFill>
                    <a:blip r:embed="rId65" cstate="print"/>
                    <a:srcRect/>
                    <a:stretch>
                      <a:fillRect/>
                    </a:stretch>
                  </pic:blipFill>
                  <pic:spPr bwMode="auto">
                    <a:xfrm>
                      <a:off x="0" y="0"/>
                      <a:ext cx="1969770" cy="1369060"/>
                    </a:xfrm>
                    <a:prstGeom prst="rect">
                      <a:avLst/>
                    </a:prstGeom>
                    <a:noFill/>
                    <a:ln w="9525">
                      <a:solidFill>
                        <a:schemeClr val="tx1"/>
                      </a:solidFill>
                      <a:miter lim="800000"/>
                      <a:headEnd/>
                      <a:tailEnd/>
                    </a:ln>
                  </pic:spPr>
                </pic:pic>
              </a:graphicData>
            </a:graphic>
          </wp:anchor>
        </w:drawing>
      </w:r>
    </w:p>
    <w:p w:rsidR="003271EC" w:rsidRDefault="003271EC" w:rsidP="00671DC7">
      <w:pPr>
        <w:spacing w:after="0" w:line="240" w:lineRule="auto"/>
        <w:jc w:val="both"/>
        <w:rPr>
          <w:rFonts w:ascii="Arial" w:hAnsi="Arial" w:cs="Arial"/>
          <w:color w:val="000000" w:themeColor="text1"/>
          <w:sz w:val="20"/>
          <w:szCs w:val="20"/>
        </w:rPr>
      </w:pPr>
    </w:p>
    <w:p w:rsidR="003271EC" w:rsidRDefault="003271EC" w:rsidP="00671DC7">
      <w:pPr>
        <w:spacing w:after="0" w:line="240" w:lineRule="auto"/>
        <w:jc w:val="both"/>
        <w:rPr>
          <w:rFonts w:ascii="Arial" w:hAnsi="Arial" w:cs="Arial"/>
          <w:color w:val="000000" w:themeColor="text1"/>
          <w:sz w:val="20"/>
          <w:szCs w:val="20"/>
        </w:rPr>
      </w:pPr>
    </w:p>
    <w:p w:rsidR="003271EC" w:rsidRDefault="003271EC" w:rsidP="00671DC7">
      <w:pPr>
        <w:spacing w:after="0" w:line="240" w:lineRule="auto"/>
        <w:jc w:val="both"/>
        <w:rPr>
          <w:rFonts w:ascii="Arial" w:hAnsi="Arial" w:cs="Arial"/>
          <w:color w:val="000000" w:themeColor="text1"/>
          <w:sz w:val="20"/>
          <w:szCs w:val="20"/>
        </w:rPr>
      </w:pPr>
    </w:p>
    <w:p w:rsidR="003271EC" w:rsidRDefault="003271EC" w:rsidP="00671DC7">
      <w:pPr>
        <w:spacing w:after="0" w:line="240" w:lineRule="auto"/>
        <w:jc w:val="both"/>
        <w:rPr>
          <w:rFonts w:ascii="Arial" w:hAnsi="Arial" w:cs="Arial"/>
          <w:color w:val="000000" w:themeColor="text1"/>
          <w:sz w:val="20"/>
          <w:szCs w:val="20"/>
        </w:rPr>
      </w:pPr>
    </w:p>
    <w:p w:rsidR="005A103B" w:rsidRDefault="005A103B" w:rsidP="00424957">
      <w:pPr>
        <w:spacing w:after="0" w:line="240" w:lineRule="auto"/>
        <w:jc w:val="both"/>
        <w:rPr>
          <w:rFonts w:ascii="Arial" w:hAnsi="Arial" w:cs="Arial"/>
          <w:color w:val="000000" w:themeColor="text1"/>
          <w:sz w:val="20"/>
          <w:szCs w:val="20"/>
        </w:rPr>
      </w:pPr>
    </w:p>
    <w:p w:rsidR="003271EC" w:rsidRDefault="003271EC" w:rsidP="00424957">
      <w:pPr>
        <w:spacing w:after="0" w:line="240" w:lineRule="auto"/>
        <w:jc w:val="both"/>
        <w:rPr>
          <w:rFonts w:ascii="Arial" w:hAnsi="Arial" w:cs="Arial"/>
          <w:color w:val="000000" w:themeColor="text1"/>
          <w:sz w:val="20"/>
          <w:szCs w:val="20"/>
        </w:rPr>
      </w:pPr>
    </w:p>
    <w:p w:rsidR="003271EC" w:rsidRDefault="00E67EAE" w:rsidP="00424957">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anchor distT="0" distB="0" distL="114300" distR="114300" simplePos="0" relativeHeight="252091392" behindDoc="0" locked="0" layoutInCell="1" allowOverlap="1">
            <wp:simplePos x="0" y="0"/>
            <wp:positionH relativeFrom="column">
              <wp:posOffset>3141345</wp:posOffset>
            </wp:positionH>
            <wp:positionV relativeFrom="paragraph">
              <wp:posOffset>-290830</wp:posOffset>
            </wp:positionV>
            <wp:extent cx="2691765" cy="2139315"/>
            <wp:effectExtent l="19050" t="19050" r="13335" b="13335"/>
            <wp:wrapSquare wrapText="bothSides"/>
            <wp:docPr id="11" name="Picture 7" descr="D:\E News 2025\March 2025\Pics\WhatsApp Image 2025-04-08 at 15.0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March 2025\Pics\WhatsApp Image 2025-04-08 at 15.08.58.jpeg"/>
                    <pic:cNvPicPr>
                      <a:picLocks noChangeAspect="1" noChangeArrowheads="1"/>
                    </pic:cNvPicPr>
                  </pic:nvPicPr>
                  <pic:blipFill>
                    <a:blip r:embed="rId66" cstate="print"/>
                    <a:srcRect/>
                    <a:stretch>
                      <a:fillRect/>
                    </a:stretch>
                  </pic:blipFill>
                  <pic:spPr bwMode="auto">
                    <a:xfrm>
                      <a:off x="0" y="0"/>
                      <a:ext cx="2691765" cy="2139315"/>
                    </a:xfrm>
                    <a:prstGeom prst="rect">
                      <a:avLst/>
                    </a:prstGeom>
                    <a:noFill/>
                    <a:ln w="9525">
                      <a:solidFill>
                        <a:schemeClr val="tx1"/>
                      </a:solidFill>
                      <a:miter lim="800000"/>
                      <a:headEnd/>
                      <a:tailEnd/>
                    </a:ln>
                  </pic:spPr>
                </pic:pic>
              </a:graphicData>
            </a:graphic>
          </wp:anchor>
        </w:drawing>
      </w:r>
    </w:p>
    <w:p w:rsidR="003271EC" w:rsidRDefault="00E67EAE" w:rsidP="00424957">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anchor distT="0" distB="0" distL="114300" distR="114300" simplePos="0" relativeHeight="252025856" behindDoc="0" locked="0" layoutInCell="1" allowOverlap="1">
            <wp:simplePos x="0" y="0"/>
            <wp:positionH relativeFrom="column">
              <wp:posOffset>3251835</wp:posOffset>
            </wp:positionH>
            <wp:positionV relativeFrom="paragraph">
              <wp:posOffset>1584325</wp:posOffset>
            </wp:positionV>
            <wp:extent cx="2196465" cy="2273300"/>
            <wp:effectExtent l="19050" t="19050" r="13335" b="12700"/>
            <wp:wrapSquare wrapText="bothSides"/>
            <wp:docPr id="19" name="Picture 9" descr="D:\E News 2025\March 2025\Pics\WhatsApp Image 2025-04-08 at 15.0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News 2025\March 2025\Pics\WhatsApp Image 2025-04-08 at 15.09.37.jpeg"/>
                    <pic:cNvPicPr>
                      <a:picLocks noChangeAspect="1" noChangeArrowheads="1"/>
                    </pic:cNvPicPr>
                  </pic:nvPicPr>
                  <pic:blipFill>
                    <a:blip r:embed="rId67"/>
                    <a:srcRect/>
                    <a:stretch>
                      <a:fillRect/>
                    </a:stretch>
                  </pic:blipFill>
                  <pic:spPr bwMode="auto">
                    <a:xfrm>
                      <a:off x="0" y="0"/>
                      <a:ext cx="2196465" cy="2273300"/>
                    </a:xfrm>
                    <a:prstGeom prst="rect">
                      <a:avLst/>
                    </a:prstGeom>
                    <a:noFill/>
                    <a:ln w="9525">
                      <a:solidFill>
                        <a:schemeClr val="tx1"/>
                      </a:solidFill>
                      <a:miter lim="800000"/>
                      <a:headEnd/>
                      <a:tailEnd/>
                    </a:ln>
                  </pic:spPr>
                </pic:pic>
              </a:graphicData>
            </a:graphic>
          </wp:anchor>
        </w:drawing>
      </w:r>
      <w:r>
        <w:rPr>
          <w:rFonts w:ascii="Arial" w:hAnsi="Arial" w:cs="Arial"/>
          <w:noProof/>
          <w:color w:val="000000" w:themeColor="text1"/>
          <w:sz w:val="20"/>
          <w:szCs w:val="20"/>
        </w:rPr>
        <w:drawing>
          <wp:anchor distT="0" distB="0" distL="114300" distR="114300" simplePos="0" relativeHeight="252024832" behindDoc="0" locked="0" layoutInCell="1" allowOverlap="1">
            <wp:simplePos x="0" y="0"/>
            <wp:positionH relativeFrom="column">
              <wp:posOffset>-384175</wp:posOffset>
            </wp:positionH>
            <wp:positionV relativeFrom="paragraph">
              <wp:posOffset>71755</wp:posOffset>
            </wp:positionV>
            <wp:extent cx="3661410" cy="2522220"/>
            <wp:effectExtent l="19050" t="19050" r="15240" b="11430"/>
            <wp:wrapSquare wrapText="bothSides"/>
            <wp:docPr id="14" name="Picture 8" descr="D:\E News 2025\March 2025\Pics\WhatsApp Image 2025-04-08 at 15.09.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News 2025\March 2025\Pics\WhatsApp Image 2025-04-08 at 15.09.37 (1).jpeg"/>
                    <pic:cNvPicPr>
                      <a:picLocks noChangeAspect="1" noChangeArrowheads="1"/>
                    </pic:cNvPicPr>
                  </pic:nvPicPr>
                  <pic:blipFill>
                    <a:blip r:embed="rId68"/>
                    <a:srcRect/>
                    <a:stretch>
                      <a:fillRect/>
                    </a:stretch>
                  </pic:blipFill>
                  <pic:spPr bwMode="auto">
                    <a:xfrm>
                      <a:off x="0" y="0"/>
                      <a:ext cx="3661410" cy="2522220"/>
                    </a:xfrm>
                    <a:prstGeom prst="rect">
                      <a:avLst/>
                    </a:prstGeom>
                    <a:noFill/>
                    <a:ln w="9525">
                      <a:solidFill>
                        <a:schemeClr val="tx1"/>
                      </a:solidFill>
                      <a:miter lim="800000"/>
                      <a:headEnd/>
                      <a:tailEnd/>
                    </a:ln>
                  </pic:spPr>
                </pic:pic>
              </a:graphicData>
            </a:graphic>
          </wp:anchor>
        </w:drawing>
      </w:r>
    </w:p>
    <w:p w:rsidR="003271EC" w:rsidRDefault="003271EC" w:rsidP="00424957">
      <w:pPr>
        <w:spacing w:after="0" w:line="240" w:lineRule="auto"/>
        <w:jc w:val="both"/>
        <w:rPr>
          <w:rFonts w:ascii="Arial" w:hAnsi="Arial" w:cs="Arial"/>
          <w:color w:val="000000" w:themeColor="text1"/>
          <w:sz w:val="20"/>
          <w:szCs w:val="20"/>
        </w:rPr>
      </w:pPr>
    </w:p>
    <w:p w:rsidR="003271EC" w:rsidRDefault="003271EC" w:rsidP="00424957">
      <w:pPr>
        <w:spacing w:after="0" w:line="240" w:lineRule="auto"/>
        <w:jc w:val="both"/>
        <w:rPr>
          <w:rFonts w:ascii="Arial" w:hAnsi="Arial" w:cs="Arial"/>
          <w:color w:val="000000" w:themeColor="text1"/>
          <w:sz w:val="20"/>
          <w:szCs w:val="20"/>
        </w:rPr>
      </w:pPr>
    </w:p>
    <w:p w:rsidR="003271EC" w:rsidRDefault="003271EC" w:rsidP="00424957">
      <w:pPr>
        <w:spacing w:after="0" w:line="240" w:lineRule="auto"/>
        <w:jc w:val="both"/>
        <w:rPr>
          <w:rFonts w:ascii="Arial" w:hAnsi="Arial" w:cs="Arial"/>
          <w:color w:val="000000" w:themeColor="text1"/>
          <w:sz w:val="20"/>
          <w:szCs w:val="20"/>
        </w:rPr>
      </w:pPr>
    </w:p>
    <w:p w:rsidR="003271EC" w:rsidRDefault="003271EC" w:rsidP="00424957">
      <w:pPr>
        <w:spacing w:after="0" w:line="240" w:lineRule="auto"/>
        <w:jc w:val="both"/>
        <w:rPr>
          <w:rFonts w:ascii="Arial" w:hAnsi="Arial" w:cs="Arial"/>
          <w:color w:val="000000" w:themeColor="text1"/>
          <w:sz w:val="20"/>
          <w:szCs w:val="20"/>
        </w:rPr>
      </w:pPr>
    </w:p>
    <w:p w:rsidR="003271EC" w:rsidRDefault="003271EC" w:rsidP="00424957">
      <w:pPr>
        <w:spacing w:after="0" w:line="240" w:lineRule="auto"/>
        <w:jc w:val="both"/>
        <w:rPr>
          <w:rFonts w:ascii="Arial" w:hAnsi="Arial" w:cs="Arial"/>
          <w:color w:val="000000" w:themeColor="text1"/>
          <w:sz w:val="20"/>
          <w:szCs w:val="20"/>
        </w:rPr>
      </w:pPr>
    </w:p>
    <w:p w:rsidR="003271EC" w:rsidRDefault="003271EC"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F82D05" w:rsidRDefault="00F82D05" w:rsidP="00424957">
      <w:pPr>
        <w:spacing w:after="0" w:line="240" w:lineRule="auto"/>
        <w:jc w:val="both"/>
        <w:rPr>
          <w:rFonts w:ascii="Arial" w:hAnsi="Arial" w:cs="Arial"/>
          <w:color w:val="000000" w:themeColor="text1"/>
          <w:sz w:val="20"/>
          <w:szCs w:val="20"/>
        </w:rPr>
      </w:pPr>
    </w:p>
    <w:p w:rsidR="00ED382F" w:rsidRPr="00DB2C3F" w:rsidRDefault="00ED382F" w:rsidP="00ED382F">
      <w:pPr>
        <w:pBdr>
          <w:top w:val="dashDotStroked" w:sz="24" w:space="1" w:color="auto"/>
          <w:left w:val="dashDotStroked" w:sz="24" w:space="4" w:color="auto"/>
          <w:bottom w:val="dashDotStroked" w:sz="24" w:space="1" w:color="auto"/>
          <w:right w:val="dashDotStroked" w:sz="24" w:space="4" w:color="auto"/>
        </w:pBdr>
        <w:shd w:val="clear" w:color="auto" w:fill="B2A1C7" w:themeFill="accent4" w:themeFillTint="99"/>
        <w:jc w:val="both"/>
        <w:rPr>
          <w:rFonts w:ascii="Arial" w:hAnsi="Arial" w:cs="Arial"/>
          <w:b/>
          <w:color w:val="000000" w:themeColor="text1"/>
          <w:sz w:val="20"/>
          <w:szCs w:val="20"/>
        </w:rPr>
      </w:pPr>
      <w:r>
        <w:rPr>
          <w:rFonts w:ascii="Arial" w:hAnsi="Arial" w:cs="Arial"/>
          <w:b/>
          <w:color w:val="000000" w:themeColor="text1"/>
          <w:sz w:val="20"/>
          <w:szCs w:val="20"/>
        </w:rPr>
        <w:t>Health News</w:t>
      </w:r>
    </w:p>
    <w:p w:rsidR="009722E8" w:rsidRDefault="009722E8" w:rsidP="00C97200">
      <w:pPr>
        <w:pStyle w:val="Heading1"/>
        <w:shd w:val="clear" w:color="auto" w:fill="CCC0D9" w:themeFill="accent4" w:themeFillTint="66"/>
        <w:spacing w:before="0" w:line="240" w:lineRule="auto"/>
        <w:rPr>
          <w:rFonts w:ascii="Arial" w:hAnsi="Arial" w:cs="Arial"/>
          <w:color w:val="auto"/>
          <w:sz w:val="20"/>
          <w:szCs w:val="20"/>
        </w:rPr>
      </w:pPr>
      <w:r w:rsidRPr="00C97200">
        <w:rPr>
          <w:rFonts w:ascii="Arial" w:hAnsi="Arial" w:cs="Arial"/>
          <w:color w:val="auto"/>
          <w:sz w:val="20"/>
          <w:szCs w:val="20"/>
        </w:rPr>
        <w:t>New WHO guidance calls for urgent transformation of mental health policies</w:t>
      </w:r>
    </w:p>
    <w:p w:rsidR="00C97200" w:rsidRPr="00C97200" w:rsidRDefault="00C97200" w:rsidP="00C97200">
      <w:pPr>
        <w:spacing w:after="0" w:line="240" w:lineRule="auto"/>
        <w:rPr>
          <w:rFonts w:ascii="Arial" w:hAnsi="Arial" w:cs="Arial"/>
          <w:sz w:val="20"/>
          <w:szCs w:val="20"/>
        </w:rPr>
      </w:pPr>
    </w:p>
    <w:p w:rsidR="009722E8" w:rsidRPr="00C97200" w:rsidRDefault="009722E8" w:rsidP="00B0575E">
      <w:pPr>
        <w:pStyle w:val="NormalWeb"/>
        <w:shd w:val="clear" w:color="auto" w:fill="CCC0D9" w:themeFill="accent4" w:themeFillTint="66"/>
        <w:spacing w:before="0" w:beforeAutospacing="0"/>
        <w:jc w:val="both"/>
        <w:rPr>
          <w:rFonts w:ascii="Arial" w:hAnsi="Arial" w:cs="Arial"/>
          <w:sz w:val="20"/>
          <w:szCs w:val="20"/>
        </w:rPr>
      </w:pPr>
      <w:r w:rsidRPr="00C97200">
        <w:rPr>
          <w:rFonts w:ascii="Arial" w:hAnsi="Arial" w:cs="Arial"/>
          <w:sz w:val="20"/>
          <w:szCs w:val="20"/>
        </w:rPr>
        <w:t>The World Health Organization (WHO) today launched new </w:t>
      </w:r>
      <w:hyperlink r:id="rId69" w:history="1">
        <w:r w:rsidRPr="00B0575E">
          <w:rPr>
            <w:rStyle w:val="Hyperlink"/>
            <w:rFonts w:ascii="Arial" w:hAnsi="Arial" w:cs="Arial"/>
            <w:color w:val="auto"/>
            <w:sz w:val="20"/>
            <w:szCs w:val="20"/>
            <w:u w:val="none"/>
          </w:rPr>
          <w:t>guidance </w:t>
        </w:r>
      </w:hyperlink>
      <w:r w:rsidRPr="00B0575E">
        <w:rPr>
          <w:rFonts w:ascii="Arial" w:hAnsi="Arial" w:cs="Arial"/>
          <w:sz w:val="20"/>
          <w:szCs w:val="20"/>
        </w:rPr>
        <w:t>t</w:t>
      </w:r>
      <w:r w:rsidRPr="00C97200">
        <w:rPr>
          <w:rFonts w:ascii="Arial" w:hAnsi="Arial" w:cs="Arial"/>
          <w:sz w:val="20"/>
          <w:szCs w:val="20"/>
        </w:rPr>
        <w:t>o help all countries reform and strengthen mental health policies and systems. Mental health services worldwide remain underfunded, with major gaps in access and quality. In some countries, </w:t>
      </w:r>
      <w:hyperlink r:id="rId70" w:history="1">
        <w:r w:rsidRPr="00B0575E">
          <w:rPr>
            <w:rStyle w:val="Hyperlink"/>
            <w:rFonts w:ascii="Arial" w:hAnsi="Arial" w:cs="Arial"/>
            <w:color w:val="auto"/>
            <w:sz w:val="20"/>
            <w:szCs w:val="20"/>
            <w:u w:val="none"/>
          </w:rPr>
          <w:t>up to 90% of people with severe mental health conditions</w:t>
        </w:r>
      </w:hyperlink>
      <w:r w:rsidRPr="00B0575E">
        <w:rPr>
          <w:rFonts w:ascii="Arial" w:hAnsi="Arial" w:cs="Arial"/>
          <w:sz w:val="20"/>
          <w:szCs w:val="20"/>
        </w:rPr>
        <w:t> </w:t>
      </w:r>
      <w:r w:rsidRPr="00C97200">
        <w:rPr>
          <w:rFonts w:ascii="Arial" w:hAnsi="Arial" w:cs="Arial"/>
          <w:sz w:val="20"/>
          <w:szCs w:val="20"/>
        </w:rPr>
        <w:t>receive no care at all, while many existing services rely on outdated institutional models that fail to meet international human rights standards.</w:t>
      </w:r>
      <w:r w:rsidR="00B0575E">
        <w:rPr>
          <w:rFonts w:ascii="Arial" w:hAnsi="Arial" w:cs="Arial"/>
          <w:sz w:val="20"/>
          <w:szCs w:val="20"/>
        </w:rPr>
        <w:t xml:space="preserve"> </w:t>
      </w:r>
      <w:r w:rsidRPr="00C97200">
        <w:rPr>
          <w:rFonts w:ascii="Arial" w:hAnsi="Arial" w:cs="Arial"/>
          <w:sz w:val="20"/>
          <w:szCs w:val="20"/>
        </w:rPr>
        <w:t>The guidance provides a clear framework to transform mental health services in line with the latest evidence and international human rights standards, ensuring quality care is accessible to all.</w:t>
      </w:r>
      <w:r w:rsidR="00B0575E">
        <w:rPr>
          <w:rFonts w:ascii="Arial" w:hAnsi="Arial" w:cs="Arial"/>
          <w:sz w:val="20"/>
          <w:szCs w:val="20"/>
        </w:rPr>
        <w:t xml:space="preserve"> </w:t>
      </w:r>
      <w:r w:rsidRPr="00C97200">
        <w:rPr>
          <w:rFonts w:ascii="Arial" w:hAnsi="Arial" w:cs="Arial"/>
          <w:sz w:val="20"/>
          <w:szCs w:val="20"/>
        </w:rPr>
        <w:t>"Despite rising demand, quality mental health services remain out of reach for many people," said Dr Tedros Adhanom Ghebreyesus, WHO Director-General. "This new guidance gives all governments the tools to promote and protect mental health and build systems that serve everyone.”</w:t>
      </w:r>
    </w:p>
    <w:p w:rsidR="009722E8" w:rsidRPr="00C97200" w:rsidRDefault="009722E8" w:rsidP="00C97200">
      <w:pPr>
        <w:pStyle w:val="Heading2"/>
        <w:shd w:val="clear" w:color="auto" w:fill="CCC0D9" w:themeFill="accent4" w:themeFillTint="66"/>
        <w:spacing w:line="191" w:lineRule="atLeast"/>
        <w:rPr>
          <w:rFonts w:ascii="Arial" w:hAnsi="Arial" w:cs="Arial"/>
          <w:color w:val="auto"/>
          <w:sz w:val="20"/>
          <w:szCs w:val="20"/>
        </w:rPr>
      </w:pPr>
      <w:r w:rsidRPr="00C97200">
        <w:rPr>
          <w:rFonts w:ascii="Arial" w:hAnsi="Arial" w:cs="Arial"/>
          <w:color w:val="auto"/>
          <w:sz w:val="20"/>
          <w:szCs w:val="20"/>
        </w:rPr>
        <w:t>A blueprint for mental health care transformation</w:t>
      </w:r>
    </w:p>
    <w:p w:rsidR="009722E8" w:rsidRPr="00C97200" w:rsidRDefault="009722E8" w:rsidP="00C97200">
      <w:pPr>
        <w:pStyle w:val="NormalWeb"/>
        <w:shd w:val="clear" w:color="auto" w:fill="CCC0D9" w:themeFill="accent4" w:themeFillTint="66"/>
        <w:jc w:val="both"/>
        <w:rPr>
          <w:rFonts w:ascii="Arial" w:hAnsi="Arial" w:cs="Arial"/>
          <w:sz w:val="20"/>
          <w:szCs w:val="20"/>
        </w:rPr>
      </w:pPr>
      <w:r w:rsidRPr="00C97200">
        <w:rPr>
          <w:rFonts w:ascii="Arial" w:hAnsi="Arial" w:cs="Arial"/>
          <w:sz w:val="20"/>
          <w:szCs w:val="20"/>
        </w:rPr>
        <w:t>While effective prevention and treatment interventions exist, most people living with mental health conditions do not have access to these. The new WHO guidance sets out concrete actions to help countries close these gaps and ensure mental health is promoted and protected, with a focus on:</w:t>
      </w:r>
    </w:p>
    <w:p w:rsidR="009722E8" w:rsidRPr="00C97200" w:rsidRDefault="009722E8" w:rsidP="00C97200">
      <w:pPr>
        <w:numPr>
          <w:ilvl w:val="0"/>
          <w:numId w:val="40"/>
        </w:numPr>
        <w:shd w:val="clear" w:color="auto" w:fill="CCC0D9" w:themeFill="accent4" w:themeFillTint="66"/>
        <w:spacing w:before="100" w:beforeAutospacing="1" w:after="100" w:afterAutospacing="1" w:line="240" w:lineRule="auto"/>
        <w:jc w:val="both"/>
        <w:rPr>
          <w:rFonts w:ascii="Arial" w:hAnsi="Arial" w:cs="Arial"/>
          <w:sz w:val="20"/>
          <w:szCs w:val="20"/>
        </w:rPr>
      </w:pPr>
      <w:r w:rsidRPr="00C97200">
        <w:rPr>
          <w:rFonts w:ascii="Arial" w:hAnsi="Arial" w:cs="Arial"/>
          <w:sz w:val="20"/>
          <w:szCs w:val="20"/>
        </w:rPr>
        <w:t>protecting and upholding human rights, ensuring mental health policies and services are aligned with international human rights standards;</w:t>
      </w:r>
    </w:p>
    <w:p w:rsidR="009722E8" w:rsidRPr="00C97200" w:rsidRDefault="009722E8" w:rsidP="00C97200">
      <w:pPr>
        <w:numPr>
          <w:ilvl w:val="0"/>
          <w:numId w:val="40"/>
        </w:numPr>
        <w:shd w:val="clear" w:color="auto" w:fill="CCC0D9" w:themeFill="accent4" w:themeFillTint="66"/>
        <w:spacing w:before="100" w:beforeAutospacing="1" w:after="100" w:afterAutospacing="1" w:line="240" w:lineRule="auto"/>
        <w:jc w:val="both"/>
        <w:rPr>
          <w:rFonts w:ascii="Arial" w:hAnsi="Arial" w:cs="Arial"/>
          <w:sz w:val="20"/>
          <w:szCs w:val="20"/>
        </w:rPr>
      </w:pPr>
      <w:r w:rsidRPr="00C97200">
        <w:rPr>
          <w:rFonts w:ascii="Arial" w:hAnsi="Arial" w:cs="Arial"/>
          <w:sz w:val="20"/>
          <w:szCs w:val="20"/>
        </w:rPr>
        <w:lastRenderedPageBreak/>
        <w:t>promoting holistic care with an emphasis on lifestyle and physical health, psychological, social, and economic interventions;</w:t>
      </w:r>
    </w:p>
    <w:p w:rsidR="009722E8" w:rsidRPr="00C97200" w:rsidRDefault="009722E8" w:rsidP="00C97200">
      <w:pPr>
        <w:numPr>
          <w:ilvl w:val="0"/>
          <w:numId w:val="40"/>
        </w:numPr>
        <w:shd w:val="clear" w:color="auto" w:fill="CCC0D9" w:themeFill="accent4" w:themeFillTint="66"/>
        <w:spacing w:before="100" w:beforeAutospacing="1" w:after="100" w:afterAutospacing="1" w:line="240" w:lineRule="auto"/>
        <w:jc w:val="both"/>
        <w:rPr>
          <w:rFonts w:ascii="Arial" w:hAnsi="Arial" w:cs="Arial"/>
          <w:sz w:val="20"/>
          <w:szCs w:val="20"/>
        </w:rPr>
      </w:pPr>
      <w:r w:rsidRPr="00C97200">
        <w:rPr>
          <w:rFonts w:ascii="Arial" w:hAnsi="Arial" w:cs="Arial"/>
          <w:sz w:val="20"/>
          <w:szCs w:val="20"/>
        </w:rPr>
        <w:t>addressing social and economic factors that shape and affect mental health including employment, housing and education;</w:t>
      </w:r>
    </w:p>
    <w:p w:rsidR="009722E8" w:rsidRPr="00C97200" w:rsidRDefault="009722E8" w:rsidP="00C97200">
      <w:pPr>
        <w:numPr>
          <w:ilvl w:val="0"/>
          <w:numId w:val="40"/>
        </w:numPr>
        <w:shd w:val="clear" w:color="auto" w:fill="CCC0D9" w:themeFill="accent4" w:themeFillTint="66"/>
        <w:spacing w:before="100" w:beforeAutospacing="1" w:after="100" w:afterAutospacing="1" w:line="240" w:lineRule="auto"/>
        <w:jc w:val="both"/>
        <w:rPr>
          <w:rFonts w:ascii="Arial" w:hAnsi="Arial" w:cs="Arial"/>
          <w:sz w:val="20"/>
          <w:szCs w:val="20"/>
        </w:rPr>
      </w:pPr>
      <w:r w:rsidRPr="00C97200">
        <w:rPr>
          <w:rFonts w:ascii="Arial" w:hAnsi="Arial" w:cs="Arial"/>
          <w:sz w:val="20"/>
          <w:szCs w:val="20"/>
        </w:rPr>
        <w:t>implementing prevention strategies and promote population-wide mental health and well-being; and</w:t>
      </w:r>
    </w:p>
    <w:p w:rsidR="009722E8" w:rsidRPr="00C97200" w:rsidRDefault="009722E8" w:rsidP="00C97200">
      <w:pPr>
        <w:numPr>
          <w:ilvl w:val="0"/>
          <w:numId w:val="40"/>
        </w:numPr>
        <w:shd w:val="clear" w:color="auto" w:fill="CCC0D9" w:themeFill="accent4" w:themeFillTint="66"/>
        <w:spacing w:before="100" w:beforeAutospacing="1" w:after="100" w:afterAutospacing="1" w:line="240" w:lineRule="auto"/>
        <w:jc w:val="both"/>
        <w:rPr>
          <w:rFonts w:ascii="Arial" w:hAnsi="Arial" w:cs="Arial"/>
          <w:sz w:val="20"/>
          <w:szCs w:val="20"/>
        </w:rPr>
      </w:pPr>
      <w:r w:rsidRPr="00C97200">
        <w:rPr>
          <w:rFonts w:ascii="Arial" w:hAnsi="Arial" w:cs="Arial"/>
          <w:sz w:val="20"/>
          <w:szCs w:val="20"/>
        </w:rPr>
        <w:t>ensuring people with lived experience are empowered to participate in policy planning and design to ensure mental health policies and services are responsive to their needs.</w:t>
      </w:r>
    </w:p>
    <w:p w:rsidR="009722E8" w:rsidRPr="00C97200" w:rsidRDefault="009722E8" w:rsidP="00C97200">
      <w:pPr>
        <w:pStyle w:val="NormalWeb"/>
        <w:shd w:val="clear" w:color="auto" w:fill="CCC0D9" w:themeFill="accent4" w:themeFillTint="66"/>
        <w:jc w:val="both"/>
        <w:rPr>
          <w:rFonts w:ascii="Arial" w:hAnsi="Arial" w:cs="Arial"/>
          <w:sz w:val="20"/>
          <w:szCs w:val="20"/>
        </w:rPr>
      </w:pPr>
      <w:r w:rsidRPr="00C97200">
        <w:rPr>
          <w:rFonts w:ascii="Arial" w:hAnsi="Arial" w:cs="Arial"/>
          <w:sz w:val="20"/>
          <w:szCs w:val="20"/>
        </w:rPr>
        <w:t>The guidance identifies five key policy areas requiring urgent reform: leadership and governance, service organization, workforce development, person-centred interventions, and addressing social and structural determinants of mental health.</w:t>
      </w:r>
    </w:p>
    <w:p w:rsidR="009722E8" w:rsidRPr="00C97200" w:rsidRDefault="009722E8" w:rsidP="00C97200">
      <w:pPr>
        <w:pStyle w:val="Heading2"/>
        <w:shd w:val="clear" w:color="auto" w:fill="CCC0D9" w:themeFill="accent4" w:themeFillTint="66"/>
        <w:spacing w:line="191" w:lineRule="atLeast"/>
        <w:rPr>
          <w:rFonts w:ascii="Arial" w:hAnsi="Arial" w:cs="Arial"/>
          <w:color w:val="auto"/>
          <w:sz w:val="20"/>
          <w:szCs w:val="20"/>
        </w:rPr>
      </w:pPr>
      <w:r w:rsidRPr="00C97200">
        <w:rPr>
          <w:rFonts w:ascii="Arial" w:hAnsi="Arial" w:cs="Arial"/>
          <w:color w:val="auto"/>
          <w:sz w:val="20"/>
          <w:szCs w:val="20"/>
        </w:rPr>
        <w:t>A tailored approach to strengthening mental health systems</w:t>
      </w:r>
    </w:p>
    <w:p w:rsidR="009722E8" w:rsidRPr="00C97200" w:rsidRDefault="009722E8" w:rsidP="00C97200">
      <w:pPr>
        <w:pStyle w:val="NormalWeb"/>
        <w:shd w:val="clear" w:color="auto" w:fill="CCC0D9" w:themeFill="accent4" w:themeFillTint="66"/>
        <w:jc w:val="both"/>
        <w:rPr>
          <w:rFonts w:ascii="Arial" w:hAnsi="Arial" w:cs="Arial"/>
          <w:sz w:val="20"/>
          <w:szCs w:val="20"/>
        </w:rPr>
      </w:pPr>
      <w:r w:rsidRPr="00C97200">
        <w:rPr>
          <w:rFonts w:ascii="Arial" w:hAnsi="Arial" w:cs="Arial"/>
          <w:sz w:val="20"/>
          <w:szCs w:val="20"/>
        </w:rPr>
        <w:t>The WHO guidance serves as a critical tool for governments, policymakers, and stakeholders working to strengthen mental health systems and improve access to mental health care.</w:t>
      </w:r>
      <w:r w:rsidR="00B0575E">
        <w:rPr>
          <w:rFonts w:ascii="Arial" w:hAnsi="Arial" w:cs="Arial"/>
          <w:sz w:val="20"/>
          <w:szCs w:val="20"/>
        </w:rPr>
        <w:t xml:space="preserve"> </w:t>
      </w:r>
      <w:r w:rsidRPr="00C97200">
        <w:rPr>
          <w:rFonts w:ascii="Arial" w:hAnsi="Arial" w:cs="Arial"/>
          <w:sz w:val="20"/>
          <w:szCs w:val="20"/>
        </w:rPr>
        <w:t>By offering a menu of policy directives, strategies and actions to guide reform efforts, the guidance supports policy makers to prioritize and tailor policies to their specific national context, in line with their available resources and operational structures.</w:t>
      </w:r>
    </w:p>
    <w:p w:rsidR="009722E8" w:rsidRPr="00B0575E" w:rsidRDefault="009722E8" w:rsidP="00B0575E">
      <w:pPr>
        <w:pStyle w:val="NormalWeb"/>
        <w:shd w:val="clear" w:color="auto" w:fill="CCC0D9" w:themeFill="accent4" w:themeFillTint="66"/>
        <w:jc w:val="both"/>
        <w:rPr>
          <w:rFonts w:ascii="Arial" w:hAnsi="Arial" w:cs="Arial"/>
          <w:b/>
          <w:bCs/>
          <w:sz w:val="18"/>
          <w:szCs w:val="20"/>
          <w:shd w:val="clear" w:color="auto" w:fill="FFFFFF"/>
        </w:rPr>
      </w:pPr>
      <w:r w:rsidRPr="00C97200">
        <w:rPr>
          <w:rFonts w:ascii="Arial" w:hAnsi="Arial" w:cs="Arial"/>
          <w:sz w:val="20"/>
          <w:szCs w:val="20"/>
        </w:rPr>
        <w:t>"This new WHO guidance provides practical strategies for countries to build inclusive, responsive and resilient mental health systems. Designed to be flexible, it allows all countries – whether low- middle- or high-income - to adapt their approach to mental health care based on national context, needs, and priorities,” said Dr Michelle Funk, Unit Head, Policy, Law and Human Rights in the WHO Department for Mental Health and Substance Abuse.</w:t>
      </w:r>
      <w:r w:rsidR="00B0575E">
        <w:rPr>
          <w:rFonts w:ascii="Arial" w:hAnsi="Arial" w:cs="Arial"/>
          <w:sz w:val="20"/>
          <w:szCs w:val="20"/>
        </w:rPr>
        <w:t xml:space="preserve"> </w:t>
      </w:r>
      <w:r w:rsidRPr="00C97200">
        <w:rPr>
          <w:rFonts w:ascii="Arial" w:hAnsi="Arial" w:cs="Arial"/>
          <w:sz w:val="20"/>
          <w:szCs w:val="20"/>
          <w:shd w:val="clear" w:color="auto" w:fill="CCC0D9" w:themeFill="accent4" w:themeFillTint="66"/>
        </w:rPr>
        <w:t>The guidance was developed in consultation with global experts, policymakers and individuals with lived experience. The policy guidance also builds on the resources, guidance and tools developed under the </w:t>
      </w:r>
      <w:hyperlink r:id="rId71" w:history="1">
        <w:r w:rsidRPr="00C97200">
          <w:rPr>
            <w:rStyle w:val="Hyperlink"/>
            <w:rFonts w:ascii="Arial" w:hAnsi="Arial" w:cs="Arial"/>
            <w:color w:val="auto"/>
            <w:sz w:val="20"/>
            <w:szCs w:val="20"/>
            <w:u w:val="none"/>
            <w:shd w:val="clear" w:color="auto" w:fill="CCC0D9" w:themeFill="accent4" w:themeFillTint="66"/>
          </w:rPr>
          <w:t>WHO QualityRights initiative</w:t>
        </w:r>
      </w:hyperlink>
      <w:r w:rsidRPr="00C97200">
        <w:rPr>
          <w:rFonts w:ascii="Arial" w:hAnsi="Arial" w:cs="Arial"/>
          <w:sz w:val="20"/>
          <w:szCs w:val="20"/>
          <w:shd w:val="clear" w:color="auto" w:fill="CCC0D9" w:themeFill="accent4" w:themeFillTint="66"/>
        </w:rPr>
        <w:t>, aiming to promote a person-centred, recovery-oriented and rights-based approach to mental health. WHO will support countries in implementing the guidance through technical assistance and capacity-building initiatives.</w:t>
      </w:r>
      <w:r w:rsidR="00B0575E">
        <w:rPr>
          <w:rFonts w:ascii="Arial" w:hAnsi="Arial" w:cs="Arial"/>
          <w:sz w:val="20"/>
          <w:szCs w:val="20"/>
          <w:shd w:val="clear" w:color="auto" w:fill="CCC0D9" w:themeFill="accent4" w:themeFillTint="66"/>
        </w:rPr>
        <w:t xml:space="preserve"> </w:t>
      </w:r>
      <w:r w:rsidR="00B0575E">
        <w:rPr>
          <w:rFonts w:ascii="Arial" w:hAnsi="Arial" w:cs="Arial"/>
          <w:sz w:val="20"/>
          <w:szCs w:val="20"/>
          <w:shd w:val="clear" w:color="auto" w:fill="CCC0D9" w:themeFill="accent4" w:themeFillTint="66"/>
        </w:rPr>
        <w:tab/>
      </w:r>
      <w:r w:rsidR="00B0575E">
        <w:rPr>
          <w:rFonts w:ascii="Arial" w:hAnsi="Arial" w:cs="Arial"/>
          <w:sz w:val="20"/>
          <w:szCs w:val="20"/>
          <w:shd w:val="clear" w:color="auto" w:fill="CCC0D9" w:themeFill="accent4" w:themeFillTint="66"/>
        </w:rPr>
        <w:tab/>
        <w:t xml:space="preserve">      </w:t>
      </w:r>
      <w:r w:rsidRPr="00B0575E">
        <w:rPr>
          <w:rStyle w:val="timestamp"/>
          <w:rFonts w:ascii="Arial" w:hAnsi="Arial" w:cs="Arial"/>
          <w:sz w:val="18"/>
          <w:szCs w:val="20"/>
          <w:shd w:val="clear" w:color="auto" w:fill="CCC0D9" w:themeFill="accent4" w:themeFillTint="66"/>
        </w:rPr>
        <w:t>Source: WHO Health news, 25 March 2025</w:t>
      </w:r>
      <w:r w:rsidR="00C97200" w:rsidRPr="00B0575E">
        <w:rPr>
          <w:rStyle w:val="timestamp"/>
          <w:rFonts w:ascii="Arial" w:hAnsi="Arial" w:cs="Arial"/>
          <w:sz w:val="18"/>
          <w:szCs w:val="20"/>
          <w:shd w:val="clear" w:color="auto" w:fill="CCC0D9" w:themeFill="accent4" w:themeFillTint="66"/>
        </w:rPr>
        <w:t>.</w:t>
      </w:r>
    </w:p>
    <w:p w:rsidR="00370AD7" w:rsidRPr="00B0575E" w:rsidRDefault="00370AD7" w:rsidP="00B0575E">
      <w:pPr>
        <w:pStyle w:val="Heading2"/>
        <w:shd w:val="clear" w:color="auto" w:fill="CCC0D9" w:themeFill="accent4" w:themeFillTint="66"/>
        <w:spacing w:before="136" w:after="68"/>
        <w:rPr>
          <w:rFonts w:ascii="Arial" w:hAnsi="Arial" w:cs="Arial"/>
          <w:bCs w:val="0"/>
          <w:color w:val="auto"/>
          <w:sz w:val="20"/>
          <w:szCs w:val="20"/>
        </w:rPr>
      </w:pPr>
      <w:r w:rsidRPr="00B0575E">
        <w:rPr>
          <w:rFonts w:ascii="Arial" w:hAnsi="Arial" w:cs="Arial"/>
          <w:bCs w:val="0"/>
          <w:color w:val="auto"/>
          <w:sz w:val="20"/>
          <w:szCs w:val="20"/>
        </w:rPr>
        <w:t>Steps taken under TB-Mukt Bharat Abhiyan</w:t>
      </w:r>
    </w:p>
    <w:p w:rsidR="00370AD7" w:rsidRPr="00370AD7" w:rsidRDefault="00370AD7" w:rsidP="00C97200">
      <w:pPr>
        <w:shd w:val="clear" w:color="auto" w:fill="CCC0D9" w:themeFill="accent4" w:themeFillTint="66"/>
        <w:spacing w:after="68" w:line="240" w:lineRule="auto"/>
        <w:ind w:right="-46"/>
        <w:jc w:val="both"/>
        <w:rPr>
          <w:rFonts w:ascii="Arial" w:eastAsia="Times New Roman" w:hAnsi="Arial" w:cs="Arial"/>
          <w:sz w:val="20"/>
          <w:szCs w:val="20"/>
        </w:rPr>
      </w:pPr>
      <w:r w:rsidRPr="00370AD7">
        <w:rPr>
          <w:rFonts w:ascii="Arial" w:eastAsia="Times New Roman" w:hAnsi="Arial" w:cs="Arial"/>
          <w:sz w:val="20"/>
          <w:szCs w:val="20"/>
        </w:rPr>
        <w:t>National TB Elimination Programme (NTEP) under the aegis of National Health Mission (NHM) is implemented across the country with the objective of early detection of TB cases, appropriate management and prevent new TB cases. Specific measures taken by the Government to ensure successful treatment completion for all TB patients including multidrug-resistant TB cases are as under:</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Track all TB patients through Ni-kshay portal for the entire duration of treatment.</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Monitoring of treatment adherence through Ayushman Arogya Mandir and peripheral health workers like ASHAs.</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Link TB patients with community-based treatment supporters like ASHAs community volunteers and provision for incentives to treatment supporters.</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Universal Drug Susceptibility Testing (UDST) is implemented to ensure every diagnosed TB patient is tested for drug resistance at the time of diagnosis.</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826 Drug Resistant TB treatment centres have been established across all districts for decentralized care</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In 2021, shorter, safer, all oral drug-resistant TB treatment regimen has been introduced.</w:t>
      </w:r>
    </w:p>
    <w:p w:rsidR="00370AD7" w:rsidRPr="00370AD7" w:rsidRDefault="00370AD7" w:rsidP="00C97200">
      <w:pPr>
        <w:numPr>
          <w:ilvl w:val="0"/>
          <w:numId w:val="41"/>
        </w:numPr>
        <w:shd w:val="clear" w:color="auto" w:fill="CCC0D9" w:themeFill="accent4" w:themeFillTint="66"/>
        <w:spacing w:before="100" w:beforeAutospacing="1" w:after="100" w:afterAutospacing="1" w:line="240" w:lineRule="auto"/>
        <w:ind w:left="273"/>
        <w:jc w:val="both"/>
        <w:rPr>
          <w:rFonts w:ascii="Arial" w:eastAsia="Times New Roman" w:hAnsi="Arial" w:cs="Arial"/>
          <w:sz w:val="20"/>
          <w:szCs w:val="20"/>
        </w:rPr>
      </w:pPr>
      <w:r w:rsidRPr="00370AD7">
        <w:rPr>
          <w:rFonts w:ascii="Arial" w:eastAsia="Times New Roman" w:hAnsi="Arial" w:cs="Arial"/>
          <w:sz w:val="20"/>
          <w:szCs w:val="20"/>
        </w:rPr>
        <w:t>In 2024, a newer, shorter and more efficacious treatment regimen consisting of four-drug combination – Bedaquiline, Pretomanid, Linezolid and Moxifloxacin has been introduced for management of drug-resistant TB</w:t>
      </w:r>
    </w:p>
    <w:p w:rsidR="00370AD7" w:rsidRPr="00370AD7" w:rsidRDefault="00370AD7" w:rsidP="00C97200">
      <w:pPr>
        <w:shd w:val="clear" w:color="auto" w:fill="CCC0D9" w:themeFill="accent4" w:themeFillTint="66"/>
        <w:spacing w:after="68" w:line="240" w:lineRule="auto"/>
        <w:ind w:right="-46"/>
        <w:jc w:val="both"/>
        <w:rPr>
          <w:rFonts w:ascii="Arial" w:eastAsia="Times New Roman" w:hAnsi="Arial" w:cs="Arial"/>
          <w:sz w:val="20"/>
          <w:szCs w:val="20"/>
        </w:rPr>
      </w:pPr>
      <w:r w:rsidRPr="00370AD7">
        <w:rPr>
          <w:rFonts w:ascii="Arial" w:eastAsia="Times New Roman" w:hAnsi="Arial" w:cs="Arial"/>
          <w:sz w:val="20"/>
          <w:szCs w:val="20"/>
        </w:rPr>
        <w:lastRenderedPageBreak/>
        <w:t>TB awareness campaign are organised in all State/UTs with involvement of various local non-government organisations. Further, the Government has launched a 100 days intensified TB Mukt Bharat Abhiyan in identified 347 priority districts across 33 State/UTs, to accelerate the endeavour to achieve Sustainable Development Goals related to TB, wherein Jan Bhaghidari activities are implemented with involvement of elected representatives, line ministries, schools, panchayati raj institutions, self-help groups, anganwadis, local non-government organisations  and civil society organizations to increase awareness on TB to combat stigma and to encourage early health seeking behaviour among the citizen.</w:t>
      </w:r>
    </w:p>
    <w:p w:rsidR="00EB3BEA" w:rsidRPr="00EB3BEA" w:rsidRDefault="00370AD7" w:rsidP="00EB3BEA">
      <w:pPr>
        <w:pStyle w:val="NormalWeb"/>
        <w:shd w:val="clear" w:color="auto" w:fill="CCC0D9" w:themeFill="accent4" w:themeFillTint="66"/>
        <w:spacing w:before="0" w:beforeAutospacing="0" w:after="68" w:afterAutospacing="0"/>
        <w:jc w:val="both"/>
        <w:rPr>
          <w:rFonts w:ascii="Arial" w:hAnsi="Arial" w:cs="Arial"/>
          <w:sz w:val="18"/>
          <w:szCs w:val="20"/>
          <w:shd w:val="clear" w:color="auto" w:fill="CCC0D9" w:themeFill="accent4" w:themeFillTint="66"/>
        </w:rPr>
      </w:pPr>
      <w:r w:rsidRPr="00370AD7">
        <w:rPr>
          <w:rFonts w:ascii="Arial" w:hAnsi="Arial" w:cs="Arial"/>
          <w:sz w:val="20"/>
          <w:szCs w:val="20"/>
        </w:rPr>
        <w:t>To enhance the availability of hand-held X-rays in high burden areas, the government has approved procurement for central supplies. In addition, adequate provisions for procurement have been made through National Health Mission for State/UTs as per need.</w:t>
      </w:r>
      <w:r w:rsidR="00EB3BEA">
        <w:rPr>
          <w:rFonts w:ascii="Arial" w:hAnsi="Arial" w:cs="Arial"/>
          <w:sz w:val="20"/>
          <w:szCs w:val="20"/>
        </w:rPr>
        <w:t xml:space="preserve"> </w:t>
      </w:r>
      <w:r w:rsidR="00EB3BEA" w:rsidRPr="00DA5138">
        <w:rPr>
          <w:rFonts w:ascii="Arial" w:hAnsi="Arial" w:cs="Arial"/>
          <w:i/>
          <w:sz w:val="18"/>
          <w:szCs w:val="20"/>
          <w:shd w:val="clear" w:color="auto" w:fill="CCC0D9" w:themeFill="accent4" w:themeFillTint="66"/>
        </w:rPr>
        <w:t>Source: Press Information Bureau, March 18, 2025</w:t>
      </w:r>
    </w:p>
    <w:p w:rsidR="00370AD7" w:rsidRPr="00370AD7" w:rsidRDefault="00370AD7" w:rsidP="00C97200">
      <w:pPr>
        <w:shd w:val="clear" w:color="auto" w:fill="CCC0D9" w:themeFill="accent4" w:themeFillTint="66"/>
        <w:spacing w:after="68" w:line="240" w:lineRule="auto"/>
        <w:ind w:right="-46"/>
        <w:jc w:val="both"/>
        <w:rPr>
          <w:rFonts w:ascii="Arial" w:eastAsia="Times New Roman" w:hAnsi="Arial" w:cs="Arial"/>
          <w:sz w:val="20"/>
          <w:szCs w:val="20"/>
        </w:rPr>
      </w:pPr>
    </w:p>
    <w:p w:rsidR="007C2CFF" w:rsidRPr="00EB3BEA" w:rsidRDefault="007C2CFF" w:rsidP="00EB3BEA">
      <w:pPr>
        <w:pStyle w:val="Heading2"/>
        <w:shd w:val="clear" w:color="auto" w:fill="CCC0D9" w:themeFill="accent4" w:themeFillTint="66"/>
        <w:spacing w:before="136" w:after="68"/>
        <w:rPr>
          <w:rFonts w:ascii="Arial" w:hAnsi="Arial" w:cs="Arial"/>
          <w:bCs w:val="0"/>
          <w:color w:val="auto"/>
          <w:sz w:val="20"/>
          <w:szCs w:val="20"/>
        </w:rPr>
      </w:pPr>
      <w:r w:rsidRPr="00EB3BEA">
        <w:rPr>
          <w:rFonts w:ascii="Arial" w:hAnsi="Arial" w:cs="Arial"/>
          <w:bCs w:val="0"/>
          <w:color w:val="auto"/>
          <w:sz w:val="20"/>
          <w:szCs w:val="20"/>
        </w:rPr>
        <w:t>Update on “75/25” Initiative</w:t>
      </w:r>
    </w:p>
    <w:p w:rsidR="00091C4B" w:rsidRPr="00C97200" w:rsidRDefault="00091C4B" w:rsidP="00EB3BEA">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Fonts w:ascii="Arial" w:hAnsi="Arial" w:cs="Arial"/>
          <w:sz w:val="20"/>
          <w:szCs w:val="20"/>
        </w:rPr>
        <w:t>On World Hypertension Day, celebrated on May 17, 2023, the Government unveiled the "75/25" initiative which aims to provide standardized care to 75 million individuals living with hypertension and diabetes by December 2025.</w:t>
      </w:r>
      <w:r w:rsidR="00EB3BEA">
        <w:rPr>
          <w:rFonts w:ascii="Arial" w:hAnsi="Arial" w:cs="Arial"/>
          <w:sz w:val="20"/>
          <w:szCs w:val="20"/>
        </w:rPr>
        <w:t xml:space="preserve"> </w:t>
      </w:r>
      <w:r w:rsidRPr="00C97200">
        <w:rPr>
          <w:rFonts w:ascii="Arial" w:hAnsi="Arial" w:cs="Arial"/>
          <w:sz w:val="20"/>
          <w:szCs w:val="20"/>
        </w:rPr>
        <w:t>As of March 5, 2025, a total of 42.01 million individuals have received treatment for hypertension, while 25.27 million have been treated for diabetes, achieving 89.7% of the target.</w:t>
      </w:r>
      <w:r w:rsidR="00EB3BEA">
        <w:rPr>
          <w:rFonts w:ascii="Arial" w:hAnsi="Arial" w:cs="Arial"/>
          <w:sz w:val="20"/>
          <w:szCs w:val="20"/>
        </w:rPr>
        <w:t xml:space="preserve"> </w:t>
      </w:r>
      <w:r w:rsidRPr="00C97200">
        <w:rPr>
          <w:rFonts w:ascii="Arial" w:hAnsi="Arial" w:cs="Arial"/>
          <w:sz w:val="20"/>
          <w:szCs w:val="20"/>
        </w:rPr>
        <w:t>To address the rising prevalence of major Non-Communicable Diseases (NCDs) such as hypertension, diabetes, oral cancer, breast cancer, and cervical cancer, the National Programme for Prevention and Control of Non-Communicable Diseases (NP-NCD) was initiated by the Department of Health and Family Welfare, Government of India, in 2010. The program employs a multifaceted strategy that includes:</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Style w:val="Strong"/>
          <w:rFonts w:ascii="Arial" w:hAnsi="Arial" w:cs="Arial"/>
          <w:sz w:val="20"/>
          <w:szCs w:val="20"/>
        </w:rPr>
        <w:t>Population-Based Screening</w:t>
      </w:r>
      <w:r w:rsidRPr="00C97200">
        <w:rPr>
          <w:rFonts w:ascii="Arial" w:hAnsi="Arial" w:cs="Arial"/>
          <w:sz w:val="20"/>
          <w:szCs w:val="20"/>
        </w:rPr>
        <w:t>: Early detection and screening of individuals aged 30 years and above.</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Style w:val="Strong"/>
          <w:rFonts w:ascii="Arial" w:hAnsi="Arial" w:cs="Arial"/>
          <w:sz w:val="20"/>
          <w:szCs w:val="20"/>
        </w:rPr>
        <w:t>Opportunistic Screening</w:t>
      </w:r>
      <w:r w:rsidRPr="00C97200">
        <w:rPr>
          <w:rFonts w:ascii="Arial" w:hAnsi="Arial" w:cs="Arial"/>
          <w:sz w:val="20"/>
          <w:szCs w:val="20"/>
        </w:rPr>
        <w:t>: Implementing screening at all levels of healthcare delivery.</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Style w:val="Strong"/>
          <w:rFonts w:ascii="Arial" w:hAnsi="Arial" w:cs="Arial"/>
          <w:sz w:val="20"/>
          <w:szCs w:val="20"/>
        </w:rPr>
        <w:t>Support for Diagnosis and Treatment</w:t>
      </w:r>
      <w:r w:rsidRPr="00C97200">
        <w:rPr>
          <w:rFonts w:ascii="Arial" w:hAnsi="Arial" w:cs="Arial"/>
          <w:sz w:val="20"/>
          <w:szCs w:val="20"/>
        </w:rPr>
        <w:t>: Providing assistance for accurate diagnosis and cost-effective treatment options.</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Style w:val="Strong"/>
          <w:rFonts w:ascii="Arial" w:hAnsi="Arial" w:cs="Arial"/>
          <w:sz w:val="20"/>
          <w:szCs w:val="20"/>
        </w:rPr>
        <w:t>Teleconsultation Services</w:t>
      </w:r>
      <w:r w:rsidRPr="00C97200">
        <w:rPr>
          <w:rFonts w:ascii="Arial" w:hAnsi="Arial" w:cs="Arial"/>
          <w:sz w:val="20"/>
          <w:szCs w:val="20"/>
        </w:rPr>
        <w:t>: Utilizing information technology to offer teleconsultation services to citizens.</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Style w:val="Strong"/>
          <w:rFonts w:ascii="Arial" w:hAnsi="Arial" w:cs="Arial"/>
          <w:sz w:val="20"/>
          <w:szCs w:val="20"/>
        </w:rPr>
        <w:t>National NCD Portal</w:t>
      </w:r>
      <w:r w:rsidRPr="00C97200">
        <w:rPr>
          <w:rFonts w:ascii="Arial" w:hAnsi="Arial" w:cs="Arial"/>
          <w:sz w:val="20"/>
          <w:szCs w:val="20"/>
        </w:rPr>
        <w:t>: Monitoring NCDs through the use of a dedicated portal.</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Style w:val="Strong"/>
          <w:rFonts w:ascii="Arial" w:hAnsi="Arial" w:cs="Arial"/>
          <w:sz w:val="20"/>
          <w:szCs w:val="20"/>
        </w:rPr>
        <w:t>Awareness and Lifestyle Promotion</w:t>
      </w:r>
      <w:r w:rsidRPr="00C97200">
        <w:rPr>
          <w:rFonts w:ascii="Arial" w:hAnsi="Arial" w:cs="Arial"/>
          <w:sz w:val="20"/>
          <w:szCs w:val="20"/>
        </w:rPr>
        <w:t>: Coordinating inter-ministerial efforts to promote NCD awareness and encourage healthy lifestyle choices.</w:t>
      </w:r>
    </w:p>
    <w:p w:rsidR="00091C4B"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Fonts w:ascii="Arial" w:hAnsi="Arial" w:cs="Arial"/>
          <w:sz w:val="20"/>
          <w:szCs w:val="20"/>
        </w:rPr>
        <w:t>In response to the increasing burden of NCDs, Ministry of Health &amp; Family Welfare has launched an NCD Screening Campaign from February 20, 2025, to March 31, 2025, with the goal of achieving 100% screening of individuals aged 30 years and above. This nationwide campaign is being conducted across Ayushman Arogya Mandir facilities and other healthcare institutions under the NP-NCD framework.</w:t>
      </w:r>
    </w:p>
    <w:p w:rsidR="007C2CFF" w:rsidRPr="00C97200" w:rsidRDefault="00091C4B" w:rsidP="00C97200">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r w:rsidRPr="00C97200">
        <w:rPr>
          <w:rFonts w:ascii="Arial" w:hAnsi="Arial" w:cs="Arial"/>
          <w:sz w:val="20"/>
          <w:szCs w:val="20"/>
        </w:rPr>
        <w:t>Monitoring of this initiative involves systematic data collection, performance management, and data quality assurance. Monthly reports from States and Union Territories are compiled and analyzed at the national level, with periodic feedback provided to the States. Additionally, program reports generated from the National NCD Portal dashboard are analyzed at the Centre, State, and District levels as part of a structured monitoring framework, ensuring effective oversight and continuous improvement of the program.</w:t>
      </w:r>
      <w:r w:rsidR="00EB3BEA">
        <w:rPr>
          <w:rFonts w:ascii="Arial" w:hAnsi="Arial" w:cs="Arial"/>
          <w:sz w:val="20"/>
          <w:szCs w:val="20"/>
        </w:rPr>
        <w:t xml:space="preserve"> </w:t>
      </w:r>
      <w:r w:rsidR="00EB3BEA">
        <w:rPr>
          <w:rFonts w:ascii="Arial" w:hAnsi="Arial" w:cs="Arial"/>
          <w:sz w:val="20"/>
          <w:szCs w:val="20"/>
        </w:rPr>
        <w:tab/>
      </w:r>
      <w:r w:rsidR="00EB3BEA">
        <w:rPr>
          <w:rFonts w:ascii="Arial" w:hAnsi="Arial" w:cs="Arial"/>
          <w:sz w:val="20"/>
          <w:szCs w:val="20"/>
        </w:rPr>
        <w:tab/>
      </w:r>
      <w:r w:rsidR="00EB3BEA">
        <w:rPr>
          <w:rFonts w:ascii="Arial" w:hAnsi="Arial" w:cs="Arial"/>
          <w:sz w:val="20"/>
          <w:szCs w:val="20"/>
        </w:rPr>
        <w:tab/>
      </w:r>
      <w:r w:rsidR="00EB3BEA">
        <w:rPr>
          <w:rFonts w:ascii="Arial" w:hAnsi="Arial" w:cs="Arial"/>
          <w:sz w:val="20"/>
          <w:szCs w:val="20"/>
        </w:rPr>
        <w:tab/>
      </w:r>
      <w:r w:rsidR="00EB3BEA">
        <w:rPr>
          <w:rFonts w:ascii="Arial" w:hAnsi="Arial" w:cs="Arial"/>
          <w:sz w:val="20"/>
          <w:szCs w:val="20"/>
        </w:rPr>
        <w:tab/>
      </w:r>
      <w:r w:rsidR="00EB3BEA">
        <w:rPr>
          <w:rFonts w:ascii="Arial" w:hAnsi="Arial" w:cs="Arial"/>
          <w:sz w:val="20"/>
          <w:szCs w:val="20"/>
        </w:rPr>
        <w:tab/>
      </w:r>
      <w:r w:rsidRPr="00DA5138">
        <w:rPr>
          <w:rFonts w:ascii="Arial" w:hAnsi="Arial" w:cs="Arial"/>
          <w:i/>
          <w:sz w:val="18"/>
          <w:szCs w:val="20"/>
          <w:shd w:val="clear" w:color="auto" w:fill="CCC0D9" w:themeFill="accent4" w:themeFillTint="66"/>
        </w:rPr>
        <w:t>Source: Press Information Bureau, March 11, 2025</w:t>
      </w:r>
    </w:p>
    <w:p w:rsidR="007C2CFF" w:rsidRPr="00C97200" w:rsidRDefault="007C2CFF" w:rsidP="00C97200">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927704" w:rsidRPr="00EB3BEA" w:rsidRDefault="00927704" w:rsidP="00EB3BEA">
      <w:pPr>
        <w:pStyle w:val="Heading2"/>
        <w:shd w:val="clear" w:color="auto" w:fill="CCC0D9" w:themeFill="accent4" w:themeFillTint="66"/>
        <w:spacing w:before="136" w:after="68"/>
        <w:rPr>
          <w:rFonts w:ascii="Arial" w:hAnsi="Arial" w:cs="Arial"/>
          <w:bCs w:val="0"/>
          <w:color w:val="auto"/>
          <w:sz w:val="20"/>
          <w:szCs w:val="20"/>
        </w:rPr>
      </w:pPr>
      <w:r w:rsidRPr="00EB3BEA">
        <w:rPr>
          <w:rFonts w:ascii="Arial" w:hAnsi="Arial" w:cs="Arial"/>
          <w:bCs w:val="0"/>
          <w:color w:val="auto"/>
          <w:sz w:val="20"/>
          <w:szCs w:val="20"/>
        </w:rPr>
        <w:t>National Guidelines on Medical Oxygen Management</w:t>
      </w:r>
      <w:r w:rsidR="00EB3BEA">
        <w:rPr>
          <w:rFonts w:ascii="Arial" w:hAnsi="Arial" w:cs="Arial"/>
          <w:bCs w:val="0"/>
          <w:color w:val="auto"/>
          <w:sz w:val="20"/>
          <w:szCs w:val="20"/>
        </w:rPr>
        <w:t xml:space="preserve"> released </w:t>
      </w:r>
    </w:p>
    <w:p w:rsidR="007C2CFF" w:rsidRPr="00C97200" w:rsidRDefault="00927704" w:rsidP="00C97200">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r w:rsidRPr="00C97200">
        <w:rPr>
          <w:rFonts w:ascii="Arial" w:hAnsi="Arial" w:cs="Arial"/>
          <w:sz w:val="20"/>
          <w:szCs w:val="20"/>
          <w:shd w:val="clear" w:color="auto" w:fill="CCC0D9" w:themeFill="accent4" w:themeFillTint="66"/>
        </w:rPr>
        <w:t>The Ministry of Health and Family Welfare has released the National Guidelines on Medical Oxygen Management at a workshop held at the All India Institute of Medical Sciences (AIIMS), Delhi, here today. The workshop also marked the launch of the National Capacity Building Programme on Oxygen Management, which will be led by Department of Hospital Administration at AIIMS, Delhi.</w:t>
      </w:r>
    </w:p>
    <w:p w:rsidR="00927704" w:rsidRPr="00C97200" w:rsidRDefault="00927704"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sidRPr="00C97200">
        <w:rPr>
          <w:rFonts w:ascii="Arial" w:hAnsi="Arial" w:cs="Arial"/>
          <w:sz w:val="20"/>
          <w:szCs w:val="20"/>
        </w:rPr>
        <w:t>Speaking at the event, Smt. Punya Salila Srivastava, Union Health Secretary emphasized the critical role of properly maintaining and utilizing medical oxygen infrastructure so that demands for any surge capacities may be met promptly at time of any exigencies</w:t>
      </w:r>
      <w:r w:rsidR="00DA5138">
        <w:rPr>
          <w:rFonts w:ascii="Arial" w:hAnsi="Arial" w:cs="Arial"/>
          <w:sz w:val="20"/>
          <w:szCs w:val="20"/>
        </w:rPr>
        <w:t xml:space="preserve"> and </w:t>
      </w:r>
      <w:r w:rsidRPr="00C97200">
        <w:rPr>
          <w:rFonts w:ascii="Arial" w:hAnsi="Arial" w:cs="Arial"/>
          <w:sz w:val="20"/>
          <w:szCs w:val="20"/>
        </w:rPr>
        <w:t>stressed on the need for inculcating learnings from India’s management of COVID-19 pandemic.</w:t>
      </w:r>
      <w:r w:rsidR="00DA5138">
        <w:rPr>
          <w:rFonts w:ascii="Arial" w:hAnsi="Arial" w:cs="Arial"/>
          <w:sz w:val="20"/>
          <w:szCs w:val="20"/>
        </w:rPr>
        <w:t xml:space="preserve"> </w:t>
      </w:r>
      <w:r w:rsidRPr="00C97200">
        <w:rPr>
          <w:rFonts w:ascii="Arial" w:hAnsi="Arial" w:cs="Arial"/>
          <w:sz w:val="20"/>
          <w:szCs w:val="20"/>
        </w:rPr>
        <w:t>Prof. M Srinivas, Director, AIIMS highlighted the institute’s role in spearheading the capacity-building program and stressed the importance of training and awareness at all levels of healthcare.</w:t>
      </w:r>
    </w:p>
    <w:p w:rsidR="00DA5138" w:rsidRPr="00DA5138" w:rsidRDefault="00927704" w:rsidP="00DA5138">
      <w:pPr>
        <w:pStyle w:val="NormalWeb"/>
        <w:shd w:val="clear" w:color="auto" w:fill="CCC0D9" w:themeFill="accent4" w:themeFillTint="66"/>
        <w:spacing w:before="0" w:beforeAutospacing="0" w:after="68" w:afterAutospacing="0"/>
        <w:jc w:val="both"/>
        <w:rPr>
          <w:rFonts w:ascii="Arial" w:hAnsi="Arial" w:cs="Arial"/>
          <w:i/>
          <w:sz w:val="18"/>
          <w:szCs w:val="20"/>
          <w:shd w:val="clear" w:color="auto" w:fill="CCC0D9" w:themeFill="accent4" w:themeFillTint="66"/>
        </w:rPr>
      </w:pPr>
      <w:r w:rsidRPr="00C97200">
        <w:rPr>
          <w:rFonts w:ascii="Arial" w:hAnsi="Arial" w:cs="Arial"/>
          <w:sz w:val="20"/>
          <w:szCs w:val="20"/>
        </w:rPr>
        <w:lastRenderedPageBreak/>
        <w:t>The release of National Guidelines on Medical Oxygen Management marks a significant step toward strengthening the country’s medical oxygen infrastructure and ensuring uniform best practices in oxygen management across healthcare facilities. The comprehensive guidelines provide a framework for the efficient procurement, storage, and administration of medical oxygen, with a focus on patient safety, capacity building, and emergency preparedness.</w:t>
      </w:r>
      <w:r w:rsidR="00DA5138">
        <w:rPr>
          <w:rFonts w:ascii="Arial" w:hAnsi="Arial" w:cs="Arial"/>
          <w:sz w:val="20"/>
          <w:szCs w:val="20"/>
        </w:rPr>
        <w:t xml:space="preserve"> </w:t>
      </w:r>
      <w:r w:rsidRPr="00C97200">
        <w:rPr>
          <w:rFonts w:ascii="Arial" w:hAnsi="Arial" w:cs="Arial"/>
          <w:sz w:val="20"/>
          <w:szCs w:val="20"/>
        </w:rPr>
        <w:t>The National Capacity Building Programme on Oxygen Management is an initiative led by the Disaster Management Cell of Ministry of Health and Family Welfare in collaboration with AIIMS, New Delhi. It aims to train around 200 master trainers across the country which in turn shall undertake capacity building of hospital administrators and medical officers across the country in proper handling and utilization of medical oxygen, reducing wastage and improving clinical outcomes.</w:t>
      </w:r>
      <w:r w:rsidR="00DA5138" w:rsidRPr="00DA5138">
        <w:rPr>
          <w:rFonts w:ascii="Arial" w:hAnsi="Arial" w:cs="Arial"/>
          <w:sz w:val="18"/>
          <w:szCs w:val="20"/>
          <w:shd w:val="clear" w:color="auto" w:fill="CCC0D9" w:themeFill="accent4" w:themeFillTint="66"/>
        </w:rPr>
        <w:t xml:space="preserve"> </w:t>
      </w:r>
      <w:r w:rsidR="00DA5138">
        <w:rPr>
          <w:rFonts w:ascii="Arial" w:hAnsi="Arial" w:cs="Arial"/>
          <w:sz w:val="18"/>
          <w:szCs w:val="20"/>
          <w:shd w:val="clear" w:color="auto" w:fill="CCC0D9" w:themeFill="accent4" w:themeFillTint="66"/>
        </w:rPr>
        <w:tab/>
      </w:r>
      <w:r w:rsidR="00DA5138">
        <w:rPr>
          <w:rFonts w:ascii="Arial" w:hAnsi="Arial" w:cs="Arial"/>
          <w:sz w:val="18"/>
          <w:szCs w:val="20"/>
          <w:shd w:val="clear" w:color="auto" w:fill="CCC0D9" w:themeFill="accent4" w:themeFillTint="66"/>
        </w:rPr>
        <w:tab/>
      </w:r>
      <w:r w:rsidR="00DA5138">
        <w:rPr>
          <w:rFonts w:ascii="Arial" w:hAnsi="Arial" w:cs="Arial"/>
          <w:sz w:val="18"/>
          <w:szCs w:val="20"/>
          <w:shd w:val="clear" w:color="auto" w:fill="CCC0D9" w:themeFill="accent4" w:themeFillTint="66"/>
        </w:rPr>
        <w:tab/>
      </w:r>
      <w:r w:rsidR="00DA5138">
        <w:rPr>
          <w:rFonts w:ascii="Arial" w:hAnsi="Arial" w:cs="Arial"/>
          <w:sz w:val="18"/>
          <w:szCs w:val="20"/>
          <w:shd w:val="clear" w:color="auto" w:fill="CCC0D9" w:themeFill="accent4" w:themeFillTint="66"/>
        </w:rPr>
        <w:tab/>
      </w:r>
      <w:r w:rsidR="00DA5138">
        <w:rPr>
          <w:rFonts w:ascii="Arial" w:hAnsi="Arial" w:cs="Arial"/>
          <w:sz w:val="18"/>
          <w:szCs w:val="20"/>
          <w:shd w:val="clear" w:color="auto" w:fill="CCC0D9" w:themeFill="accent4" w:themeFillTint="66"/>
        </w:rPr>
        <w:tab/>
      </w:r>
      <w:r w:rsidR="00DA5138">
        <w:rPr>
          <w:rFonts w:ascii="Arial" w:hAnsi="Arial" w:cs="Arial"/>
          <w:sz w:val="18"/>
          <w:szCs w:val="20"/>
          <w:shd w:val="clear" w:color="auto" w:fill="CCC0D9" w:themeFill="accent4" w:themeFillTint="66"/>
        </w:rPr>
        <w:tab/>
      </w:r>
      <w:r w:rsidR="00DA5138" w:rsidRPr="00DA5138">
        <w:rPr>
          <w:rFonts w:ascii="Arial" w:hAnsi="Arial" w:cs="Arial"/>
          <w:i/>
          <w:sz w:val="18"/>
          <w:szCs w:val="20"/>
          <w:shd w:val="clear" w:color="auto" w:fill="CCC0D9" w:themeFill="accent4" w:themeFillTint="66"/>
        </w:rPr>
        <w:t>Source: Press Information Bureau, March 27, 2025</w:t>
      </w:r>
    </w:p>
    <w:p w:rsidR="00927704" w:rsidRPr="00C97200" w:rsidRDefault="002709D4" w:rsidP="00C97200">
      <w:pPr>
        <w:pStyle w:val="NormalWeb"/>
        <w:shd w:val="clear" w:color="auto" w:fill="CCC0D9" w:themeFill="accent4" w:themeFillTint="66"/>
        <w:spacing w:before="0" w:beforeAutospacing="0" w:after="68" w:afterAutospacing="0"/>
        <w:jc w:val="both"/>
        <w:rPr>
          <w:rFonts w:ascii="Arial" w:hAnsi="Arial" w:cs="Arial"/>
          <w:sz w:val="20"/>
          <w:szCs w:val="20"/>
        </w:rPr>
      </w:pPr>
      <w:r>
        <w:rPr>
          <w:rFonts w:ascii="Arial" w:hAnsi="Arial" w:cs="Arial"/>
          <w:noProof/>
          <w:sz w:val="20"/>
          <w:szCs w:val="20"/>
        </w:rPr>
        <w:drawing>
          <wp:anchor distT="0" distB="0" distL="114300" distR="114300" simplePos="0" relativeHeight="252059648" behindDoc="0" locked="0" layoutInCell="1" allowOverlap="1">
            <wp:simplePos x="0" y="0"/>
            <wp:positionH relativeFrom="column">
              <wp:posOffset>127000</wp:posOffset>
            </wp:positionH>
            <wp:positionV relativeFrom="paragraph">
              <wp:posOffset>94615</wp:posOffset>
            </wp:positionV>
            <wp:extent cx="2919095" cy="3414395"/>
            <wp:effectExtent l="38100" t="19050" r="14605" b="14605"/>
            <wp:wrapSquare wrapText="bothSides"/>
            <wp:docPr id="47" name="Picture 7" descr="D:\E News 2025\March 2025\WhatsApp Image 2025-04-09 at 11.2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News 2025\March 2025\WhatsApp Image 2025-04-09 at 11.25.35.jpeg"/>
                    <pic:cNvPicPr>
                      <a:picLocks noChangeAspect="1" noChangeArrowheads="1"/>
                    </pic:cNvPicPr>
                  </pic:nvPicPr>
                  <pic:blipFill>
                    <a:blip r:embed="rId72" cstate="print"/>
                    <a:srcRect/>
                    <a:stretch>
                      <a:fillRect/>
                    </a:stretch>
                  </pic:blipFill>
                  <pic:spPr bwMode="auto">
                    <a:xfrm>
                      <a:off x="0" y="0"/>
                      <a:ext cx="2919095" cy="3414395"/>
                    </a:xfrm>
                    <a:prstGeom prst="rect">
                      <a:avLst/>
                    </a:prstGeom>
                    <a:noFill/>
                    <a:ln w="9525">
                      <a:solidFill>
                        <a:schemeClr val="tx1"/>
                      </a:solidFill>
                      <a:miter lim="800000"/>
                      <a:headEnd/>
                      <a:tailEnd/>
                    </a:ln>
                  </pic:spPr>
                </pic:pic>
              </a:graphicData>
            </a:graphic>
          </wp:anchor>
        </w:drawing>
      </w:r>
    </w:p>
    <w:p w:rsidR="007C2CFF" w:rsidRPr="00C97200" w:rsidRDefault="007C2CFF"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7C2CFF" w:rsidRPr="00C97200" w:rsidRDefault="007C2CFF"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7C2CFF" w:rsidRPr="00C97200" w:rsidRDefault="002709D4"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r>
        <w:rPr>
          <w:rFonts w:ascii="Arial" w:hAnsi="Arial" w:cs="Arial"/>
          <w:noProof/>
          <w:sz w:val="20"/>
          <w:szCs w:val="20"/>
        </w:rPr>
        <w:drawing>
          <wp:anchor distT="0" distB="0" distL="114300" distR="114300" simplePos="0" relativeHeight="252060672" behindDoc="0" locked="0" layoutInCell="1" allowOverlap="1">
            <wp:simplePos x="0" y="0"/>
            <wp:positionH relativeFrom="column">
              <wp:posOffset>-43180</wp:posOffset>
            </wp:positionH>
            <wp:positionV relativeFrom="paragraph">
              <wp:posOffset>241935</wp:posOffset>
            </wp:positionV>
            <wp:extent cx="2858135" cy="1533525"/>
            <wp:effectExtent l="19050" t="19050" r="18415" b="28575"/>
            <wp:wrapSquare wrapText="bothSides"/>
            <wp:docPr id="50" name="Picture 10" descr="D:\E News 2025\March 2025\WhatsApp Image 2025-04-09 at 11.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News 2025\March 2025\WhatsApp Image 2025-04-09 at 11.25.58.jpeg"/>
                    <pic:cNvPicPr>
                      <a:picLocks noChangeAspect="1" noChangeArrowheads="1"/>
                    </pic:cNvPicPr>
                  </pic:nvPicPr>
                  <pic:blipFill>
                    <a:blip r:embed="rId73" cstate="print"/>
                    <a:srcRect/>
                    <a:stretch>
                      <a:fillRect/>
                    </a:stretch>
                  </pic:blipFill>
                  <pic:spPr bwMode="auto">
                    <a:xfrm>
                      <a:off x="0" y="0"/>
                      <a:ext cx="2858135" cy="1533525"/>
                    </a:xfrm>
                    <a:prstGeom prst="rect">
                      <a:avLst/>
                    </a:prstGeom>
                    <a:noFill/>
                    <a:ln w="9525">
                      <a:solidFill>
                        <a:schemeClr val="tx1"/>
                      </a:solidFill>
                      <a:miter lim="800000"/>
                      <a:headEnd/>
                      <a:tailEnd/>
                    </a:ln>
                  </pic:spPr>
                </pic:pic>
              </a:graphicData>
            </a:graphic>
          </wp:anchor>
        </w:drawing>
      </w:r>
    </w:p>
    <w:p w:rsidR="007C2CFF" w:rsidRPr="00C97200" w:rsidRDefault="007C2CFF"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9722E8" w:rsidRPr="00C97200" w:rsidRDefault="009722E8"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9722E8" w:rsidRPr="00C97200" w:rsidRDefault="009722E8"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9722E8" w:rsidRPr="00C97200" w:rsidRDefault="009722E8"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9722E8" w:rsidRPr="00C97200" w:rsidRDefault="009722E8"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CA5B89" w:rsidRPr="00C97200" w:rsidRDefault="00CA5B89" w:rsidP="00CA5B89">
      <w:pPr>
        <w:pStyle w:val="NormalWeb"/>
        <w:rPr>
          <w:rFonts w:ascii="Arial" w:hAnsi="Arial" w:cs="Arial"/>
          <w:sz w:val="20"/>
          <w:szCs w:val="20"/>
        </w:rPr>
      </w:pPr>
    </w:p>
    <w:p w:rsidR="00CA5B89" w:rsidRDefault="00CA5B89"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CA5B89" w:rsidRDefault="00CA5B89"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CA5B89" w:rsidRDefault="00CA5B89" w:rsidP="00646432">
      <w:pPr>
        <w:pStyle w:val="NormalWeb"/>
        <w:shd w:val="clear" w:color="auto" w:fill="CCC0D9" w:themeFill="accent4" w:themeFillTint="66"/>
        <w:spacing w:before="0" w:beforeAutospacing="0" w:after="68" w:afterAutospacing="0"/>
        <w:jc w:val="both"/>
        <w:rPr>
          <w:rFonts w:ascii="Arial" w:hAnsi="Arial" w:cs="Arial"/>
          <w:sz w:val="20"/>
          <w:szCs w:val="20"/>
          <w:shd w:val="clear" w:color="auto" w:fill="CCC0D9" w:themeFill="accent4" w:themeFillTint="66"/>
        </w:rPr>
      </w:pPr>
    </w:p>
    <w:p w:rsidR="00092AC2" w:rsidRPr="00DB2C3F" w:rsidRDefault="00092AC2" w:rsidP="00A55446">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before="240" w:after="0"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We solicit your feedback:</w:t>
      </w:r>
    </w:p>
    <w:p w:rsidR="00CA4325" w:rsidRPr="00DB2C3F" w:rsidRDefault="007A446C"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 xml:space="preserve">Editing and </w:t>
      </w:r>
      <w:r w:rsidR="00BC3800" w:rsidRPr="00DB2C3F">
        <w:rPr>
          <w:rFonts w:ascii="Arial" w:hAnsi="Arial" w:cs="Arial"/>
          <w:bCs/>
          <w:i/>
          <w:iCs/>
          <w:color w:val="000000" w:themeColor="text1"/>
          <w:sz w:val="20"/>
          <w:szCs w:val="20"/>
        </w:rPr>
        <w:t>Compil</w:t>
      </w:r>
      <w:r>
        <w:rPr>
          <w:rFonts w:ascii="Arial" w:hAnsi="Arial" w:cs="Arial"/>
          <w:bCs/>
          <w:i/>
          <w:iCs/>
          <w:color w:val="000000" w:themeColor="text1"/>
          <w:sz w:val="20"/>
          <w:szCs w:val="20"/>
        </w:rPr>
        <w:t xml:space="preserve">ation </w:t>
      </w:r>
      <w:r w:rsidR="00BC3800" w:rsidRPr="00DB2C3F">
        <w:rPr>
          <w:rFonts w:ascii="Arial" w:hAnsi="Arial" w:cs="Arial"/>
          <w:bCs/>
          <w:i/>
          <w:iCs/>
          <w:color w:val="000000" w:themeColor="text1"/>
          <w:sz w:val="20"/>
          <w:szCs w:val="20"/>
        </w:rPr>
        <w:t xml:space="preserve">by: Archana Saxena, </w:t>
      </w:r>
      <w:r w:rsidR="003C4C66">
        <w:rPr>
          <w:rFonts w:ascii="Arial" w:hAnsi="Arial" w:cs="Arial"/>
          <w:bCs/>
          <w:i/>
          <w:iCs/>
          <w:color w:val="000000" w:themeColor="text1"/>
          <w:sz w:val="20"/>
          <w:szCs w:val="20"/>
        </w:rPr>
        <w:t>JTA</w:t>
      </w:r>
      <w:r w:rsidR="00CA4325" w:rsidRPr="00DB2C3F">
        <w:rPr>
          <w:rFonts w:ascii="Arial" w:hAnsi="Arial" w:cs="Arial"/>
          <w:bCs/>
          <w:i/>
          <w:iCs/>
          <w:color w:val="000000" w:themeColor="text1"/>
          <w:sz w:val="20"/>
          <w:szCs w:val="20"/>
        </w:rPr>
        <w:t xml:space="preserve">; </w:t>
      </w:r>
      <w:r w:rsidR="00BC3800" w:rsidRPr="00DB2C3F">
        <w:rPr>
          <w:rFonts w:ascii="Arial" w:hAnsi="Arial" w:cs="Arial"/>
          <w:bCs/>
          <w:i/>
          <w:iCs/>
          <w:color w:val="000000" w:themeColor="text1"/>
          <w:sz w:val="20"/>
          <w:szCs w:val="20"/>
        </w:rPr>
        <w:t>IT support: Mohit Dhonkeriya</w:t>
      </w:r>
      <w:r w:rsidR="00CA4325" w:rsidRPr="00DB2C3F">
        <w:rPr>
          <w:rFonts w:ascii="Arial" w:hAnsi="Arial" w:cs="Arial"/>
          <w:bCs/>
          <w:i/>
          <w:iCs/>
          <w:color w:val="000000" w:themeColor="text1"/>
          <w:sz w:val="20"/>
          <w:szCs w:val="20"/>
        </w:rPr>
        <w:t>;</w:t>
      </w:r>
    </w:p>
    <w:p w:rsidR="00BC3800" w:rsidRPr="00DB2C3F" w:rsidRDefault="00BC380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line="240" w:lineRule="auto"/>
        <w:jc w:val="both"/>
        <w:rPr>
          <w:rFonts w:ascii="Arial" w:hAnsi="Arial" w:cs="Arial"/>
          <w:bCs/>
          <w:i/>
          <w:iCs/>
          <w:color w:val="000000" w:themeColor="text1"/>
          <w:sz w:val="20"/>
          <w:szCs w:val="20"/>
        </w:rPr>
      </w:pPr>
      <w:r w:rsidRPr="00DB2C3F">
        <w:rPr>
          <w:rFonts w:ascii="Arial" w:hAnsi="Arial" w:cs="Arial"/>
          <w:bCs/>
          <w:i/>
          <w:iCs/>
          <w:color w:val="000000" w:themeColor="text1"/>
          <w:sz w:val="20"/>
          <w:szCs w:val="20"/>
        </w:rPr>
        <w:t xml:space="preserve">Mentored by: Dr </w:t>
      </w:r>
      <w:r w:rsidR="00E322D6">
        <w:rPr>
          <w:rFonts w:ascii="Arial" w:hAnsi="Arial" w:cs="Arial"/>
          <w:bCs/>
          <w:i/>
          <w:iCs/>
          <w:color w:val="000000" w:themeColor="text1"/>
          <w:sz w:val="20"/>
          <w:szCs w:val="20"/>
        </w:rPr>
        <w:t>Bharti Sharma</w:t>
      </w:r>
      <w:r w:rsidRPr="00DB2C3F">
        <w:rPr>
          <w:rFonts w:ascii="Arial" w:hAnsi="Arial" w:cs="Arial"/>
          <w:bCs/>
          <w:i/>
          <w:iCs/>
          <w:color w:val="000000" w:themeColor="text1"/>
          <w:sz w:val="20"/>
          <w:szCs w:val="20"/>
        </w:rPr>
        <w:t>, Faculty</w:t>
      </w:r>
      <w:r w:rsidR="00504C64">
        <w:rPr>
          <w:rFonts w:ascii="Arial" w:hAnsi="Arial" w:cs="Arial"/>
          <w:bCs/>
          <w:i/>
          <w:iCs/>
          <w:color w:val="000000" w:themeColor="text1"/>
          <w:sz w:val="20"/>
          <w:szCs w:val="20"/>
        </w:rPr>
        <w:t>-</w:t>
      </w:r>
      <w:r w:rsidR="00330337">
        <w:rPr>
          <w:rFonts w:ascii="Arial" w:hAnsi="Arial" w:cs="Arial"/>
          <w:bCs/>
          <w:i/>
          <w:iCs/>
          <w:color w:val="000000" w:themeColor="text1"/>
          <w:sz w:val="20"/>
          <w:szCs w:val="20"/>
        </w:rPr>
        <w:t>Gyn</w:t>
      </w:r>
      <w:r w:rsidR="0009362A">
        <w:rPr>
          <w:rFonts w:ascii="Arial" w:hAnsi="Arial" w:cs="Arial"/>
          <w:bCs/>
          <w:i/>
          <w:iCs/>
          <w:color w:val="000000" w:themeColor="text1"/>
          <w:sz w:val="20"/>
          <w:szCs w:val="20"/>
        </w:rPr>
        <w:t>a</w:t>
      </w:r>
      <w:r w:rsidR="00330337">
        <w:rPr>
          <w:rFonts w:ascii="Arial" w:hAnsi="Arial" w:cs="Arial"/>
          <w:bCs/>
          <w:i/>
          <w:iCs/>
          <w:color w:val="000000" w:themeColor="text1"/>
          <w:sz w:val="20"/>
          <w:szCs w:val="20"/>
        </w:rPr>
        <w:t>ecolog</w:t>
      </w:r>
      <w:r w:rsidR="00B66F1B">
        <w:rPr>
          <w:rFonts w:ascii="Arial" w:hAnsi="Arial" w:cs="Arial"/>
          <w:bCs/>
          <w:i/>
          <w:iCs/>
          <w:color w:val="000000" w:themeColor="text1"/>
          <w:sz w:val="20"/>
          <w:szCs w:val="20"/>
        </w:rPr>
        <w:t>y,</w:t>
      </w:r>
      <w:r w:rsidR="00856585">
        <w:rPr>
          <w:rFonts w:ascii="Arial" w:hAnsi="Arial" w:cs="Arial"/>
          <w:bCs/>
          <w:i/>
          <w:iCs/>
          <w:color w:val="000000" w:themeColor="text1"/>
          <w:sz w:val="20"/>
          <w:szCs w:val="20"/>
        </w:rPr>
        <w:t xml:space="preserve"> SIHFW</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State Institute of Health &amp; Family Welfare</w:t>
      </w:r>
    </w:p>
    <w:p w:rsidR="00092AC2"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sidRPr="00DB2C3F">
        <w:rPr>
          <w:rFonts w:ascii="Arial" w:hAnsi="Arial" w:cs="Arial"/>
          <w:bCs/>
          <w:iCs/>
          <w:color w:val="000000" w:themeColor="text1"/>
          <w:sz w:val="20"/>
          <w:szCs w:val="20"/>
        </w:rPr>
        <w:t>Jhalana Institutional Area, South of Doordarshan Kendra Jaipur (Raj)</w:t>
      </w:r>
    </w:p>
    <w:p w:rsidR="00092AC2" w:rsidRPr="00DB2C3F" w:rsidRDefault="00E561F0"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Cs/>
          <w:iCs/>
          <w:color w:val="000000" w:themeColor="text1"/>
          <w:sz w:val="20"/>
          <w:szCs w:val="20"/>
        </w:rPr>
      </w:pPr>
      <w:r>
        <w:rPr>
          <w:rFonts w:ascii="Arial" w:hAnsi="Arial" w:cs="Arial"/>
          <w:bCs/>
          <w:iCs/>
          <w:color w:val="000000" w:themeColor="text1"/>
          <w:sz w:val="20"/>
          <w:szCs w:val="20"/>
        </w:rPr>
        <w:t>Phone-2706534</w:t>
      </w:r>
    </w:p>
    <w:p w:rsidR="00BD6AF6" w:rsidRPr="00DB2C3F" w:rsidRDefault="00092AC2" w:rsidP="00CC5DFB">
      <w:pPr>
        <w:pBdr>
          <w:top w:val="thickThinMediumGap" w:sz="24" w:space="0" w:color="auto"/>
          <w:left w:val="thickThinMediumGap" w:sz="24" w:space="4" w:color="auto"/>
          <w:bottom w:val="thinThickMediumGap" w:sz="24" w:space="1" w:color="auto"/>
          <w:right w:val="thinThickMediumGap" w:sz="24" w:space="4" w:color="auto"/>
        </w:pBdr>
        <w:shd w:val="clear" w:color="auto" w:fill="B2A1C7" w:themeFill="accent4" w:themeFillTint="99"/>
        <w:spacing w:after="0" w:line="240" w:lineRule="auto"/>
        <w:jc w:val="both"/>
        <w:rPr>
          <w:rFonts w:ascii="Arial" w:hAnsi="Arial" w:cs="Arial"/>
          <w:b/>
          <w:color w:val="000000" w:themeColor="text1"/>
          <w:sz w:val="20"/>
          <w:szCs w:val="20"/>
          <w:shd w:val="clear" w:color="auto" w:fill="CCC0D9" w:themeFill="accent4" w:themeFillTint="66"/>
        </w:rPr>
      </w:pPr>
      <w:r w:rsidRPr="00DB2C3F">
        <w:rPr>
          <w:rFonts w:ascii="Arial" w:hAnsi="Arial" w:cs="Arial"/>
          <w:color w:val="000000" w:themeColor="text1"/>
          <w:sz w:val="20"/>
          <w:szCs w:val="20"/>
        </w:rPr>
        <w:t xml:space="preserve">E-mail:-sihfwraj@ymail.com; </w:t>
      </w:r>
      <w:r w:rsidRPr="00DB2C3F">
        <w:rPr>
          <w:rStyle w:val="apple-style-span"/>
          <w:rFonts w:ascii="Arial" w:hAnsi="Arial" w:cs="Arial"/>
          <w:color w:val="000000" w:themeColor="text1"/>
          <w:sz w:val="20"/>
          <w:szCs w:val="20"/>
        </w:rPr>
        <w:t xml:space="preserve">Website: </w:t>
      </w:r>
      <w:r w:rsidRPr="00DB2C3F">
        <w:rPr>
          <w:rFonts w:ascii="Arial" w:hAnsi="Arial" w:cs="Arial"/>
          <w:bCs/>
          <w:color w:val="000000" w:themeColor="text1"/>
          <w:sz w:val="20"/>
          <w:szCs w:val="20"/>
        </w:rPr>
        <w:t>www.sihfwrajasthan.com</w:t>
      </w:r>
    </w:p>
    <w:sectPr w:rsidR="00BD6AF6" w:rsidRPr="00DB2C3F" w:rsidSect="00760FDC">
      <w:footerReference w:type="default" r:id="rId74"/>
      <w:type w:val="continuous"/>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69F" w:rsidRDefault="0064769F" w:rsidP="00FB3640">
      <w:pPr>
        <w:spacing w:after="0" w:line="240" w:lineRule="auto"/>
      </w:pPr>
      <w:r>
        <w:separator/>
      </w:r>
    </w:p>
  </w:endnote>
  <w:endnote w:type="continuationSeparator" w:id="1">
    <w:p w:rsidR="0064769F" w:rsidRDefault="0064769F" w:rsidP="00FB36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1D8" w:rsidRDefault="004541D8">
    <w:pPr>
      <w:pStyle w:val="Footer"/>
      <w:jc w:val="right"/>
    </w:pPr>
  </w:p>
  <w:p w:rsidR="004541D8" w:rsidRDefault="004541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69F" w:rsidRDefault="0064769F" w:rsidP="00FB3640">
      <w:pPr>
        <w:spacing w:after="0" w:line="240" w:lineRule="auto"/>
      </w:pPr>
      <w:r>
        <w:separator/>
      </w:r>
    </w:p>
  </w:footnote>
  <w:footnote w:type="continuationSeparator" w:id="1">
    <w:p w:rsidR="0064769F" w:rsidRDefault="0064769F" w:rsidP="00FB36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5DF"/>
    <w:multiLevelType w:val="hybridMultilevel"/>
    <w:tmpl w:val="8B1A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11030"/>
    <w:multiLevelType w:val="hybridMultilevel"/>
    <w:tmpl w:val="53E2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54E43"/>
    <w:multiLevelType w:val="hybridMultilevel"/>
    <w:tmpl w:val="3A0A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BCA"/>
    <w:multiLevelType w:val="hybridMultilevel"/>
    <w:tmpl w:val="CD0A79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0B963197"/>
    <w:multiLevelType w:val="multilevel"/>
    <w:tmpl w:val="2FBC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417F9"/>
    <w:multiLevelType w:val="hybridMultilevel"/>
    <w:tmpl w:val="986AB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F3E81"/>
    <w:multiLevelType w:val="hybridMultilevel"/>
    <w:tmpl w:val="44640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85ABD"/>
    <w:multiLevelType w:val="multilevel"/>
    <w:tmpl w:val="AEC6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D61091"/>
    <w:multiLevelType w:val="hybridMultilevel"/>
    <w:tmpl w:val="5BAA1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85B53"/>
    <w:multiLevelType w:val="multilevel"/>
    <w:tmpl w:val="95DC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76667"/>
    <w:multiLevelType w:val="hybridMultilevel"/>
    <w:tmpl w:val="9088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5384A"/>
    <w:multiLevelType w:val="multilevel"/>
    <w:tmpl w:val="4B96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C87C13"/>
    <w:multiLevelType w:val="hybridMultilevel"/>
    <w:tmpl w:val="505A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F0A85"/>
    <w:multiLevelType w:val="hybridMultilevel"/>
    <w:tmpl w:val="85243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13B09"/>
    <w:multiLevelType w:val="hybridMultilevel"/>
    <w:tmpl w:val="33FCB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C003F8"/>
    <w:multiLevelType w:val="multilevel"/>
    <w:tmpl w:val="C7E6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A30AB9"/>
    <w:multiLevelType w:val="hybridMultilevel"/>
    <w:tmpl w:val="09B47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E49D6"/>
    <w:multiLevelType w:val="multilevel"/>
    <w:tmpl w:val="B60E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B796F"/>
    <w:multiLevelType w:val="hybridMultilevel"/>
    <w:tmpl w:val="DEB6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201A06"/>
    <w:multiLevelType w:val="hybridMultilevel"/>
    <w:tmpl w:val="08DC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384147"/>
    <w:multiLevelType w:val="hybridMultilevel"/>
    <w:tmpl w:val="1E94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04561F"/>
    <w:multiLevelType w:val="multilevel"/>
    <w:tmpl w:val="4088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F0D7E0E"/>
    <w:multiLevelType w:val="multilevel"/>
    <w:tmpl w:val="51B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B07B6F"/>
    <w:multiLevelType w:val="hybridMultilevel"/>
    <w:tmpl w:val="DDAC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D4D0E"/>
    <w:multiLevelType w:val="hybridMultilevel"/>
    <w:tmpl w:val="A8B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8C33C7"/>
    <w:multiLevelType w:val="hybridMultilevel"/>
    <w:tmpl w:val="4B90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BE3BE2"/>
    <w:multiLevelType w:val="hybridMultilevel"/>
    <w:tmpl w:val="58484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123648"/>
    <w:multiLevelType w:val="multilevel"/>
    <w:tmpl w:val="5B3E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A96B3C"/>
    <w:multiLevelType w:val="hybridMultilevel"/>
    <w:tmpl w:val="AAE8F14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2495AB2"/>
    <w:multiLevelType w:val="hybridMultilevel"/>
    <w:tmpl w:val="733A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A244E"/>
    <w:multiLevelType w:val="multilevel"/>
    <w:tmpl w:val="08BC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4447DD"/>
    <w:multiLevelType w:val="multilevel"/>
    <w:tmpl w:val="4A02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1494E21"/>
    <w:multiLevelType w:val="hybridMultilevel"/>
    <w:tmpl w:val="04B0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9F7BB7"/>
    <w:multiLevelType w:val="multilevel"/>
    <w:tmpl w:val="CD50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ED2631"/>
    <w:multiLevelType w:val="hybridMultilevel"/>
    <w:tmpl w:val="DD62A074"/>
    <w:lvl w:ilvl="0" w:tplc="04E06394">
      <w:start w:val="1"/>
      <w:numFmt w:val="bullet"/>
      <w:lvlText w:val="•"/>
      <w:lvlJc w:val="left"/>
      <w:pPr>
        <w:tabs>
          <w:tab w:val="num" w:pos="720"/>
        </w:tabs>
        <w:ind w:left="720" w:hanging="360"/>
      </w:pPr>
      <w:rPr>
        <w:rFonts w:ascii="Times New Roman" w:hAnsi="Times New Roman" w:hint="default"/>
      </w:rPr>
    </w:lvl>
    <w:lvl w:ilvl="1" w:tplc="7B4A46BE" w:tentative="1">
      <w:start w:val="1"/>
      <w:numFmt w:val="bullet"/>
      <w:lvlText w:val="•"/>
      <w:lvlJc w:val="left"/>
      <w:pPr>
        <w:tabs>
          <w:tab w:val="num" w:pos="1440"/>
        </w:tabs>
        <w:ind w:left="1440" w:hanging="360"/>
      </w:pPr>
      <w:rPr>
        <w:rFonts w:ascii="Times New Roman" w:hAnsi="Times New Roman" w:hint="default"/>
      </w:rPr>
    </w:lvl>
    <w:lvl w:ilvl="2" w:tplc="616E3DDA" w:tentative="1">
      <w:start w:val="1"/>
      <w:numFmt w:val="bullet"/>
      <w:lvlText w:val="•"/>
      <w:lvlJc w:val="left"/>
      <w:pPr>
        <w:tabs>
          <w:tab w:val="num" w:pos="2160"/>
        </w:tabs>
        <w:ind w:left="2160" w:hanging="360"/>
      </w:pPr>
      <w:rPr>
        <w:rFonts w:ascii="Times New Roman" w:hAnsi="Times New Roman" w:hint="default"/>
      </w:rPr>
    </w:lvl>
    <w:lvl w:ilvl="3" w:tplc="5DCA8388" w:tentative="1">
      <w:start w:val="1"/>
      <w:numFmt w:val="bullet"/>
      <w:lvlText w:val="•"/>
      <w:lvlJc w:val="left"/>
      <w:pPr>
        <w:tabs>
          <w:tab w:val="num" w:pos="2880"/>
        </w:tabs>
        <w:ind w:left="2880" w:hanging="360"/>
      </w:pPr>
      <w:rPr>
        <w:rFonts w:ascii="Times New Roman" w:hAnsi="Times New Roman" w:hint="default"/>
      </w:rPr>
    </w:lvl>
    <w:lvl w:ilvl="4" w:tplc="704C8AF8" w:tentative="1">
      <w:start w:val="1"/>
      <w:numFmt w:val="bullet"/>
      <w:lvlText w:val="•"/>
      <w:lvlJc w:val="left"/>
      <w:pPr>
        <w:tabs>
          <w:tab w:val="num" w:pos="3600"/>
        </w:tabs>
        <w:ind w:left="3600" w:hanging="360"/>
      </w:pPr>
      <w:rPr>
        <w:rFonts w:ascii="Times New Roman" w:hAnsi="Times New Roman" w:hint="default"/>
      </w:rPr>
    </w:lvl>
    <w:lvl w:ilvl="5" w:tplc="B5121B24" w:tentative="1">
      <w:start w:val="1"/>
      <w:numFmt w:val="bullet"/>
      <w:lvlText w:val="•"/>
      <w:lvlJc w:val="left"/>
      <w:pPr>
        <w:tabs>
          <w:tab w:val="num" w:pos="4320"/>
        </w:tabs>
        <w:ind w:left="4320" w:hanging="360"/>
      </w:pPr>
      <w:rPr>
        <w:rFonts w:ascii="Times New Roman" w:hAnsi="Times New Roman" w:hint="default"/>
      </w:rPr>
    </w:lvl>
    <w:lvl w:ilvl="6" w:tplc="7D98AC98" w:tentative="1">
      <w:start w:val="1"/>
      <w:numFmt w:val="bullet"/>
      <w:lvlText w:val="•"/>
      <w:lvlJc w:val="left"/>
      <w:pPr>
        <w:tabs>
          <w:tab w:val="num" w:pos="5040"/>
        </w:tabs>
        <w:ind w:left="5040" w:hanging="360"/>
      </w:pPr>
      <w:rPr>
        <w:rFonts w:ascii="Times New Roman" w:hAnsi="Times New Roman" w:hint="default"/>
      </w:rPr>
    </w:lvl>
    <w:lvl w:ilvl="7" w:tplc="F0E2AB68" w:tentative="1">
      <w:start w:val="1"/>
      <w:numFmt w:val="bullet"/>
      <w:lvlText w:val="•"/>
      <w:lvlJc w:val="left"/>
      <w:pPr>
        <w:tabs>
          <w:tab w:val="num" w:pos="5760"/>
        </w:tabs>
        <w:ind w:left="5760" w:hanging="360"/>
      </w:pPr>
      <w:rPr>
        <w:rFonts w:ascii="Times New Roman" w:hAnsi="Times New Roman" w:hint="default"/>
      </w:rPr>
    </w:lvl>
    <w:lvl w:ilvl="8" w:tplc="3A320DA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42D2247"/>
    <w:multiLevelType w:val="hybridMultilevel"/>
    <w:tmpl w:val="D632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837E38"/>
    <w:multiLevelType w:val="multilevel"/>
    <w:tmpl w:val="1962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CF4D9E"/>
    <w:multiLevelType w:val="hybridMultilevel"/>
    <w:tmpl w:val="BA421F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690B3E"/>
    <w:multiLevelType w:val="hybridMultilevel"/>
    <w:tmpl w:val="EA903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1E0C81"/>
    <w:multiLevelType w:val="multilevel"/>
    <w:tmpl w:val="C38C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733B5D"/>
    <w:multiLevelType w:val="hybridMultilevel"/>
    <w:tmpl w:val="19DC67E4"/>
    <w:lvl w:ilvl="0" w:tplc="34E6EA3A">
      <w:start w:val="1"/>
      <w:numFmt w:val="bullet"/>
      <w:lvlText w:val="•"/>
      <w:lvlJc w:val="left"/>
      <w:pPr>
        <w:tabs>
          <w:tab w:val="num" w:pos="720"/>
        </w:tabs>
        <w:ind w:left="720" w:hanging="360"/>
      </w:pPr>
      <w:rPr>
        <w:rFonts w:ascii="Times New Roman" w:hAnsi="Times New Roman" w:hint="default"/>
      </w:rPr>
    </w:lvl>
    <w:lvl w:ilvl="1" w:tplc="41303652" w:tentative="1">
      <w:start w:val="1"/>
      <w:numFmt w:val="bullet"/>
      <w:lvlText w:val="•"/>
      <w:lvlJc w:val="left"/>
      <w:pPr>
        <w:tabs>
          <w:tab w:val="num" w:pos="1440"/>
        </w:tabs>
        <w:ind w:left="1440" w:hanging="360"/>
      </w:pPr>
      <w:rPr>
        <w:rFonts w:ascii="Times New Roman" w:hAnsi="Times New Roman" w:hint="default"/>
      </w:rPr>
    </w:lvl>
    <w:lvl w:ilvl="2" w:tplc="786AECC6" w:tentative="1">
      <w:start w:val="1"/>
      <w:numFmt w:val="bullet"/>
      <w:lvlText w:val="•"/>
      <w:lvlJc w:val="left"/>
      <w:pPr>
        <w:tabs>
          <w:tab w:val="num" w:pos="2160"/>
        </w:tabs>
        <w:ind w:left="2160" w:hanging="360"/>
      </w:pPr>
      <w:rPr>
        <w:rFonts w:ascii="Times New Roman" w:hAnsi="Times New Roman" w:hint="default"/>
      </w:rPr>
    </w:lvl>
    <w:lvl w:ilvl="3" w:tplc="ECCA8074" w:tentative="1">
      <w:start w:val="1"/>
      <w:numFmt w:val="bullet"/>
      <w:lvlText w:val="•"/>
      <w:lvlJc w:val="left"/>
      <w:pPr>
        <w:tabs>
          <w:tab w:val="num" w:pos="2880"/>
        </w:tabs>
        <w:ind w:left="2880" w:hanging="360"/>
      </w:pPr>
      <w:rPr>
        <w:rFonts w:ascii="Times New Roman" w:hAnsi="Times New Roman" w:hint="default"/>
      </w:rPr>
    </w:lvl>
    <w:lvl w:ilvl="4" w:tplc="588A1F04" w:tentative="1">
      <w:start w:val="1"/>
      <w:numFmt w:val="bullet"/>
      <w:lvlText w:val="•"/>
      <w:lvlJc w:val="left"/>
      <w:pPr>
        <w:tabs>
          <w:tab w:val="num" w:pos="3600"/>
        </w:tabs>
        <w:ind w:left="3600" w:hanging="360"/>
      </w:pPr>
      <w:rPr>
        <w:rFonts w:ascii="Times New Roman" w:hAnsi="Times New Roman" w:hint="default"/>
      </w:rPr>
    </w:lvl>
    <w:lvl w:ilvl="5" w:tplc="1F88E516" w:tentative="1">
      <w:start w:val="1"/>
      <w:numFmt w:val="bullet"/>
      <w:lvlText w:val="•"/>
      <w:lvlJc w:val="left"/>
      <w:pPr>
        <w:tabs>
          <w:tab w:val="num" w:pos="4320"/>
        </w:tabs>
        <w:ind w:left="4320" w:hanging="360"/>
      </w:pPr>
      <w:rPr>
        <w:rFonts w:ascii="Times New Roman" w:hAnsi="Times New Roman" w:hint="default"/>
      </w:rPr>
    </w:lvl>
    <w:lvl w:ilvl="6" w:tplc="12BAE004" w:tentative="1">
      <w:start w:val="1"/>
      <w:numFmt w:val="bullet"/>
      <w:lvlText w:val="•"/>
      <w:lvlJc w:val="left"/>
      <w:pPr>
        <w:tabs>
          <w:tab w:val="num" w:pos="5040"/>
        </w:tabs>
        <w:ind w:left="5040" w:hanging="360"/>
      </w:pPr>
      <w:rPr>
        <w:rFonts w:ascii="Times New Roman" w:hAnsi="Times New Roman" w:hint="default"/>
      </w:rPr>
    </w:lvl>
    <w:lvl w:ilvl="7" w:tplc="B65699CC" w:tentative="1">
      <w:start w:val="1"/>
      <w:numFmt w:val="bullet"/>
      <w:lvlText w:val="•"/>
      <w:lvlJc w:val="left"/>
      <w:pPr>
        <w:tabs>
          <w:tab w:val="num" w:pos="5760"/>
        </w:tabs>
        <w:ind w:left="5760" w:hanging="360"/>
      </w:pPr>
      <w:rPr>
        <w:rFonts w:ascii="Times New Roman" w:hAnsi="Times New Roman" w:hint="default"/>
      </w:rPr>
    </w:lvl>
    <w:lvl w:ilvl="8" w:tplc="B59EFB44" w:tentative="1">
      <w:start w:val="1"/>
      <w:numFmt w:val="bullet"/>
      <w:lvlText w:val="•"/>
      <w:lvlJc w:val="left"/>
      <w:pPr>
        <w:tabs>
          <w:tab w:val="num" w:pos="6480"/>
        </w:tabs>
        <w:ind w:left="6480" w:hanging="360"/>
      </w:pPr>
      <w:rPr>
        <w:rFonts w:ascii="Times New Roman" w:hAnsi="Times New Roman" w:hint="default"/>
      </w:rPr>
    </w:lvl>
  </w:abstractNum>
  <w:num w:numId="1">
    <w:abstractNumId w:val="39"/>
  </w:num>
  <w:num w:numId="2">
    <w:abstractNumId w:val="5"/>
  </w:num>
  <w:num w:numId="3">
    <w:abstractNumId w:val="13"/>
  </w:num>
  <w:num w:numId="4">
    <w:abstractNumId w:val="16"/>
  </w:num>
  <w:num w:numId="5">
    <w:abstractNumId w:val="37"/>
  </w:num>
  <w:num w:numId="6">
    <w:abstractNumId w:val="25"/>
  </w:num>
  <w:num w:numId="7">
    <w:abstractNumId w:val="20"/>
  </w:num>
  <w:num w:numId="8">
    <w:abstractNumId w:val="1"/>
  </w:num>
  <w:num w:numId="9">
    <w:abstractNumId w:val="19"/>
  </w:num>
  <w:num w:numId="10">
    <w:abstractNumId w:val="29"/>
  </w:num>
  <w:num w:numId="11">
    <w:abstractNumId w:val="40"/>
  </w:num>
  <w:num w:numId="12">
    <w:abstractNumId w:val="34"/>
  </w:num>
  <w:num w:numId="13">
    <w:abstractNumId w:val="3"/>
  </w:num>
  <w:num w:numId="14">
    <w:abstractNumId w:val="14"/>
  </w:num>
  <w:num w:numId="15">
    <w:abstractNumId w:val="2"/>
  </w:num>
  <w:num w:numId="16">
    <w:abstractNumId w:val="8"/>
  </w:num>
  <w:num w:numId="17">
    <w:abstractNumId w:val="18"/>
  </w:num>
  <w:num w:numId="18">
    <w:abstractNumId w:val="32"/>
  </w:num>
  <w:num w:numId="19">
    <w:abstractNumId w:val="26"/>
  </w:num>
  <w:num w:numId="20">
    <w:abstractNumId w:val="33"/>
  </w:num>
  <w:num w:numId="21">
    <w:abstractNumId w:val="35"/>
  </w:num>
  <w:num w:numId="22">
    <w:abstractNumId w:val="24"/>
  </w:num>
  <w:num w:numId="23">
    <w:abstractNumId w:val="21"/>
  </w:num>
  <w:num w:numId="24">
    <w:abstractNumId w:val="0"/>
  </w:num>
  <w:num w:numId="25">
    <w:abstractNumId w:val="23"/>
  </w:num>
  <w:num w:numId="26">
    <w:abstractNumId w:val="12"/>
  </w:num>
  <w:num w:numId="27">
    <w:abstractNumId w:val="7"/>
  </w:num>
  <w:num w:numId="28">
    <w:abstractNumId w:val="11"/>
  </w:num>
  <w:num w:numId="29">
    <w:abstractNumId w:val="4"/>
  </w:num>
  <w:num w:numId="30">
    <w:abstractNumId w:val="22"/>
  </w:num>
  <w:num w:numId="31">
    <w:abstractNumId w:val="6"/>
  </w:num>
  <w:num w:numId="32">
    <w:abstractNumId w:val="17"/>
  </w:num>
  <w:num w:numId="33">
    <w:abstractNumId w:val="30"/>
  </w:num>
  <w:num w:numId="34">
    <w:abstractNumId w:val="36"/>
  </w:num>
  <w:num w:numId="35">
    <w:abstractNumId w:val="15"/>
  </w:num>
  <w:num w:numId="36">
    <w:abstractNumId w:val="27"/>
  </w:num>
  <w:num w:numId="37">
    <w:abstractNumId w:val="38"/>
  </w:num>
  <w:num w:numId="38">
    <w:abstractNumId w:val="10"/>
  </w:num>
  <w:num w:numId="39">
    <w:abstractNumId w:val="28"/>
  </w:num>
  <w:num w:numId="40">
    <w:abstractNumId w:val="31"/>
  </w:num>
  <w:num w:numId="41">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isplayBackgroundShape/>
  <w:defaultTabStop w:val="720"/>
  <w:drawingGridHorizontalSpacing w:val="108"/>
  <w:drawingGridVerticalSpacing w:val="181"/>
  <w:displayHorizontalDrawingGridEvery w:val="2"/>
  <w:characterSpacingControl w:val="doNotCompress"/>
  <w:footnotePr>
    <w:footnote w:id="0"/>
    <w:footnote w:id="1"/>
  </w:footnotePr>
  <w:endnotePr>
    <w:endnote w:id="0"/>
    <w:endnote w:id="1"/>
  </w:endnotePr>
  <w:compat>
    <w:useFELayout/>
  </w:compat>
  <w:rsids>
    <w:rsidRoot w:val="003D014E"/>
    <w:rsid w:val="00000A13"/>
    <w:rsid w:val="00000B5A"/>
    <w:rsid w:val="000012EE"/>
    <w:rsid w:val="00001753"/>
    <w:rsid w:val="00001E19"/>
    <w:rsid w:val="00002025"/>
    <w:rsid w:val="00002046"/>
    <w:rsid w:val="000029F7"/>
    <w:rsid w:val="00002B9D"/>
    <w:rsid w:val="00002E77"/>
    <w:rsid w:val="00002EAF"/>
    <w:rsid w:val="00002F19"/>
    <w:rsid w:val="00003393"/>
    <w:rsid w:val="000034B9"/>
    <w:rsid w:val="00003605"/>
    <w:rsid w:val="0000375D"/>
    <w:rsid w:val="0000406A"/>
    <w:rsid w:val="00004296"/>
    <w:rsid w:val="0000445C"/>
    <w:rsid w:val="00004511"/>
    <w:rsid w:val="00004717"/>
    <w:rsid w:val="000049FB"/>
    <w:rsid w:val="00004AF7"/>
    <w:rsid w:val="000059A9"/>
    <w:rsid w:val="000059B9"/>
    <w:rsid w:val="00005A22"/>
    <w:rsid w:val="0000731E"/>
    <w:rsid w:val="0000756F"/>
    <w:rsid w:val="000076F1"/>
    <w:rsid w:val="0000782A"/>
    <w:rsid w:val="0000791B"/>
    <w:rsid w:val="000104B2"/>
    <w:rsid w:val="00010550"/>
    <w:rsid w:val="0001058D"/>
    <w:rsid w:val="0001063A"/>
    <w:rsid w:val="00010651"/>
    <w:rsid w:val="00010A36"/>
    <w:rsid w:val="00010AC1"/>
    <w:rsid w:val="00010CAA"/>
    <w:rsid w:val="00011220"/>
    <w:rsid w:val="000112F4"/>
    <w:rsid w:val="00011674"/>
    <w:rsid w:val="00011F97"/>
    <w:rsid w:val="000123AF"/>
    <w:rsid w:val="000126C6"/>
    <w:rsid w:val="000128ED"/>
    <w:rsid w:val="00012B3E"/>
    <w:rsid w:val="00012CE6"/>
    <w:rsid w:val="00012E15"/>
    <w:rsid w:val="0001363F"/>
    <w:rsid w:val="00013A4A"/>
    <w:rsid w:val="00013BE2"/>
    <w:rsid w:val="00014406"/>
    <w:rsid w:val="000149D3"/>
    <w:rsid w:val="00014C0C"/>
    <w:rsid w:val="00014DCF"/>
    <w:rsid w:val="00014E7B"/>
    <w:rsid w:val="00015085"/>
    <w:rsid w:val="0001524A"/>
    <w:rsid w:val="00015533"/>
    <w:rsid w:val="00015731"/>
    <w:rsid w:val="0001590E"/>
    <w:rsid w:val="00015978"/>
    <w:rsid w:val="00015B44"/>
    <w:rsid w:val="00015EE8"/>
    <w:rsid w:val="00015F13"/>
    <w:rsid w:val="00015FD4"/>
    <w:rsid w:val="00016AE4"/>
    <w:rsid w:val="00017005"/>
    <w:rsid w:val="000171B2"/>
    <w:rsid w:val="000177AA"/>
    <w:rsid w:val="00017C65"/>
    <w:rsid w:val="00020113"/>
    <w:rsid w:val="00020137"/>
    <w:rsid w:val="00020569"/>
    <w:rsid w:val="00020910"/>
    <w:rsid w:val="00020E6E"/>
    <w:rsid w:val="00021400"/>
    <w:rsid w:val="0002187A"/>
    <w:rsid w:val="000218E7"/>
    <w:rsid w:val="0002195B"/>
    <w:rsid w:val="00021966"/>
    <w:rsid w:val="000219CB"/>
    <w:rsid w:val="00021A7B"/>
    <w:rsid w:val="00021B81"/>
    <w:rsid w:val="00021C5A"/>
    <w:rsid w:val="00021DDB"/>
    <w:rsid w:val="0002209B"/>
    <w:rsid w:val="000223CC"/>
    <w:rsid w:val="000224E9"/>
    <w:rsid w:val="00022625"/>
    <w:rsid w:val="00022E30"/>
    <w:rsid w:val="000231C0"/>
    <w:rsid w:val="00023BC3"/>
    <w:rsid w:val="00023D45"/>
    <w:rsid w:val="00023E4B"/>
    <w:rsid w:val="000242DC"/>
    <w:rsid w:val="00024975"/>
    <w:rsid w:val="000249FD"/>
    <w:rsid w:val="00024AA7"/>
    <w:rsid w:val="0002540F"/>
    <w:rsid w:val="000255F2"/>
    <w:rsid w:val="00025720"/>
    <w:rsid w:val="00025B8B"/>
    <w:rsid w:val="00025E83"/>
    <w:rsid w:val="00025EFC"/>
    <w:rsid w:val="00025F6B"/>
    <w:rsid w:val="00026EBD"/>
    <w:rsid w:val="00027524"/>
    <w:rsid w:val="00027671"/>
    <w:rsid w:val="00027695"/>
    <w:rsid w:val="00027A2C"/>
    <w:rsid w:val="00027D32"/>
    <w:rsid w:val="00027F43"/>
    <w:rsid w:val="00030D29"/>
    <w:rsid w:val="00030D85"/>
    <w:rsid w:val="00030FB7"/>
    <w:rsid w:val="00031081"/>
    <w:rsid w:val="00031117"/>
    <w:rsid w:val="00031486"/>
    <w:rsid w:val="0003153A"/>
    <w:rsid w:val="000315DF"/>
    <w:rsid w:val="00031757"/>
    <w:rsid w:val="00031774"/>
    <w:rsid w:val="000317CC"/>
    <w:rsid w:val="00031A48"/>
    <w:rsid w:val="00031DA7"/>
    <w:rsid w:val="000320AD"/>
    <w:rsid w:val="00032524"/>
    <w:rsid w:val="0003266A"/>
    <w:rsid w:val="00032793"/>
    <w:rsid w:val="00032C05"/>
    <w:rsid w:val="00032F1E"/>
    <w:rsid w:val="0003316D"/>
    <w:rsid w:val="0003327F"/>
    <w:rsid w:val="00033678"/>
    <w:rsid w:val="000339DD"/>
    <w:rsid w:val="00033BC8"/>
    <w:rsid w:val="00033EA9"/>
    <w:rsid w:val="00034202"/>
    <w:rsid w:val="00034209"/>
    <w:rsid w:val="0003448B"/>
    <w:rsid w:val="00034577"/>
    <w:rsid w:val="000348FB"/>
    <w:rsid w:val="0003491C"/>
    <w:rsid w:val="00034B3A"/>
    <w:rsid w:val="00034DC5"/>
    <w:rsid w:val="00034E61"/>
    <w:rsid w:val="00035104"/>
    <w:rsid w:val="000351AC"/>
    <w:rsid w:val="00035494"/>
    <w:rsid w:val="0003585F"/>
    <w:rsid w:val="00035A43"/>
    <w:rsid w:val="00035B05"/>
    <w:rsid w:val="00035E46"/>
    <w:rsid w:val="00035E52"/>
    <w:rsid w:val="0003601A"/>
    <w:rsid w:val="00036113"/>
    <w:rsid w:val="00036364"/>
    <w:rsid w:val="00036902"/>
    <w:rsid w:val="00036919"/>
    <w:rsid w:val="0003694E"/>
    <w:rsid w:val="00036A5E"/>
    <w:rsid w:val="00036A66"/>
    <w:rsid w:val="00036C6F"/>
    <w:rsid w:val="00036DB2"/>
    <w:rsid w:val="00036E36"/>
    <w:rsid w:val="000370B5"/>
    <w:rsid w:val="00037292"/>
    <w:rsid w:val="000376DF"/>
    <w:rsid w:val="00037C6A"/>
    <w:rsid w:val="00037C7C"/>
    <w:rsid w:val="00037CE7"/>
    <w:rsid w:val="00037D4A"/>
    <w:rsid w:val="000406E8"/>
    <w:rsid w:val="00040E68"/>
    <w:rsid w:val="000413D1"/>
    <w:rsid w:val="0004156C"/>
    <w:rsid w:val="000418EC"/>
    <w:rsid w:val="0004191A"/>
    <w:rsid w:val="000419B0"/>
    <w:rsid w:val="00041B5C"/>
    <w:rsid w:val="000422FD"/>
    <w:rsid w:val="0004276E"/>
    <w:rsid w:val="000428B4"/>
    <w:rsid w:val="00042A84"/>
    <w:rsid w:val="00042C10"/>
    <w:rsid w:val="00042D5D"/>
    <w:rsid w:val="00042E5D"/>
    <w:rsid w:val="00042FC0"/>
    <w:rsid w:val="000430BE"/>
    <w:rsid w:val="0004332E"/>
    <w:rsid w:val="0004371F"/>
    <w:rsid w:val="00043F0B"/>
    <w:rsid w:val="00044593"/>
    <w:rsid w:val="00044720"/>
    <w:rsid w:val="00044DF8"/>
    <w:rsid w:val="000450D3"/>
    <w:rsid w:val="00045223"/>
    <w:rsid w:val="0004536C"/>
    <w:rsid w:val="000458AE"/>
    <w:rsid w:val="000459C0"/>
    <w:rsid w:val="00045EA1"/>
    <w:rsid w:val="0004608B"/>
    <w:rsid w:val="000469D3"/>
    <w:rsid w:val="00047151"/>
    <w:rsid w:val="00047173"/>
    <w:rsid w:val="000474ED"/>
    <w:rsid w:val="0004782C"/>
    <w:rsid w:val="00047973"/>
    <w:rsid w:val="00047AE2"/>
    <w:rsid w:val="00047BA4"/>
    <w:rsid w:val="00050092"/>
    <w:rsid w:val="00050282"/>
    <w:rsid w:val="000508DA"/>
    <w:rsid w:val="000508F9"/>
    <w:rsid w:val="00050B25"/>
    <w:rsid w:val="00050D4A"/>
    <w:rsid w:val="00051107"/>
    <w:rsid w:val="0005115B"/>
    <w:rsid w:val="000516AF"/>
    <w:rsid w:val="000518A3"/>
    <w:rsid w:val="0005192C"/>
    <w:rsid w:val="00051CA9"/>
    <w:rsid w:val="00051F03"/>
    <w:rsid w:val="000520E1"/>
    <w:rsid w:val="00052B77"/>
    <w:rsid w:val="00052D40"/>
    <w:rsid w:val="000534F6"/>
    <w:rsid w:val="000535DC"/>
    <w:rsid w:val="000536EF"/>
    <w:rsid w:val="00053B69"/>
    <w:rsid w:val="00053C35"/>
    <w:rsid w:val="00054075"/>
    <w:rsid w:val="00054449"/>
    <w:rsid w:val="00054564"/>
    <w:rsid w:val="0005485D"/>
    <w:rsid w:val="00054969"/>
    <w:rsid w:val="0005526E"/>
    <w:rsid w:val="000552D2"/>
    <w:rsid w:val="0005585B"/>
    <w:rsid w:val="00055FD1"/>
    <w:rsid w:val="00055FE6"/>
    <w:rsid w:val="00056470"/>
    <w:rsid w:val="00056700"/>
    <w:rsid w:val="00056890"/>
    <w:rsid w:val="00056A43"/>
    <w:rsid w:val="00056E7E"/>
    <w:rsid w:val="00056E80"/>
    <w:rsid w:val="00056FDF"/>
    <w:rsid w:val="0005702F"/>
    <w:rsid w:val="000570F7"/>
    <w:rsid w:val="00057643"/>
    <w:rsid w:val="000578A4"/>
    <w:rsid w:val="00057B67"/>
    <w:rsid w:val="00057CA5"/>
    <w:rsid w:val="000602CB"/>
    <w:rsid w:val="0006090D"/>
    <w:rsid w:val="00060C8E"/>
    <w:rsid w:val="00061040"/>
    <w:rsid w:val="0006107E"/>
    <w:rsid w:val="0006112D"/>
    <w:rsid w:val="000612AB"/>
    <w:rsid w:val="00061427"/>
    <w:rsid w:val="00061556"/>
    <w:rsid w:val="0006155D"/>
    <w:rsid w:val="00061DCB"/>
    <w:rsid w:val="00062076"/>
    <w:rsid w:val="00062285"/>
    <w:rsid w:val="000623EC"/>
    <w:rsid w:val="00062B24"/>
    <w:rsid w:val="00062CEC"/>
    <w:rsid w:val="00062E52"/>
    <w:rsid w:val="00062E59"/>
    <w:rsid w:val="00063392"/>
    <w:rsid w:val="00063512"/>
    <w:rsid w:val="00063603"/>
    <w:rsid w:val="00063AC0"/>
    <w:rsid w:val="00063D1D"/>
    <w:rsid w:val="00063D42"/>
    <w:rsid w:val="00063DFA"/>
    <w:rsid w:val="00063F01"/>
    <w:rsid w:val="00063F1A"/>
    <w:rsid w:val="00063F46"/>
    <w:rsid w:val="00063F98"/>
    <w:rsid w:val="0006418D"/>
    <w:rsid w:val="000648DA"/>
    <w:rsid w:val="000649F7"/>
    <w:rsid w:val="00064A4C"/>
    <w:rsid w:val="000658E3"/>
    <w:rsid w:val="00065C7F"/>
    <w:rsid w:val="00065CBE"/>
    <w:rsid w:val="00065F2E"/>
    <w:rsid w:val="00066058"/>
    <w:rsid w:val="00066213"/>
    <w:rsid w:val="00066686"/>
    <w:rsid w:val="000678E8"/>
    <w:rsid w:val="00067972"/>
    <w:rsid w:val="00067BCF"/>
    <w:rsid w:val="00067E6A"/>
    <w:rsid w:val="00070040"/>
    <w:rsid w:val="00070056"/>
    <w:rsid w:val="00070092"/>
    <w:rsid w:val="00070334"/>
    <w:rsid w:val="000703CD"/>
    <w:rsid w:val="000704E8"/>
    <w:rsid w:val="00070CA6"/>
    <w:rsid w:val="000710D2"/>
    <w:rsid w:val="0007110B"/>
    <w:rsid w:val="0007161F"/>
    <w:rsid w:val="000716D5"/>
    <w:rsid w:val="000717AD"/>
    <w:rsid w:val="00071B27"/>
    <w:rsid w:val="00071B80"/>
    <w:rsid w:val="00071C95"/>
    <w:rsid w:val="000729B6"/>
    <w:rsid w:val="000729BE"/>
    <w:rsid w:val="00072B25"/>
    <w:rsid w:val="0007329C"/>
    <w:rsid w:val="0007370F"/>
    <w:rsid w:val="00073E82"/>
    <w:rsid w:val="00073F18"/>
    <w:rsid w:val="00073F95"/>
    <w:rsid w:val="00074673"/>
    <w:rsid w:val="00074E08"/>
    <w:rsid w:val="0007521E"/>
    <w:rsid w:val="000753E9"/>
    <w:rsid w:val="00075883"/>
    <w:rsid w:val="00076153"/>
    <w:rsid w:val="00076ED1"/>
    <w:rsid w:val="00076ED3"/>
    <w:rsid w:val="00076F96"/>
    <w:rsid w:val="00077002"/>
    <w:rsid w:val="00077065"/>
    <w:rsid w:val="000772A6"/>
    <w:rsid w:val="0007744E"/>
    <w:rsid w:val="0007795D"/>
    <w:rsid w:val="00077EBB"/>
    <w:rsid w:val="0008009C"/>
    <w:rsid w:val="0008020A"/>
    <w:rsid w:val="00080297"/>
    <w:rsid w:val="00080556"/>
    <w:rsid w:val="00080D0F"/>
    <w:rsid w:val="000810AA"/>
    <w:rsid w:val="000810DF"/>
    <w:rsid w:val="0008122A"/>
    <w:rsid w:val="0008162A"/>
    <w:rsid w:val="00081632"/>
    <w:rsid w:val="00081644"/>
    <w:rsid w:val="00081836"/>
    <w:rsid w:val="00081954"/>
    <w:rsid w:val="00081C9D"/>
    <w:rsid w:val="000821C7"/>
    <w:rsid w:val="000825C7"/>
    <w:rsid w:val="0008261D"/>
    <w:rsid w:val="000829E7"/>
    <w:rsid w:val="00082EFD"/>
    <w:rsid w:val="00083146"/>
    <w:rsid w:val="00083151"/>
    <w:rsid w:val="0008315A"/>
    <w:rsid w:val="0008334A"/>
    <w:rsid w:val="000834D3"/>
    <w:rsid w:val="00083546"/>
    <w:rsid w:val="000837D6"/>
    <w:rsid w:val="00083BB5"/>
    <w:rsid w:val="00083E14"/>
    <w:rsid w:val="0008413D"/>
    <w:rsid w:val="00084666"/>
    <w:rsid w:val="00084E4B"/>
    <w:rsid w:val="00084F82"/>
    <w:rsid w:val="00085055"/>
    <w:rsid w:val="0008529A"/>
    <w:rsid w:val="00085766"/>
    <w:rsid w:val="00085A4D"/>
    <w:rsid w:val="00085B2D"/>
    <w:rsid w:val="00085BC0"/>
    <w:rsid w:val="00086185"/>
    <w:rsid w:val="00086AE9"/>
    <w:rsid w:val="000876F1"/>
    <w:rsid w:val="0008796C"/>
    <w:rsid w:val="00087C9A"/>
    <w:rsid w:val="00087E3B"/>
    <w:rsid w:val="00087F5F"/>
    <w:rsid w:val="00090784"/>
    <w:rsid w:val="00090A58"/>
    <w:rsid w:val="00090BCA"/>
    <w:rsid w:val="00090DDB"/>
    <w:rsid w:val="00090F29"/>
    <w:rsid w:val="0009106E"/>
    <w:rsid w:val="00091818"/>
    <w:rsid w:val="000919AB"/>
    <w:rsid w:val="00091C4B"/>
    <w:rsid w:val="00091E06"/>
    <w:rsid w:val="00092133"/>
    <w:rsid w:val="00092398"/>
    <w:rsid w:val="00092475"/>
    <w:rsid w:val="0009278E"/>
    <w:rsid w:val="00092AC2"/>
    <w:rsid w:val="00092BBD"/>
    <w:rsid w:val="00092D5C"/>
    <w:rsid w:val="00092DEE"/>
    <w:rsid w:val="00092E3D"/>
    <w:rsid w:val="0009313D"/>
    <w:rsid w:val="0009325E"/>
    <w:rsid w:val="000933BF"/>
    <w:rsid w:val="0009362A"/>
    <w:rsid w:val="00093EBB"/>
    <w:rsid w:val="0009417B"/>
    <w:rsid w:val="0009425C"/>
    <w:rsid w:val="00094432"/>
    <w:rsid w:val="0009495D"/>
    <w:rsid w:val="00094A89"/>
    <w:rsid w:val="00094BC8"/>
    <w:rsid w:val="00094C4D"/>
    <w:rsid w:val="00094FC2"/>
    <w:rsid w:val="00094FF8"/>
    <w:rsid w:val="0009521C"/>
    <w:rsid w:val="00095574"/>
    <w:rsid w:val="000956D2"/>
    <w:rsid w:val="00095BB3"/>
    <w:rsid w:val="00096208"/>
    <w:rsid w:val="0009632E"/>
    <w:rsid w:val="0009644E"/>
    <w:rsid w:val="000967C4"/>
    <w:rsid w:val="00096F5E"/>
    <w:rsid w:val="000973E4"/>
    <w:rsid w:val="00097D69"/>
    <w:rsid w:val="00097DB5"/>
    <w:rsid w:val="00097EA0"/>
    <w:rsid w:val="00097EFA"/>
    <w:rsid w:val="00097F87"/>
    <w:rsid w:val="000A00AC"/>
    <w:rsid w:val="000A041F"/>
    <w:rsid w:val="000A0678"/>
    <w:rsid w:val="000A06DC"/>
    <w:rsid w:val="000A09D1"/>
    <w:rsid w:val="000A0DE2"/>
    <w:rsid w:val="000A1408"/>
    <w:rsid w:val="000A1714"/>
    <w:rsid w:val="000A179E"/>
    <w:rsid w:val="000A1A91"/>
    <w:rsid w:val="000A1EA5"/>
    <w:rsid w:val="000A24C4"/>
    <w:rsid w:val="000A2580"/>
    <w:rsid w:val="000A2A35"/>
    <w:rsid w:val="000A2C0B"/>
    <w:rsid w:val="000A33F3"/>
    <w:rsid w:val="000A3829"/>
    <w:rsid w:val="000A39C2"/>
    <w:rsid w:val="000A3B74"/>
    <w:rsid w:val="000A3F2D"/>
    <w:rsid w:val="000A3FEC"/>
    <w:rsid w:val="000A4447"/>
    <w:rsid w:val="000A4C11"/>
    <w:rsid w:val="000A5AC9"/>
    <w:rsid w:val="000A61E0"/>
    <w:rsid w:val="000A6509"/>
    <w:rsid w:val="000A6877"/>
    <w:rsid w:val="000A7118"/>
    <w:rsid w:val="000A7649"/>
    <w:rsid w:val="000A7AAB"/>
    <w:rsid w:val="000A7AB0"/>
    <w:rsid w:val="000A7AD7"/>
    <w:rsid w:val="000A7B8E"/>
    <w:rsid w:val="000A7CAD"/>
    <w:rsid w:val="000A7EF6"/>
    <w:rsid w:val="000A7F07"/>
    <w:rsid w:val="000B02B8"/>
    <w:rsid w:val="000B0440"/>
    <w:rsid w:val="000B056F"/>
    <w:rsid w:val="000B06A0"/>
    <w:rsid w:val="000B0723"/>
    <w:rsid w:val="000B0BC9"/>
    <w:rsid w:val="000B0CBF"/>
    <w:rsid w:val="000B0CD6"/>
    <w:rsid w:val="000B1480"/>
    <w:rsid w:val="000B18EA"/>
    <w:rsid w:val="000B1FB5"/>
    <w:rsid w:val="000B1FFA"/>
    <w:rsid w:val="000B211D"/>
    <w:rsid w:val="000B22D1"/>
    <w:rsid w:val="000B24C3"/>
    <w:rsid w:val="000B2693"/>
    <w:rsid w:val="000B26D1"/>
    <w:rsid w:val="000B270D"/>
    <w:rsid w:val="000B2D56"/>
    <w:rsid w:val="000B2E1D"/>
    <w:rsid w:val="000B2EE5"/>
    <w:rsid w:val="000B340C"/>
    <w:rsid w:val="000B3556"/>
    <w:rsid w:val="000B372A"/>
    <w:rsid w:val="000B38D2"/>
    <w:rsid w:val="000B3AAD"/>
    <w:rsid w:val="000B3BE1"/>
    <w:rsid w:val="000B3C98"/>
    <w:rsid w:val="000B4249"/>
    <w:rsid w:val="000B4469"/>
    <w:rsid w:val="000B4A2C"/>
    <w:rsid w:val="000B4A92"/>
    <w:rsid w:val="000B4C37"/>
    <w:rsid w:val="000B4ED6"/>
    <w:rsid w:val="000B502A"/>
    <w:rsid w:val="000B5178"/>
    <w:rsid w:val="000B51E4"/>
    <w:rsid w:val="000B5402"/>
    <w:rsid w:val="000B569E"/>
    <w:rsid w:val="000B5B0B"/>
    <w:rsid w:val="000B5CA3"/>
    <w:rsid w:val="000B64A1"/>
    <w:rsid w:val="000B67F2"/>
    <w:rsid w:val="000B6F7D"/>
    <w:rsid w:val="000B7BAD"/>
    <w:rsid w:val="000B7C27"/>
    <w:rsid w:val="000B7E59"/>
    <w:rsid w:val="000C0019"/>
    <w:rsid w:val="000C0527"/>
    <w:rsid w:val="000C06F9"/>
    <w:rsid w:val="000C0CD4"/>
    <w:rsid w:val="000C0E48"/>
    <w:rsid w:val="000C1115"/>
    <w:rsid w:val="000C137B"/>
    <w:rsid w:val="000C15DF"/>
    <w:rsid w:val="000C1AA3"/>
    <w:rsid w:val="000C1EBD"/>
    <w:rsid w:val="000C21A9"/>
    <w:rsid w:val="000C2247"/>
    <w:rsid w:val="000C231C"/>
    <w:rsid w:val="000C2631"/>
    <w:rsid w:val="000C2DF3"/>
    <w:rsid w:val="000C3125"/>
    <w:rsid w:val="000C336C"/>
    <w:rsid w:val="000C3422"/>
    <w:rsid w:val="000C3455"/>
    <w:rsid w:val="000C3704"/>
    <w:rsid w:val="000C3AD6"/>
    <w:rsid w:val="000C3B37"/>
    <w:rsid w:val="000C3BE1"/>
    <w:rsid w:val="000C3CB6"/>
    <w:rsid w:val="000C4258"/>
    <w:rsid w:val="000C4609"/>
    <w:rsid w:val="000C4629"/>
    <w:rsid w:val="000C485E"/>
    <w:rsid w:val="000C496C"/>
    <w:rsid w:val="000C4AD1"/>
    <w:rsid w:val="000C4BC6"/>
    <w:rsid w:val="000C53E9"/>
    <w:rsid w:val="000C54AE"/>
    <w:rsid w:val="000C55FB"/>
    <w:rsid w:val="000C5684"/>
    <w:rsid w:val="000C56C2"/>
    <w:rsid w:val="000C5824"/>
    <w:rsid w:val="000C5AF6"/>
    <w:rsid w:val="000C6673"/>
    <w:rsid w:val="000C6884"/>
    <w:rsid w:val="000C69FE"/>
    <w:rsid w:val="000C6C2B"/>
    <w:rsid w:val="000C716F"/>
    <w:rsid w:val="000C7176"/>
    <w:rsid w:val="000C7617"/>
    <w:rsid w:val="000C781A"/>
    <w:rsid w:val="000C7B87"/>
    <w:rsid w:val="000C7BF7"/>
    <w:rsid w:val="000C7FDD"/>
    <w:rsid w:val="000D01D2"/>
    <w:rsid w:val="000D028B"/>
    <w:rsid w:val="000D0549"/>
    <w:rsid w:val="000D054F"/>
    <w:rsid w:val="000D16D7"/>
    <w:rsid w:val="000D1957"/>
    <w:rsid w:val="000D2516"/>
    <w:rsid w:val="000D2904"/>
    <w:rsid w:val="000D2953"/>
    <w:rsid w:val="000D2ADB"/>
    <w:rsid w:val="000D2C41"/>
    <w:rsid w:val="000D2D78"/>
    <w:rsid w:val="000D3237"/>
    <w:rsid w:val="000D3674"/>
    <w:rsid w:val="000D39BF"/>
    <w:rsid w:val="000D3B53"/>
    <w:rsid w:val="000D401C"/>
    <w:rsid w:val="000D40BE"/>
    <w:rsid w:val="000D41A1"/>
    <w:rsid w:val="000D44C2"/>
    <w:rsid w:val="000D45D6"/>
    <w:rsid w:val="000D4B1A"/>
    <w:rsid w:val="000D5381"/>
    <w:rsid w:val="000D5441"/>
    <w:rsid w:val="000D54CB"/>
    <w:rsid w:val="000D57A6"/>
    <w:rsid w:val="000D5A24"/>
    <w:rsid w:val="000D5E70"/>
    <w:rsid w:val="000D6411"/>
    <w:rsid w:val="000D6E1E"/>
    <w:rsid w:val="000D6ECB"/>
    <w:rsid w:val="000D715A"/>
    <w:rsid w:val="000D72FB"/>
    <w:rsid w:val="000D7406"/>
    <w:rsid w:val="000D767F"/>
    <w:rsid w:val="000D7685"/>
    <w:rsid w:val="000D76DD"/>
    <w:rsid w:val="000E0172"/>
    <w:rsid w:val="000E020C"/>
    <w:rsid w:val="000E06FD"/>
    <w:rsid w:val="000E0714"/>
    <w:rsid w:val="000E085A"/>
    <w:rsid w:val="000E0861"/>
    <w:rsid w:val="000E0897"/>
    <w:rsid w:val="000E0AA4"/>
    <w:rsid w:val="000E0C9A"/>
    <w:rsid w:val="000E11E0"/>
    <w:rsid w:val="000E1577"/>
    <w:rsid w:val="000E1816"/>
    <w:rsid w:val="000E1908"/>
    <w:rsid w:val="000E1A2E"/>
    <w:rsid w:val="000E1D49"/>
    <w:rsid w:val="000E23C7"/>
    <w:rsid w:val="000E273E"/>
    <w:rsid w:val="000E2BED"/>
    <w:rsid w:val="000E2FE9"/>
    <w:rsid w:val="000E30EB"/>
    <w:rsid w:val="000E3139"/>
    <w:rsid w:val="000E34EB"/>
    <w:rsid w:val="000E3B96"/>
    <w:rsid w:val="000E3D14"/>
    <w:rsid w:val="000E42F6"/>
    <w:rsid w:val="000E43EC"/>
    <w:rsid w:val="000E447D"/>
    <w:rsid w:val="000E4516"/>
    <w:rsid w:val="000E496F"/>
    <w:rsid w:val="000E4EB3"/>
    <w:rsid w:val="000E55C2"/>
    <w:rsid w:val="000E57AA"/>
    <w:rsid w:val="000E61D2"/>
    <w:rsid w:val="000E6273"/>
    <w:rsid w:val="000E65C7"/>
    <w:rsid w:val="000E6BA2"/>
    <w:rsid w:val="000E737E"/>
    <w:rsid w:val="000E7539"/>
    <w:rsid w:val="000E7553"/>
    <w:rsid w:val="000E76BA"/>
    <w:rsid w:val="000E7986"/>
    <w:rsid w:val="000E7F9D"/>
    <w:rsid w:val="000F00C1"/>
    <w:rsid w:val="000F016D"/>
    <w:rsid w:val="000F04B6"/>
    <w:rsid w:val="000F05C3"/>
    <w:rsid w:val="000F078A"/>
    <w:rsid w:val="000F08B3"/>
    <w:rsid w:val="000F08CB"/>
    <w:rsid w:val="000F0A50"/>
    <w:rsid w:val="000F0BA5"/>
    <w:rsid w:val="000F0CBF"/>
    <w:rsid w:val="000F0E4A"/>
    <w:rsid w:val="000F108E"/>
    <w:rsid w:val="000F15DC"/>
    <w:rsid w:val="000F16DD"/>
    <w:rsid w:val="000F1A63"/>
    <w:rsid w:val="000F1B14"/>
    <w:rsid w:val="000F1D2C"/>
    <w:rsid w:val="000F202F"/>
    <w:rsid w:val="000F251B"/>
    <w:rsid w:val="000F264A"/>
    <w:rsid w:val="000F2B12"/>
    <w:rsid w:val="000F2D8D"/>
    <w:rsid w:val="000F3123"/>
    <w:rsid w:val="000F31E0"/>
    <w:rsid w:val="000F32B0"/>
    <w:rsid w:val="000F3342"/>
    <w:rsid w:val="000F3679"/>
    <w:rsid w:val="000F38F2"/>
    <w:rsid w:val="000F38F5"/>
    <w:rsid w:val="000F3A6C"/>
    <w:rsid w:val="000F40D4"/>
    <w:rsid w:val="000F47E6"/>
    <w:rsid w:val="000F482B"/>
    <w:rsid w:val="000F4AD6"/>
    <w:rsid w:val="000F4DE8"/>
    <w:rsid w:val="000F5480"/>
    <w:rsid w:val="000F570E"/>
    <w:rsid w:val="000F587A"/>
    <w:rsid w:val="000F5928"/>
    <w:rsid w:val="000F5AF7"/>
    <w:rsid w:val="000F5E74"/>
    <w:rsid w:val="000F5E7A"/>
    <w:rsid w:val="000F5F1A"/>
    <w:rsid w:val="000F645D"/>
    <w:rsid w:val="000F6C05"/>
    <w:rsid w:val="000F6E80"/>
    <w:rsid w:val="000F7095"/>
    <w:rsid w:val="000F7326"/>
    <w:rsid w:val="000F738B"/>
    <w:rsid w:val="000F752A"/>
    <w:rsid w:val="000F7AD2"/>
    <w:rsid w:val="000F7CA9"/>
    <w:rsid w:val="000F7E99"/>
    <w:rsid w:val="00100241"/>
    <w:rsid w:val="001006C4"/>
    <w:rsid w:val="0010087C"/>
    <w:rsid w:val="00100AF2"/>
    <w:rsid w:val="001016BB"/>
    <w:rsid w:val="00101A0F"/>
    <w:rsid w:val="001022D7"/>
    <w:rsid w:val="00102551"/>
    <w:rsid w:val="00102780"/>
    <w:rsid w:val="001027C3"/>
    <w:rsid w:val="00102E31"/>
    <w:rsid w:val="00102EED"/>
    <w:rsid w:val="00103176"/>
    <w:rsid w:val="001032C4"/>
    <w:rsid w:val="001033F3"/>
    <w:rsid w:val="00103800"/>
    <w:rsid w:val="001038E0"/>
    <w:rsid w:val="00103906"/>
    <w:rsid w:val="001039AE"/>
    <w:rsid w:val="00103AA9"/>
    <w:rsid w:val="00104088"/>
    <w:rsid w:val="0010413B"/>
    <w:rsid w:val="00104588"/>
    <w:rsid w:val="001045E4"/>
    <w:rsid w:val="001048EA"/>
    <w:rsid w:val="00104B6F"/>
    <w:rsid w:val="0010517B"/>
    <w:rsid w:val="001053CA"/>
    <w:rsid w:val="001058EC"/>
    <w:rsid w:val="00105949"/>
    <w:rsid w:val="00105E9F"/>
    <w:rsid w:val="00105EA5"/>
    <w:rsid w:val="00106057"/>
    <w:rsid w:val="00106772"/>
    <w:rsid w:val="00106BFE"/>
    <w:rsid w:val="00106EB6"/>
    <w:rsid w:val="001070D1"/>
    <w:rsid w:val="0010761C"/>
    <w:rsid w:val="00107C99"/>
    <w:rsid w:val="00107E15"/>
    <w:rsid w:val="00110101"/>
    <w:rsid w:val="00110732"/>
    <w:rsid w:val="00110CB0"/>
    <w:rsid w:val="00110CD2"/>
    <w:rsid w:val="00110EB1"/>
    <w:rsid w:val="00111012"/>
    <w:rsid w:val="0011140A"/>
    <w:rsid w:val="001114A2"/>
    <w:rsid w:val="00111D6D"/>
    <w:rsid w:val="001122C6"/>
    <w:rsid w:val="001122CA"/>
    <w:rsid w:val="00112839"/>
    <w:rsid w:val="001128AE"/>
    <w:rsid w:val="00112B14"/>
    <w:rsid w:val="00112D68"/>
    <w:rsid w:val="00112D8C"/>
    <w:rsid w:val="00113014"/>
    <w:rsid w:val="001132F5"/>
    <w:rsid w:val="00113536"/>
    <w:rsid w:val="001138C4"/>
    <w:rsid w:val="00113A34"/>
    <w:rsid w:val="00113C4F"/>
    <w:rsid w:val="00113F61"/>
    <w:rsid w:val="00114421"/>
    <w:rsid w:val="00114566"/>
    <w:rsid w:val="00114866"/>
    <w:rsid w:val="00114B0B"/>
    <w:rsid w:val="00115012"/>
    <w:rsid w:val="0011581A"/>
    <w:rsid w:val="001158A2"/>
    <w:rsid w:val="001158C0"/>
    <w:rsid w:val="00115B78"/>
    <w:rsid w:val="00115BDD"/>
    <w:rsid w:val="00115C52"/>
    <w:rsid w:val="00115CD8"/>
    <w:rsid w:val="001163CE"/>
    <w:rsid w:val="001168B2"/>
    <w:rsid w:val="00116B3D"/>
    <w:rsid w:val="00117414"/>
    <w:rsid w:val="0011741B"/>
    <w:rsid w:val="001177A2"/>
    <w:rsid w:val="0011782B"/>
    <w:rsid w:val="0011784F"/>
    <w:rsid w:val="001178F3"/>
    <w:rsid w:val="00117B5E"/>
    <w:rsid w:val="00117C4F"/>
    <w:rsid w:val="00117CD5"/>
    <w:rsid w:val="001201E8"/>
    <w:rsid w:val="0012028C"/>
    <w:rsid w:val="001203A2"/>
    <w:rsid w:val="00120684"/>
    <w:rsid w:val="001206E0"/>
    <w:rsid w:val="00120C7F"/>
    <w:rsid w:val="00120D79"/>
    <w:rsid w:val="00121108"/>
    <w:rsid w:val="00121120"/>
    <w:rsid w:val="001211CC"/>
    <w:rsid w:val="001214BF"/>
    <w:rsid w:val="00121563"/>
    <w:rsid w:val="001216F1"/>
    <w:rsid w:val="0012179F"/>
    <w:rsid w:val="001218FC"/>
    <w:rsid w:val="001219C5"/>
    <w:rsid w:val="00121CBF"/>
    <w:rsid w:val="00121D87"/>
    <w:rsid w:val="00121F01"/>
    <w:rsid w:val="00122561"/>
    <w:rsid w:val="001225B6"/>
    <w:rsid w:val="00122A31"/>
    <w:rsid w:val="00122A7A"/>
    <w:rsid w:val="00122BA2"/>
    <w:rsid w:val="00122D3D"/>
    <w:rsid w:val="0012368B"/>
    <w:rsid w:val="001236A5"/>
    <w:rsid w:val="00123B01"/>
    <w:rsid w:val="00123E89"/>
    <w:rsid w:val="00123F79"/>
    <w:rsid w:val="001243BA"/>
    <w:rsid w:val="001243D1"/>
    <w:rsid w:val="001243FC"/>
    <w:rsid w:val="0012441F"/>
    <w:rsid w:val="00124561"/>
    <w:rsid w:val="001245CE"/>
    <w:rsid w:val="00124642"/>
    <w:rsid w:val="00124710"/>
    <w:rsid w:val="00124827"/>
    <w:rsid w:val="00124902"/>
    <w:rsid w:val="0012494E"/>
    <w:rsid w:val="00124A5C"/>
    <w:rsid w:val="00124A77"/>
    <w:rsid w:val="00124C55"/>
    <w:rsid w:val="00124DF9"/>
    <w:rsid w:val="001251A2"/>
    <w:rsid w:val="00125228"/>
    <w:rsid w:val="00125422"/>
    <w:rsid w:val="0012563F"/>
    <w:rsid w:val="001256BF"/>
    <w:rsid w:val="001259B2"/>
    <w:rsid w:val="00125A27"/>
    <w:rsid w:val="00125C3A"/>
    <w:rsid w:val="00125C78"/>
    <w:rsid w:val="00125D6F"/>
    <w:rsid w:val="00125E4D"/>
    <w:rsid w:val="0012635F"/>
    <w:rsid w:val="00126514"/>
    <w:rsid w:val="00126578"/>
    <w:rsid w:val="001265BC"/>
    <w:rsid w:val="001266F6"/>
    <w:rsid w:val="00126847"/>
    <w:rsid w:val="001269C0"/>
    <w:rsid w:val="00126A56"/>
    <w:rsid w:val="00126B2F"/>
    <w:rsid w:val="00126ED2"/>
    <w:rsid w:val="001270C1"/>
    <w:rsid w:val="00127238"/>
    <w:rsid w:val="00127368"/>
    <w:rsid w:val="001276AC"/>
    <w:rsid w:val="0012770A"/>
    <w:rsid w:val="0012775F"/>
    <w:rsid w:val="001279D0"/>
    <w:rsid w:val="00127C74"/>
    <w:rsid w:val="001305A7"/>
    <w:rsid w:val="0013097F"/>
    <w:rsid w:val="00130E4F"/>
    <w:rsid w:val="0013106F"/>
    <w:rsid w:val="001310F6"/>
    <w:rsid w:val="00131131"/>
    <w:rsid w:val="001314C3"/>
    <w:rsid w:val="00131815"/>
    <w:rsid w:val="00131BEB"/>
    <w:rsid w:val="00131F99"/>
    <w:rsid w:val="00132027"/>
    <w:rsid w:val="001324EB"/>
    <w:rsid w:val="001328AA"/>
    <w:rsid w:val="00132BBD"/>
    <w:rsid w:val="00132E37"/>
    <w:rsid w:val="001333C4"/>
    <w:rsid w:val="001334C9"/>
    <w:rsid w:val="0013352F"/>
    <w:rsid w:val="001338E1"/>
    <w:rsid w:val="00133FA7"/>
    <w:rsid w:val="001342D8"/>
    <w:rsid w:val="00134AE5"/>
    <w:rsid w:val="00134DE5"/>
    <w:rsid w:val="001350D7"/>
    <w:rsid w:val="001351F2"/>
    <w:rsid w:val="0013575A"/>
    <w:rsid w:val="00135D96"/>
    <w:rsid w:val="0013601A"/>
    <w:rsid w:val="0013635C"/>
    <w:rsid w:val="0013636A"/>
    <w:rsid w:val="001363CC"/>
    <w:rsid w:val="00136B55"/>
    <w:rsid w:val="00136DCC"/>
    <w:rsid w:val="00137292"/>
    <w:rsid w:val="0013754A"/>
    <w:rsid w:val="00137579"/>
    <w:rsid w:val="0013758B"/>
    <w:rsid w:val="00137707"/>
    <w:rsid w:val="00137A1F"/>
    <w:rsid w:val="00137BC0"/>
    <w:rsid w:val="00140066"/>
    <w:rsid w:val="001400D9"/>
    <w:rsid w:val="00140273"/>
    <w:rsid w:val="00140351"/>
    <w:rsid w:val="001403CE"/>
    <w:rsid w:val="00140935"/>
    <w:rsid w:val="00140A37"/>
    <w:rsid w:val="00140B1A"/>
    <w:rsid w:val="00140E05"/>
    <w:rsid w:val="00141120"/>
    <w:rsid w:val="0014147F"/>
    <w:rsid w:val="00141AFB"/>
    <w:rsid w:val="001422B1"/>
    <w:rsid w:val="0014259F"/>
    <w:rsid w:val="00142972"/>
    <w:rsid w:val="001429F7"/>
    <w:rsid w:val="00142A95"/>
    <w:rsid w:val="00142BE5"/>
    <w:rsid w:val="00143379"/>
    <w:rsid w:val="00143389"/>
    <w:rsid w:val="00143725"/>
    <w:rsid w:val="00143BEF"/>
    <w:rsid w:val="00143E13"/>
    <w:rsid w:val="001443E0"/>
    <w:rsid w:val="0014441E"/>
    <w:rsid w:val="0014464A"/>
    <w:rsid w:val="0014546B"/>
    <w:rsid w:val="001454F5"/>
    <w:rsid w:val="00145533"/>
    <w:rsid w:val="001455F2"/>
    <w:rsid w:val="00145632"/>
    <w:rsid w:val="001458AC"/>
    <w:rsid w:val="001460B3"/>
    <w:rsid w:val="001461C0"/>
    <w:rsid w:val="00146634"/>
    <w:rsid w:val="00146857"/>
    <w:rsid w:val="00146EC4"/>
    <w:rsid w:val="0014735D"/>
    <w:rsid w:val="0014755F"/>
    <w:rsid w:val="00147A31"/>
    <w:rsid w:val="00147D21"/>
    <w:rsid w:val="00147F88"/>
    <w:rsid w:val="001500E6"/>
    <w:rsid w:val="00150471"/>
    <w:rsid w:val="001507C1"/>
    <w:rsid w:val="001509A1"/>
    <w:rsid w:val="00150BC0"/>
    <w:rsid w:val="00150E66"/>
    <w:rsid w:val="00150EB2"/>
    <w:rsid w:val="00151310"/>
    <w:rsid w:val="0015134F"/>
    <w:rsid w:val="00151BCA"/>
    <w:rsid w:val="00151C76"/>
    <w:rsid w:val="00151CCD"/>
    <w:rsid w:val="0015227D"/>
    <w:rsid w:val="001522A9"/>
    <w:rsid w:val="001523BE"/>
    <w:rsid w:val="00152EED"/>
    <w:rsid w:val="0015335F"/>
    <w:rsid w:val="00153470"/>
    <w:rsid w:val="001534BE"/>
    <w:rsid w:val="0015351E"/>
    <w:rsid w:val="00153688"/>
    <w:rsid w:val="00153689"/>
    <w:rsid w:val="001538D4"/>
    <w:rsid w:val="0015395C"/>
    <w:rsid w:val="00153F97"/>
    <w:rsid w:val="00154343"/>
    <w:rsid w:val="001546DF"/>
    <w:rsid w:val="0015481C"/>
    <w:rsid w:val="00154953"/>
    <w:rsid w:val="00154976"/>
    <w:rsid w:val="00154DCB"/>
    <w:rsid w:val="00154EF8"/>
    <w:rsid w:val="001550B7"/>
    <w:rsid w:val="001550BF"/>
    <w:rsid w:val="001553CF"/>
    <w:rsid w:val="00155463"/>
    <w:rsid w:val="001555CB"/>
    <w:rsid w:val="0015583A"/>
    <w:rsid w:val="00155AA6"/>
    <w:rsid w:val="00155AEE"/>
    <w:rsid w:val="00155BC3"/>
    <w:rsid w:val="00155CCE"/>
    <w:rsid w:val="00155E96"/>
    <w:rsid w:val="0015603A"/>
    <w:rsid w:val="001563C5"/>
    <w:rsid w:val="0015656D"/>
    <w:rsid w:val="001575C9"/>
    <w:rsid w:val="0015775E"/>
    <w:rsid w:val="001577F6"/>
    <w:rsid w:val="00157A86"/>
    <w:rsid w:val="00157EE5"/>
    <w:rsid w:val="00160146"/>
    <w:rsid w:val="00160638"/>
    <w:rsid w:val="00160767"/>
    <w:rsid w:val="001607EC"/>
    <w:rsid w:val="00160D76"/>
    <w:rsid w:val="001619F7"/>
    <w:rsid w:val="00161B37"/>
    <w:rsid w:val="00161F53"/>
    <w:rsid w:val="001625BB"/>
    <w:rsid w:val="001625CB"/>
    <w:rsid w:val="001629ED"/>
    <w:rsid w:val="00162B0A"/>
    <w:rsid w:val="00163067"/>
    <w:rsid w:val="00163200"/>
    <w:rsid w:val="00163600"/>
    <w:rsid w:val="00163AF9"/>
    <w:rsid w:val="00163BC5"/>
    <w:rsid w:val="00163D26"/>
    <w:rsid w:val="00163DB0"/>
    <w:rsid w:val="00163EAB"/>
    <w:rsid w:val="0016445E"/>
    <w:rsid w:val="0016499D"/>
    <w:rsid w:val="00164C3A"/>
    <w:rsid w:val="00164E2A"/>
    <w:rsid w:val="00165482"/>
    <w:rsid w:val="00165522"/>
    <w:rsid w:val="00165794"/>
    <w:rsid w:val="001658DC"/>
    <w:rsid w:val="00165C45"/>
    <w:rsid w:val="00165CE2"/>
    <w:rsid w:val="001667FE"/>
    <w:rsid w:val="001668E1"/>
    <w:rsid w:val="001669B6"/>
    <w:rsid w:val="00166A86"/>
    <w:rsid w:val="00166AB9"/>
    <w:rsid w:val="00166C3A"/>
    <w:rsid w:val="001672C3"/>
    <w:rsid w:val="00167427"/>
    <w:rsid w:val="001674FF"/>
    <w:rsid w:val="0016787F"/>
    <w:rsid w:val="00167F18"/>
    <w:rsid w:val="00167FD9"/>
    <w:rsid w:val="001700AD"/>
    <w:rsid w:val="001701A4"/>
    <w:rsid w:val="001701F5"/>
    <w:rsid w:val="0017059E"/>
    <w:rsid w:val="001705F3"/>
    <w:rsid w:val="00170904"/>
    <w:rsid w:val="00170C70"/>
    <w:rsid w:val="00170DD5"/>
    <w:rsid w:val="001710BE"/>
    <w:rsid w:val="001710C1"/>
    <w:rsid w:val="001714A7"/>
    <w:rsid w:val="001715A0"/>
    <w:rsid w:val="0017177A"/>
    <w:rsid w:val="001718DF"/>
    <w:rsid w:val="00171AF5"/>
    <w:rsid w:val="00171BEF"/>
    <w:rsid w:val="00171CE1"/>
    <w:rsid w:val="00171E2B"/>
    <w:rsid w:val="00172256"/>
    <w:rsid w:val="00172713"/>
    <w:rsid w:val="00172A0E"/>
    <w:rsid w:val="001731BF"/>
    <w:rsid w:val="00173440"/>
    <w:rsid w:val="00173A8E"/>
    <w:rsid w:val="00173ABE"/>
    <w:rsid w:val="00173F34"/>
    <w:rsid w:val="00173F55"/>
    <w:rsid w:val="00174289"/>
    <w:rsid w:val="00174C34"/>
    <w:rsid w:val="00174DA1"/>
    <w:rsid w:val="00174DC9"/>
    <w:rsid w:val="00175C44"/>
    <w:rsid w:val="0017605E"/>
    <w:rsid w:val="001765E4"/>
    <w:rsid w:val="001766B9"/>
    <w:rsid w:val="001766BB"/>
    <w:rsid w:val="00176DB9"/>
    <w:rsid w:val="00176E82"/>
    <w:rsid w:val="00176E9E"/>
    <w:rsid w:val="00177484"/>
    <w:rsid w:val="001776D5"/>
    <w:rsid w:val="0017796B"/>
    <w:rsid w:val="00177A50"/>
    <w:rsid w:val="00177AFC"/>
    <w:rsid w:val="00177DFD"/>
    <w:rsid w:val="0018042D"/>
    <w:rsid w:val="0018070A"/>
    <w:rsid w:val="00180C0A"/>
    <w:rsid w:val="00180EA9"/>
    <w:rsid w:val="00181288"/>
    <w:rsid w:val="0018178C"/>
    <w:rsid w:val="001817AF"/>
    <w:rsid w:val="00181D86"/>
    <w:rsid w:val="00181DF6"/>
    <w:rsid w:val="00181E82"/>
    <w:rsid w:val="00181EAD"/>
    <w:rsid w:val="00181EC4"/>
    <w:rsid w:val="00182025"/>
    <w:rsid w:val="00182593"/>
    <w:rsid w:val="00182610"/>
    <w:rsid w:val="00183625"/>
    <w:rsid w:val="00183B1F"/>
    <w:rsid w:val="00183BCB"/>
    <w:rsid w:val="001840AD"/>
    <w:rsid w:val="001840BA"/>
    <w:rsid w:val="001844AF"/>
    <w:rsid w:val="00184578"/>
    <w:rsid w:val="001845F7"/>
    <w:rsid w:val="00184C30"/>
    <w:rsid w:val="00184CC9"/>
    <w:rsid w:val="00184FE7"/>
    <w:rsid w:val="00185113"/>
    <w:rsid w:val="00185723"/>
    <w:rsid w:val="00185BC9"/>
    <w:rsid w:val="00185C3E"/>
    <w:rsid w:val="00185C68"/>
    <w:rsid w:val="00185DED"/>
    <w:rsid w:val="0018615E"/>
    <w:rsid w:val="0018626B"/>
    <w:rsid w:val="00186B52"/>
    <w:rsid w:val="00186CA8"/>
    <w:rsid w:val="00187135"/>
    <w:rsid w:val="00187A33"/>
    <w:rsid w:val="00187C2F"/>
    <w:rsid w:val="001900BD"/>
    <w:rsid w:val="001900DE"/>
    <w:rsid w:val="001902C8"/>
    <w:rsid w:val="001908D6"/>
    <w:rsid w:val="00190BC3"/>
    <w:rsid w:val="00190C78"/>
    <w:rsid w:val="00190EA4"/>
    <w:rsid w:val="0019153E"/>
    <w:rsid w:val="00191A1F"/>
    <w:rsid w:val="00191AA5"/>
    <w:rsid w:val="00191B3E"/>
    <w:rsid w:val="00191BBD"/>
    <w:rsid w:val="00191F58"/>
    <w:rsid w:val="00191F7C"/>
    <w:rsid w:val="0019227A"/>
    <w:rsid w:val="0019247D"/>
    <w:rsid w:val="00192639"/>
    <w:rsid w:val="00192889"/>
    <w:rsid w:val="00192A90"/>
    <w:rsid w:val="00192BBE"/>
    <w:rsid w:val="00192C6E"/>
    <w:rsid w:val="0019312E"/>
    <w:rsid w:val="001935E1"/>
    <w:rsid w:val="001938BB"/>
    <w:rsid w:val="00193CC0"/>
    <w:rsid w:val="00193DC6"/>
    <w:rsid w:val="00194112"/>
    <w:rsid w:val="00194844"/>
    <w:rsid w:val="00194B40"/>
    <w:rsid w:val="00194B8D"/>
    <w:rsid w:val="00194D22"/>
    <w:rsid w:val="00194DE7"/>
    <w:rsid w:val="00194ED9"/>
    <w:rsid w:val="00195139"/>
    <w:rsid w:val="001958A0"/>
    <w:rsid w:val="00195C38"/>
    <w:rsid w:val="00195CBE"/>
    <w:rsid w:val="00195CF6"/>
    <w:rsid w:val="00195D94"/>
    <w:rsid w:val="00196069"/>
    <w:rsid w:val="0019724F"/>
    <w:rsid w:val="00197B28"/>
    <w:rsid w:val="001A003E"/>
    <w:rsid w:val="001A0661"/>
    <w:rsid w:val="001A08B0"/>
    <w:rsid w:val="001A0BE4"/>
    <w:rsid w:val="001A0BEB"/>
    <w:rsid w:val="001A12B2"/>
    <w:rsid w:val="001A1621"/>
    <w:rsid w:val="001A16C7"/>
    <w:rsid w:val="001A1730"/>
    <w:rsid w:val="001A19D3"/>
    <w:rsid w:val="001A1A8F"/>
    <w:rsid w:val="001A1ED7"/>
    <w:rsid w:val="001A209C"/>
    <w:rsid w:val="001A272A"/>
    <w:rsid w:val="001A2B02"/>
    <w:rsid w:val="001A2BF3"/>
    <w:rsid w:val="001A344A"/>
    <w:rsid w:val="001A347F"/>
    <w:rsid w:val="001A37C1"/>
    <w:rsid w:val="001A3834"/>
    <w:rsid w:val="001A38C9"/>
    <w:rsid w:val="001A38E9"/>
    <w:rsid w:val="001A3C12"/>
    <w:rsid w:val="001A40D2"/>
    <w:rsid w:val="001A42A0"/>
    <w:rsid w:val="001A46A7"/>
    <w:rsid w:val="001A486A"/>
    <w:rsid w:val="001A4903"/>
    <w:rsid w:val="001A4C12"/>
    <w:rsid w:val="001A4CC1"/>
    <w:rsid w:val="001A54D4"/>
    <w:rsid w:val="001A5B7B"/>
    <w:rsid w:val="001A5D9E"/>
    <w:rsid w:val="001A5FFC"/>
    <w:rsid w:val="001A6B54"/>
    <w:rsid w:val="001A6BE5"/>
    <w:rsid w:val="001A6C2A"/>
    <w:rsid w:val="001A6D65"/>
    <w:rsid w:val="001A7058"/>
    <w:rsid w:val="001A730D"/>
    <w:rsid w:val="001A7487"/>
    <w:rsid w:val="001A764B"/>
    <w:rsid w:val="001A76DB"/>
    <w:rsid w:val="001A79A4"/>
    <w:rsid w:val="001A7BBA"/>
    <w:rsid w:val="001A7D5A"/>
    <w:rsid w:val="001B0605"/>
    <w:rsid w:val="001B06DD"/>
    <w:rsid w:val="001B0954"/>
    <w:rsid w:val="001B0A7A"/>
    <w:rsid w:val="001B0EE1"/>
    <w:rsid w:val="001B0FE1"/>
    <w:rsid w:val="001B1967"/>
    <w:rsid w:val="001B19F6"/>
    <w:rsid w:val="001B1D5B"/>
    <w:rsid w:val="001B1F90"/>
    <w:rsid w:val="001B2004"/>
    <w:rsid w:val="001B2143"/>
    <w:rsid w:val="001B2263"/>
    <w:rsid w:val="001B2394"/>
    <w:rsid w:val="001B2455"/>
    <w:rsid w:val="001B27A7"/>
    <w:rsid w:val="001B27C5"/>
    <w:rsid w:val="001B2855"/>
    <w:rsid w:val="001B3C30"/>
    <w:rsid w:val="001B402C"/>
    <w:rsid w:val="001B4470"/>
    <w:rsid w:val="001B46C0"/>
    <w:rsid w:val="001B4E9A"/>
    <w:rsid w:val="001B4EB3"/>
    <w:rsid w:val="001B4EF3"/>
    <w:rsid w:val="001B53D9"/>
    <w:rsid w:val="001B54D3"/>
    <w:rsid w:val="001B550A"/>
    <w:rsid w:val="001B555C"/>
    <w:rsid w:val="001B5BD9"/>
    <w:rsid w:val="001B5C35"/>
    <w:rsid w:val="001B62E5"/>
    <w:rsid w:val="001B66E6"/>
    <w:rsid w:val="001B6802"/>
    <w:rsid w:val="001B68D2"/>
    <w:rsid w:val="001B7065"/>
    <w:rsid w:val="001B73F2"/>
    <w:rsid w:val="001B771A"/>
    <w:rsid w:val="001B77B2"/>
    <w:rsid w:val="001B77E0"/>
    <w:rsid w:val="001B7A4A"/>
    <w:rsid w:val="001B7C50"/>
    <w:rsid w:val="001B7EF0"/>
    <w:rsid w:val="001C02D5"/>
    <w:rsid w:val="001C07F0"/>
    <w:rsid w:val="001C0A9E"/>
    <w:rsid w:val="001C0E48"/>
    <w:rsid w:val="001C136F"/>
    <w:rsid w:val="001C1403"/>
    <w:rsid w:val="001C178E"/>
    <w:rsid w:val="001C1E02"/>
    <w:rsid w:val="001C201F"/>
    <w:rsid w:val="001C27B5"/>
    <w:rsid w:val="001C293A"/>
    <w:rsid w:val="001C2F51"/>
    <w:rsid w:val="001C2FB1"/>
    <w:rsid w:val="001C3661"/>
    <w:rsid w:val="001C3961"/>
    <w:rsid w:val="001C3AE8"/>
    <w:rsid w:val="001C3E03"/>
    <w:rsid w:val="001C3E22"/>
    <w:rsid w:val="001C3F9D"/>
    <w:rsid w:val="001C41CB"/>
    <w:rsid w:val="001C44BC"/>
    <w:rsid w:val="001C45DB"/>
    <w:rsid w:val="001C4880"/>
    <w:rsid w:val="001C495E"/>
    <w:rsid w:val="001C4D84"/>
    <w:rsid w:val="001C5321"/>
    <w:rsid w:val="001C5885"/>
    <w:rsid w:val="001C5A01"/>
    <w:rsid w:val="001C5F2C"/>
    <w:rsid w:val="001C64E2"/>
    <w:rsid w:val="001C6B05"/>
    <w:rsid w:val="001C7650"/>
    <w:rsid w:val="001C769B"/>
    <w:rsid w:val="001C7701"/>
    <w:rsid w:val="001C7821"/>
    <w:rsid w:val="001C7952"/>
    <w:rsid w:val="001D00E1"/>
    <w:rsid w:val="001D0C09"/>
    <w:rsid w:val="001D0D89"/>
    <w:rsid w:val="001D104C"/>
    <w:rsid w:val="001D1063"/>
    <w:rsid w:val="001D1499"/>
    <w:rsid w:val="001D1B6D"/>
    <w:rsid w:val="001D1BA1"/>
    <w:rsid w:val="001D1F5A"/>
    <w:rsid w:val="001D21A1"/>
    <w:rsid w:val="001D28EF"/>
    <w:rsid w:val="001D2C55"/>
    <w:rsid w:val="001D3340"/>
    <w:rsid w:val="001D36AB"/>
    <w:rsid w:val="001D3F87"/>
    <w:rsid w:val="001D3FA9"/>
    <w:rsid w:val="001D4354"/>
    <w:rsid w:val="001D441A"/>
    <w:rsid w:val="001D44EC"/>
    <w:rsid w:val="001D4819"/>
    <w:rsid w:val="001D4CA8"/>
    <w:rsid w:val="001D4D67"/>
    <w:rsid w:val="001D4EB9"/>
    <w:rsid w:val="001D4ED0"/>
    <w:rsid w:val="001D5498"/>
    <w:rsid w:val="001D5511"/>
    <w:rsid w:val="001D5A02"/>
    <w:rsid w:val="001D5B48"/>
    <w:rsid w:val="001D5B85"/>
    <w:rsid w:val="001D5DE4"/>
    <w:rsid w:val="001D5FCA"/>
    <w:rsid w:val="001D6243"/>
    <w:rsid w:val="001D66D9"/>
    <w:rsid w:val="001D69CC"/>
    <w:rsid w:val="001D6BD0"/>
    <w:rsid w:val="001D6F67"/>
    <w:rsid w:val="001D7694"/>
    <w:rsid w:val="001D782E"/>
    <w:rsid w:val="001D78DE"/>
    <w:rsid w:val="001D7DA3"/>
    <w:rsid w:val="001E01EF"/>
    <w:rsid w:val="001E02E0"/>
    <w:rsid w:val="001E0647"/>
    <w:rsid w:val="001E0736"/>
    <w:rsid w:val="001E0906"/>
    <w:rsid w:val="001E098B"/>
    <w:rsid w:val="001E0CEA"/>
    <w:rsid w:val="001E0D86"/>
    <w:rsid w:val="001E10C1"/>
    <w:rsid w:val="001E12A6"/>
    <w:rsid w:val="001E1A59"/>
    <w:rsid w:val="001E1BD7"/>
    <w:rsid w:val="001E1C6A"/>
    <w:rsid w:val="001E1D68"/>
    <w:rsid w:val="001E1E1C"/>
    <w:rsid w:val="001E1F38"/>
    <w:rsid w:val="001E2261"/>
    <w:rsid w:val="001E249F"/>
    <w:rsid w:val="001E267A"/>
    <w:rsid w:val="001E2AE8"/>
    <w:rsid w:val="001E2EEB"/>
    <w:rsid w:val="001E352B"/>
    <w:rsid w:val="001E35EE"/>
    <w:rsid w:val="001E3974"/>
    <w:rsid w:val="001E3BC2"/>
    <w:rsid w:val="001E3C1A"/>
    <w:rsid w:val="001E3D25"/>
    <w:rsid w:val="001E3E75"/>
    <w:rsid w:val="001E411B"/>
    <w:rsid w:val="001E42BA"/>
    <w:rsid w:val="001E459B"/>
    <w:rsid w:val="001E46B7"/>
    <w:rsid w:val="001E4746"/>
    <w:rsid w:val="001E47A7"/>
    <w:rsid w:val="001E4872"/>
    <w:rsid w:val="001E5423"/>
    <w:rsid w:val="001E551C"/>
    <w:rsid w:val="001E5539"/>
    <w:rsid w:val="001E57A1"/>
    <w:rsid w:val="001E5B76"/>
    <w:rsid w:val="001E5E2C"/>
    <w:rsid w:val="001E5FA8"/>
    <w:rsid w:val="001E6230"/>
    <w:rsid w:val="001E6432"/>
    <w:rsid w:val="001E688C"/>
    <w:rsid w:val="001E68E6"/>
    <w:rsid w:val="001E691F"/>
    <w:rsid w:val="001E6944"/>
    <w:rsid w:val="001E6ACE"/>
    <w:rsid w:val="001E70AF"/>
    <w:rsid w:val="001E70B9"/>
    <w:rsid w:val="001E7442"/>
    <w:rsid w:val="001E7853"/>
    <w:rsid w:val="001E7E9C"/>
    <w:rsid w:val="001F00D9"/>
    <w:rsid w:val="001F0759"/>
    <w:rsid w:val="001F0BEE"/>
    <w:rsid w:val="001F1020"/>
    <w:rsid w:val="001F11F1"/>
    <w:rsid w:val="001F1330"/>
    <w:rsid w:val="001F1382"/>
    <w:rsid w:val="001F13ED"/>
    <w:rsid w:val="001F1CE4"/>
    <w:rsid w:val="001F2523"/>
    <w:rsid w:val="001F254A"/>
    <w:rsid w:val="001F25FF"/>
    <w:rsid w:val="001F2775"/>
    <w:rsid w:val="001F2C94"/>
    <w:rsid w:val="001F2D6B"/>
    <w:rsid w:val="001F2F0F"/>
    <w:rsid w:val="001F2FAE"/>
    <w:rsid w:val="001F3540"/>
    <w:rsid w:val="001F3AFC"/>
    <w:rsid w:val="001F3D21"/>
    <w:rsid w:val="001F3E49"/>
    <w:rsid w:val="001F3FFA"/>
    <w:rsid w:val="001F42BC"/>
    <w:rsid w:val="001F4472"/>
    <w:rsid w:val="001F4B31"/>
    <w:rsid w:val="001F4FDA"/>
    <w:rsid w:val="001F5479"/>
    <w:rsid w:val="001F594D"/>
    <w:rsid w:val="001F5951"/>
    <w:rsid w:val="001F5D9C"/>
    <w:rsid w:val="001F5E68"/>
    <w:rsid w:val="001F6430"/>
    <w:rsid w:val="001F65BA"/>
    <w:rsid w:val="001F6ABC"/>
    <w:rsid w:val="001F6F86"/>
    <w:rsid w:val="001F7407"/>
    <w:rsid w:val="00200338"/>
    <w:rsid w:val="002005E7"/>
    <w:rsid w:val="00200679"/>
    <w:rsid w:val="002006EF"/>
    <w:rsid w:val="002008FE"/>
    <w:rsid w:val="00200957"/>
    <w:rsid w:val="00200AA9"/>
    <w:rsid w:val="00200CAE"/>
    <w:rsid w:val="00200E51"/>
    <w:rsid w:val="00200EF4"/>
    <w:rsid w:val="00200F5C"/>
    <w:rsid w:val="0020101B"/>
    <w:rsid w:val="00201094"/>
    <w:rsid w:val="002012D6"/>
    <w:rsid w:val="0020147C"/>
    <w:rsid w:val="0020157D"/>
    <w:rsid w:val="002017AA"/>
    <w:rsid w:val="00201F9A"/>
    <w:rsid w:val="002022CF"/>
    <w:rsid w:val="00202824"/>
    <w:rsid w:val="0020288F"/>
    <w:rsid w:val="00203122"/>
    <w:rsid w:val="00203335"/>
    <w:rsid w:val="002033CC"/>
    <w:rsid w:val="002037CF"/>
    <w:rsid w:val="002039FF"/>
    <w:rsid w:val="00203E21"/>
    <w:rsid w:val="00204448"/>
    <w:rsid w:val="002045BA"/>
    <w:rsid w:val="00204769"/>
    <w:rsid w:val="002049A1"/>
    <w:rsid w:val="00204C8D"/>
    <w:rsid w:val="00204DA1"/>
    <w:rsid w:val="00204E21"/>
    <w:rsid w:val="00205068"/>
    <w:rsid w:val="002050D1"/>
    <w:rsid w:val="0020523F"/>
    <w:rsid w:val="00205286"/>
    <w:rsid w:val="0020533A"/>
    <w:rsid w:val="00205394"/>
    <w:rsid w:val="00205687"/>
    <w:rsid w:val="002056CF"/>
    <w:rsid w:val="0020573A"/>
    <w:rsid w:val="002057E9"/>
    <w:rsid w:val="002058BD"/>
    <w:rsid w:val="00205DB9"/>
    <w:rsid w:val="00205F31"/>
    <w:rsid w:val="002062D4"/>
    <w:rsid w:val="002064AE"/>
    <w:rsid w:val="00206671"/>
    <w:rsid w:val="002069B9"/>
    <w:rsid w:val="00206AD4"/>
    <w:rsid w:val="00206C2C"/>
    <w:rsid w:val="00207084"/>
    <w:rsid w:val="00207140"/>
    <w:rsid w:val="00207372"/>
    <w:rsid w:val="00207484"/>
    <w:rsid w:val="00207632"/>
    <w:rsid w:val="00207828"/>
    <w:rsid w:val="00207893"/>
    <w:rsid w:val="00207E31"/>
    <w:rsid w:val="00210171"/>
    <w:rsid w:val="002101FB"/>
    <w:rsid w:val="0021070B"/>
    <w:rsid w:val="002108E4"/>
    <w:rsid w:val="00210B95"/>
    <w:rsid w:val="00210D6C"/>
    <w:rsid w:val="00210DBF"/>
    <w:rsid w:val="00210F5E"/>
    <w:rsid w:val="002111C0"/>
    <w:rsid w:val="00211462"/>
    <w:rsid w:val="002114D4"/>
    <w:rsid w:val="002115B7"/>
    <w:rsid w:val="00211B3B"/>
    <w:rsid w:val="00211CA3"/>
    <w:rsid w:val="00211D1E"/>
    <w:rsid w:val="00211E16"/>
    <w:rsid w:val="002120C3"/>
    <w:rsid w:val="002122BE"/>
    <w:rsid w:val="00212687"/>
    <w:rsid w:val="002129FA"/>
    <w:rsid w:val="00212A7B"/>
    <w:rsid w:val="00212D01"/>
    <w:rsid w:val="00212EFE"/>
    <w:rsid w:val="00212FBF"/>
    <w:rsid w:val="00213CF1"/>
    <w:rsid w:val="00213E24"/>
    <w:rsid w:val="0021482D"/>
    <w:rsid w:val="002148B5"/>
    <w:rsid w:val="00214A33"/>
    <w:rsid w:val="00214ACE"/>
    <w:rsid w:val="00214B44"/>
    <w:rsid w:val="00214FFB"/>
    <w:rsid w:val="00215064"/>
    <w:rsid w:val="0021531F"/>
    <w:rsid w:val="00215973"/>
    <w:rsid w:val="00215F1A"/>
    <w:rsid w:val="002160C7"/>
    <w:rsid w:val="0021652C"/>
    <w:rsid w:val="002165E4"/>
    <w:rsid w:val="0021681B"/>
    <w:rsid w:val="002168F8"/>
    <w:rsid w:val="00216FD3"/>
    <w:rsid w:val="00217896"/>
    <w:rsid w:val="00217DC0"/>
    <w:rsid w:val="00217E63"/>
    <w:rsid w:val="00220CC4"/>
    <w:rsid w:val="00220F78"/>
    <w:rsid w:val="00220FC9"/>
    <w:rsid w:val="0022108D"/>
    <w:rsid w:val="0022131C"/>
    <w:rsid w:val="002215D6"/>
    <w:rsid w:val="002217FD"/>
    <w:rsid w:val="00221BB2"/>
    <w:rsid w:val="00221DFD"/>
    <w:rsid w:val="00222082"/>
    <w:rsid w:val="00222213"/>
    <w:rsid w:val="002222B8"/>
    <w:rsid w:val="00222578"/>
    <w:rsid w:val="00222852"/>
    <w:rsid w:val="002228C3"/>
    <w:rsid w:val="00222B14"/>
    <w:rsid w:val="0022310F"/>
    <w:rsid w:val="00223586"/>
    <w:rsid w:val="0022382D"/>
    <w:rsid w:val="002238A8"/>
    <w:rsid w:val="00223C82"/>
    <w:rsid w:val="00223D62"/>
    <w:rsid w:val="00223E83"/>
    <w:rsid w:val="00224316"/>
    <w:rsid w:val="00224421"/>
    <w:rsid w:val="00224485"/>
    <w:rsid w:val="00224550"/>
    <w:rsid w:val="0022456C"/>
    <w:rsid w:val="00224BC3"/>
    <w:rsid w:val="00224E28"/>
    <w:rsid w:val="00225408"/>
    <w:rsid w:val="0022544C"/>
    <w:rsid w:val="002255CA"/>
    <w:rsid w:val="00225AD6"/>
    <w:rsid w:val="00225D1F"/>
    <w:rsid w:val="00225E1C"/>
    <w:rsid w:val="00226478"/>
    <w:rsid w:val="002264D1"/>
    <w:rsid w:val="00226A75"/>
    <w:rsid w:val="00226B30"/>
    <w:rsid w:val="00226D4F"/>
    <w:rsid w:val="002270CD"/>
    <w:rsid w:val="00227193"/>
    <w:rsid w:val="0022770A"/>
    <w:rsid w:val="0022773C"/>
    <w:rsid w:val="0022784D"/>
    <w:rsid w:val="00230190"/>
    <w:rsid w:val="00230430"/>
    <w:rsid w:val="00230563"/>
    <w:rsid w:val="0023058C"/>
    <w:rsid w:val="002313F1"/>
    <w:rsid w:val="002319D2"/>
    <w:rsid w:val="00231FCC"/>
    <w:rsid w:val="002320B5"/>
    <w:rsid w:val="00232445"/>
    <w:rsid w:val="002326C7"/>
    <w:rsid w:val="002327D3"/>
    <w:rsid w:val="002327FE"/>
    <w:rsid w:val="00232F3B"/>
    <w:rsid w:val="002330F3"/>
    <w:rsid w:val="00233AAE"/>
    <w:rsid w:val="00233E73"/>
    <w:rsid w:val="002343B0"/>
    <w:rsid w:val="00234B61"/>
    <w:rsid w:val="0023509D"/>
    <w:rsid w:val="00235435"/>
    <w:rsid w:val="00235D04"/>
    <w:rsid w:val="00235EC0"/>
    <w:rsid w:val="002360E8"/>
    <w:rsid w:val="00236A4B"/>
    <w:rsid w:val="00236E08"/>
    <w:rsid w:val="00236E30"/>
    <w:rsid w:val="00236EC4"/>
    <w:rsid w:val="002370A4"/>
    <w:rsid w:val="002404D9"/>
    <w:rsid w:val="002408D3"/>
    <w:rsid w:val="002409AD"/>
    <w:rsid w:val="002409CC"/>
    <w:rsid w:val="0024131F"/>
    <w:rsid w:val="002420C9"/>
    <w:rsid w:val="0024218A"/>
    <w:rsid w:val="0024293E"/>
    <w:rsid w:val="00242A5C"/>
    <w:rsid w:val="00242C29"/>
    <w:rsid w:val="002432A7"/>
    <w:rsid w:val="0024365B"/>
    <w:rsid w:val="00243967"/>
    <w:rsid w:val="00244459"/>
    <w:rsid w:val="0024459D"/>
    <w:rsid w:val="002447D2"/>
    <w:rsid w:val="0024497B"/>
    <w:rsid w:val="00244DB5"/>
    <w:rsid w:val="00245168"/>
    <w:rsid w:val="0024529E"/>
    <w:rsid w:val="00245324"/>
    <w:rsid w:val="002457CA"/>
    <w:rsid w:val="00245ECA"/>
    <w:rsid w:val="002462AE"/>
    <w:rsid w:val="00246FBB"/>
    <w:rsid w:val="00247004"/>
    <w:rsid w:val="002472B8"/>
    <w:rsid w:val="002475BE"/>
    <w:rsid w:val="002477E8"/>
    <w:rsid w:val="002478D8"/>
    <w:rsid w:val="00247B39"/>
    <w:rsid w:val="00247CFC"/>
    <w:rsid w:val="00247D1E"/>
    <w:rsid w:val="00247D2C"/>
    <w:rsid w:val="0025047C"/>
    <w:rsid w:val="00250558"/>
    <w:rsid w:val="002507C4"/>
    <w:rsid w:val="00250B4B"/>
    <w:rsid w:val="00250B5C"/>
    <w:rsid w:val="00250C6A"/>
    <w:rsid w:val="00250D14"/>
    <w:rsid w:val="00250FD3"/>
    <w:rsid w:val="00250FF6"/>
    <w:rsid w:val="002510AF"/>
    <w:rsid w:val="0025110E"/>
    <w:rsid w:val="0025131D"/>
    <w:rsid w:val="0025139B"/>
    <w:rsid w:val="00251650"/>
    <w:rsid w:val="00251D43"/>
    <w:rsid w:val="00251DAA"/>
    <w:rsid w:val="00252142"/>
    <w:rsid w:val="00252687"/>
    <w:rsid w:val="00252D4B"/>
    <w:rsid w:val="002531A1"/>
    <w:rsid w:val="00253B82"/>
    <w:rsid w:val="002545FC"/>
    <w:rsid w:val="00254963"/>
    <w:rsid w:val="00254EBA"/>
    <w:rsid w:val="002559EF"/>
    <w:rsid w:val="00255A03"/>
    <w:rsid w:val="00255E23"/>
    <w:rsid w:val="00255F1C"/>
    <w:rsid w:val="00255FEA"/>
    <w:rsid w:val="00256239"/>
    <w:rsid w:val="00256684"/>
    <w:rsid w:val="00256AE3"/>
    <w:rsid w:val="00256AEF"/>
    <w:rsid w:val="00256D10"/>
    <w:rsid w:val="00256E31"/>
    <w:rsid w:val="00256E6A"/>
    <w:rsid w:val="0025716C"/>
    <w:rsid w:val="0025744F"/>
    <w:rsid w:val="002579F6"/>
    <w:rsid w:val="0026026E"/>
    <w:rsid w:val="00260272"/>
    <w:rsid w:val="002603A6"/>
    <w:rsid w:val="002603EB"/>
    <w:rsid w:val="002606D3"/>
    <w:rsid w:val="002608E3"/>
    <w:rsid w:val="00260A15"/>
    <w:rsid w:val="00260D06"/>
    <w:rsid w:val="0026105E"/>
    <w:rsid w:val="00261206"/>
    <w:rsid w:val="002612D6"/>
    <w:rsid w:val="002614E7"/>
    <w:rsid w:val="0026153C"/>
    <w:rsid w:val="00261875"/>
    <w:rsid w:val="0026189A"/>
    <w:rsid w:val="00261C00"/>
    <w:rsid w:val="00261D9F"/>
    <w:rsid w:val="00261F93"/>
    <w:rsid w:val="00261FF5"/>
    <w:rsid w:val="002620AC"/>
    <w:rsid w:val="00262217"/>
    <w:rsid w:val="0026249C"/>
    <w:rsid w:val="00262514"/>
    <w:rsid w:val="00262958"/>
    <w:rsid w:val="00262CD4"/>
    <w:rsid w:val="00262D16"/>
    <w:rsid w:val="0026326E"/>
    <w:rsid w:val="002636CD"/>
    <w:rsid w:val="00263867"/>
    <w:rsid w:val="00263B8A"/>
    <w:rsid w:val="00263F9B"/>
    <w:rsid w:val="00264D11"/>
    <w:rsid w:val="00264D67"/>
    <w:rsid w:val="00264DC6"/>
    <w:rsid w:val="002650CA"/>
    <w:rsid w:val="00265143"/>
    <w:rsid w:val="002653C9"/>
    <w:rsid w:val="00265602"/>
    <w:rsid w:val="00265870"/>
    <w:rsid w:val="002661BA"/>
    <w:rsid w:val="0026650E"/>
    <w:rsid w:val="00266ADD"/>
    <w:rsid w:val="00266B5D"/>
    <w:rsid w:val="00266E05"/>
    <w:rsid w:val="00267576"/>
    <w:rsid w:val="00267A62"/>
    <w:rsid w:val="00270486"/>
    <w:rsid w:val="002706D3"/>
    <w:rsid w:val="002708F5"/>
    <w:rsid w:val="002709D4"/>
    <w:rsid w:val="00270F8D"/>
    <w:rsid w:val="0027117E"/>
    <w:rsid w:val="002713AF"/>
    <w:rsid w:val="00271982"/>
    <w:rsid w:val="00271E07"/>
    <w:rsid w:val="00271F62"/>
    <w:rsid w:val="0027200A"/>
    <w:rsid w:val="00272035"/>
    <w:rsid w:val="00272366"/>
    <w:rsid w:val="00272A25"/>
    <w:rsid w:val="00272ADF"/>
    <w:rsid w:val="0027314F"/>
    <w:rsid w:val="00273325"/>
    <w:rsid w:val="00273340"/>
    <w:rsid w:val="002733D6"/>
    <w:rsid w:val="00273573"/>
    <w:rsid w:val="00273C54"/>
    <w:rsid w:val="00273C60"/>
    <w:rsid w:val="00274097"/>
    <w:rsid w:val="002740AA"/>
    <w:rsid w:val="00274383"/>
    <w:rsid w:val="00274396"/>
    <w:rsid w:val="00274564"/>
    <w:rsid w:val="00274A4B"/>
    <w:rsid w:val="0027501E"/>
    <w:rsid w:val="002756CF"/>
    <w:rsid w:val="002757FB"/>
    <w:rsid w:val="00275C19"/>
    <w:rsid w:val="00275C47"/>
    <w:rsid w:val="00275D25"/>
    <w:rsid w:val="00275E4C"/>
    <w:rsid w:val="00275E96"/>
    <w:rsid w:val="00275F92"/>
    <w:rsid w:val="00276159"/>
    <w:rsid w:val="0027624D"/>
    <w:rsid w:val="00276557"/>
    <w:rsid w:val="00276575"/>
    <w:rsid w:val="00276BF5"/>
    <w:rsid w:val="00277A1B"/>
    <w:rsid w:val="00277C23"/>
    <w:rsid w:val="00277DCD"/>
    <w:rsid w:val="00277F13"/>
    <w:rsid w:val="002805D0"/>
    <w:rsid w:val="002806AE"/>
    <w:rsid w:val="002808B3"/>
    <w:rsid w:val="00280EBB"/>
    <w:rsid w:val="00280EEC"/>
    <w:rsid w:val="002815CD"/>
    <w:rsid w:val="00281721"/>
    <w:rsid w:val="0028193E"/>
    <w:rsid w:val="00281A42"/>
    <w:rsid w:val="00281B4C"/>
    <w:rsid w:val="0028231F"/>
    <w:rsid w:val="00282B73"/>
    <w:rsid w:val="00282C02"/>
    <w:rsid w:val="00282CAB"/>
    <w:rsid w:val="00282F6E"/>
    <w:rsid w:val="002835F9"/>
    <w:rsid w:val="0028382A"/>
    <w:rsid w:val="00283A22"/>
    <w:rsid w:val="00283D25"/>
    <w:rsid w:val="00283FCB"/>
    <w:rsid w:val="002840AC"/>
    <w:rsid w:val="00284362"/>
    <w:rsid w:val="002844A9"/>
    <w:rsid w:val="0028499D"/>
    <w:rsid w:val="00284ABE"/>
    <w:rsid w:val="00284AD8"/>
    <w:rsid w:val="00284C2B"/>
    <w:rsid w:val="00284DFE"/>
    <w:rsid w:val="00285196"/>
    <w:rsid w:val="002851DA"/>
    <w:rsid w:val="002859FA"/>
    <w:rsid w:val="0028604F"/>
    <w:rsid w:val="00286359"/>
    <w:rsid w:val="00286675"/>
    <w:rsid w:val="00286D99"/>
    <w:rsid w:val="00286F06"/>
    <w:rsid w:val="00287003"/>
    <w:rsid w:val="0028735F"/>
    <w:rsid w:val="00287816"/>
    <w:rsid w:val="00287B70"/>
    <w:rsid w:val="00287EFD"/>
    <w:rsid w:val="00290054"/>
    <w:rsid w:val="002905A6"/>
    <w:rsid w:val="002909A8"/>
    <w:rsid w:val="00290AD4"/>
    <w:rsid w:val="00291324"/>
    <w:rsid w:val="002913F0"/>
    <w:rsid w:val="00291514"/>
    <w:rsid w:val="00291D10"/>
    <w:rsid w:val="00291D48"/>
    <w:rsid w:val="00291D6B"/>
    <w:rsid w:val="00291E07"/>
    <w:rsid w:val="00291E3A"/>
    <w:rsid w:val="002921BC"/>
    <w:rsid w:val="002925D5"/>
    <w:rsid w:val="0029260A"/>
    <w:rsid w:val="00292708"/>
    <w:rsid w:val="00292B93"/>
    <w:rsid w:val="00292D29"/>
    <w:rsid w:val="00293422"/>
    <w:rsid w:val="002939B0"/>
    <w:rsid w:val="00293AF2"/>
    <w:rsid w:val="00293F54"/>
    <w:rsid w:val="00293FFB"/>
    <w:rsid w:val="00294109"/>
    <w:rsid w:val="0029421E"/>
    <w:rsid w:val="002944F2"/>
    <w:rsid w:val="00294893"/>
    <w:rsid w:val="00294D33"/>
    <w:rsid w:val="00294E5C"/>
    <w:rsid w:val="00295236"/>
    <w:rsid w:val="00295526"/>
    <w:rsid w:val="0029553F"/>
    <w:rsid w:val="0029569C"/>
    <w:rsid w:val="0029573F"/>
    <w:rsid w:val="002957E4"/>
    <w:rsid w:val="00295A79"/>
    <w:rsid w:val="00295FC9"/>
    <w:rsid w:val="00295FCB"/>
    <w:rsid w:val="002968F3"/>
    <w:rsid w:val="00296D23"/>
    <w:rsid w:val="00297439"/>
    <w:rsid w:val="002977B2"/>
    <w:rsid w:val="002978DD"/>
    <w:rsid w:val="00297969"/>
    <w:rsid w:val="00297A11"/>
    <w:rsid w:val="00297A84"/>
    <w:rsid w:val="00297A91"/>
    <w:rsid w:val="00297DCB"/>
    <w:rsid w:val="002A01CF"/>
    <w:rsid w:val="002A020F"/>
    <w:rsid w:val="002A0253"/>
    <w:rsid w:val="002A03E6"/>
    <w:rsid w:val="002A0670"/>
    <w:rsid w:val="002A07DD"/>
    <w:rsid w:val="002A0828"/>
    <w:rsid w:val="002A0D09"/>
    <w:rsid w:val="002A0E96"/>
    <w:rsid w:val="002A0E9E"/>
    <w:rsid w:val="002A10E7"/>
    <w:rsid w:val="002A1163"/>
    <w:rsid w:val="002A1300"/>
    <w:rsid w:val="002A13A3"/>
    <w:rsid w:val="002A15D3"/>
    <w:rsid w:val="002A1759"/>
    <w:rsid w:val="002A1F8C"/>
    <w:rsid w:val="002A2141"/>
    <w:rsid w:val="002A2503"/>
    <w:rsid w:val="002A28E9"/>
    <w:rsid w:val="002A32E1"/>
    <w:rsid w:val="002A35BC"/>
    <w:rsid w:val="002A38CC"/>
    <w:rsid w:val="002A3D73"/>
    <w:rsid w:val="002A404F"/>
    <w:rsid w:val="002A40A1"/>
    <w:rsid w:val="002A43ED"/>
    <w:rsid w:val="002A46D3"/>
    <w:rsid w:val="002A4BBA"/>
    <w:rsid w:val="002A4CBE"/>
    <w:rsid w:val="002A5519"/>
    <w:rsid w:val="002A5A28"/>
    <w:rsid w:val="002A5E78"/>
    <w:rsid w:val="002A6092"/>
    <w:rsid w:val="002A61C0"/>
    <w:rsid w:val="002A6887"/>
    <w:rsid w:val="002A68EB"/>
    <w:rsid w:val="002A6903"/>
    <w:rsid w:val="002A6980"/>
    <w:rsid w:val="002A6AF3"/>
    <w:rsid w:val="002A6F6A"/>
    <w:rsid w:val="002A7036"/>
    <w:rsid w:val="002A7456"/>
    <w:rsid w:val="002A786D"/>
    <w:rsid w:val="002A7C1B"/>
    <w:rsid w:val="002B03BD"/>
    <w:rsid w:val="002B04A9"/>
    <w:rsid w:val="002B0871"/>
    <w:rsid w:val="002B147C"/>
    <w:rsid w:val="002B14F4"/>
    <w:rsid w:val="002B166A"/>
    <w:rsid w:val="002B1909"/>
    <w:rsid w:val="002B1A7F"/>
    <w:rsid w:val="002B22B3"/>
    <w:rsid w:val="002B2614"/>
    <w:rsid w:val="002B2B34"/>
    <w:rsid w:val="002B2B8E"/>
    <w:rsid w:val="002B35AB"/>
    <w:rsid w:val="002B3623"/>
    <w:rsid w:val="002B3990"/>
    <w:rsid w:val="002B3B71"/>
    <w:rsid w:val="002B3BFE"/>
    <w:rsid w:val="002B3E6C"/>
    <w:rsid w:val="002B3FB0"/>
    <w:rsid w:val="002B4397"/>
    <w:rsid w:val="002B4BDF"/>
    <w:rsid w:val="002B4E6D"/>
    <w:rsid w:val="002B5134"/>
    <w:rsid w:val="002B5301"/>
    <w:rsid w:val="002B53D3"/>
    <w:rsid w:val="002B5844"/>
    <w:rsid w:val="002B597A"/>
    <w:rsid w:val="002B5C4C"/>
    <w:rsid w:val="002B5CAE"/>
    <w:rsid w:val="002B6027"/>
    <w:rsid w:val="002B6301"/>
    <w:rsid w:val="002B63F6"/>
    <w:rsid w:val="002B6456"/>
    <w:rsid w:val="002B6651"/>
    <w:rsid w:val="002B67DA"/>
    <w:rsid w:val="002B6967"/>
    <w:rsid w:val="002B6B26"/>
    <w:rsid w:val="002B6BDD"/>
    <w:rsid w:val="002B6CBE"/>
    <w:rsid w:val="002B6F89"/>
    <w:rsid w:val="002B7181"/>
    <w:rsid w:val="002B756D"/>
    <w:rsid w:val="002B78FE"/>
    <w:rsid w:val="002B79D4"/>
    <w:rsid w:val="002B7CD5"/>
    <w:rsid w:val="002C0002"/>
    <w:rsid w:val="002C0099"/>
    <w:rsid w:val="002C0145"/>
    <w:rsid w:val="002C0454"/>
    <w:rsid w:val="002C0475"/>
    <w:rsid w:val="002C0744"/>
    <w:rsid w:val="002C0908"/>
    <w:rsid w:val="002C0A0A"/>
    <w:rsid w:val="002C0A4A"/>
    <w:rsid w:val="002C0BC1"/>
    <w:rsid w:val="002C0E21"/>
    <w:rsid w:val="002C1390"/>
    <w:rsid w:val="002C15FB"/>
    <w:rsid w:val="002C24A2"/>
    <w:rsid w:val="002C2720"/>
    <w:rsid w:val="002C287C"/>
    <w:rsid w:val="002C29EC"/>
    <w:rsid w:val="002C29F2"/>
    <w:rsid w:val="002C2D1E"/>
    <w:rsid w:val="002C2D2B"/>
    <w:rsid w:val="002C2F60"/>
    <w:rsid w:val="002C30EE"/>
    <w:rsid w:val="002C32BB"/>
    <w:rsid w:val="002C36C5"/>
    <w:rsid w:val="002C37F9"/>
    <w:rsid w:val="002C40AE"/>
    <w:rsid w:val="002C441E"/>
    <w:rsid w:val="002C46D2"/>
    <w:rsid w:val="002C483C"/>
    <w:rsid w:val="002C4B8F"/>
    <w:rsid w:val="002C4C4E"/>
    <w:rsid w:val="002C4CCC"/>
    <w:rsid w:val="002C5402"/>
    <w:rsid w:val="002C5F92"/>
    <w:rsid w:val="002C6174"/>
    <w:rsid w:val="002C6471"/>
    <w:rsid w:val="002C69ED"/>
    <w:rsid w:val="002C767F"/>
    <w:rsid w:val="002C77C8"/>
    <w:rsid w:val="002C7850"/>
    <w:rsid w:val="002C792F"/>
    <w:rsid w:val="002C7943"/>
    <w:rsid w:val="002C7979"/>
    <w:rsid w:val="002C7B96"/>
    <w:rsid w:val="002D035C"/>
    <w:rsid w:val="002D05A0"/>
    <w:rsid w:val="002D0866"/>
    <w:rsid w:val="002D0D8F"/>
    <w:rsid w:val="002D0EA9"/>
    <w:rsid w:val="002D1088"/>
    <w:rsid w:val="002D1765"/>
    <w:rsid w:val="002D1CA8"/>
    <w:rsid w:val="002D1D56"/>
    <w:rsid w:val="002D1EC5"/>
    <w:rsid w:val="002D22D7"/>
    <w:rsid w:val="002D269F"/>
    <w:rsid w:val="002D2719"/>
    <w:rsid w:val="002D2A4C"/>
    <w:rsid w:val="002D2BA5"/>
    <w:rsid w:val="002D2CE5"/>
    <w:rsid w:val="002D3082"/>
    <w:rsid w:val="002D39E2"/>
    <w:rsid w:val="002D4054"/>
    <w:rsid w:val="002D4668"/>
    <w:rsid w:val="002D49B1"/>
    <w:rsid w:val="002D49EB"/>
    <w:rsid w:val="002D4A06"/>
    <w:rsid w:val="002D4E58"/>
    <w:rsid w:val="002D4F2A"/>
    <w:rsid w:val="002D5007"/>
    <w:rsid w:val="002D5165"/>
    <w:rsid w:val="002D5427"/>
    <w:rsid w:val="002D579C"/>
    <w:rsid w:val="002D59DF"/>
    <w:rsid w:val="002D5C01"/>
    <w:rsid w:val="002D5C26"/>
    <w:rsid w:val="002D645D"/>
    <w:rsid w:val="002D69ED"/>
    <w:rsid w:val="002D6CD9"/>
    <w:rsid w:val="002D7621"/>
    <w:rsid w:val="002D76BA"/>
    <w:rsid w:val="002D7AA7"/>
    <w:rsid w:val="002E00EA"/>
    <w:rsid w:val="002E021A"/>
    <w:rsid w:val="002E0335"/>
    <w:rsid w:val="002E04D8"/>
    <w:rsid w:val="002E0686"/>
    <w:rsid w:val="002E09AD"/>
    <w:rsid w:val="002E0AFB"/>
    <w:rsid w:val="002E0BA1"/>
    <w:rsid w:val="002E0DF7"/>
    <w:rsid w:val="002E16AF"/>
    <w:rsid w:val="002E1C0E"/>
    <w:rsid w:val="002E21CF"/>
    <w:rsid w:val="002E2382"/>
    <w:rsid w:val="002E267E"/>
    <w:rsid w:val="002E28EA"/>
    <w:rsid w:val="002E2B3C"/>
    <w:rsid w:val="002E2E0C"/>
    <w:rsid w:val="002E2EF8"/>
    <w:rsid w:val="002E31A2"/>
    <w:rsid w:val="002E3292"/>
    <w:rsid w:val="002E35F4"/>
    <w:rsid w:val="002E3762"/>
    <w:rsid w:val="002E3CA3"/>
    <w:rsid w:val="002E3CA4"/>
    <w:rsid w:val="002E40C7"/>
    <w:rsid w:val="002E42FE"/>
    <w:rsid w:val="002E44CD"/>
    <w:rsid w:val="002E502E"/>
    <w:rsid w:val="002E555C"/>
    <w:rsid w:val="002E56AA"/>
    <w:rsid w:val="002E5B96"/>
    <w:rsid w:val="002E5D45"/>
    <w:rsid w:val="002E63B9"/>
    <w:rsid w:val="002E64D7"/>
    <w:rsid w:val="002E6A64"/>
    <w:rsid w:val="002E6AF4"/>
    <w:rsid w:val="002E6E21"/>
    <w:rsid w:val="002E6E50"/>
    <w:rsid w:val="002E7133"/>
    <w:rsid w:val="002E746D"/>
    <w:rsid w:val="002E74EE"/>
    <w:rsid w:val="002E78F0"/>
    <w:rsid w:val="002F0073"/>
    <w:rsid w:val="002F0541"/>
    <w:rsid w:val="002F0F2E"/>
    <w:rsid w:val="002F1080"/>
    <w:rsid w:val="002F15B9"/>
    <w:rsid w:val="002F16C5"/>
    <w:rsid w:val="002F170F"/>
    <w:rsid w:val="002F1821"/>
    <w:rsid w:val="002F1839"/>
    <w:rsid w:val="002F1DCF"/>
    <w:rsid w:val="002F1E5C"/>
    <w:rsid w:val="002F1F15"/>
    <w:rsid w:val="002F2301"/>
    <w:rsid w:val="002F2825"/>
    <w:rsid w:val="002F284D"/>
    <w:rsid w:val="002F2DB9"/>
    <w:rsid w:val="002F3603"/>
    <w:rsid w:val="002F3F98"/>
    <w:rsid w:val="002F4117"/>
    <w:rsid w:val="002F414C"/>
    <w:rsid w:val="002F4285"/>
    <w:rsid w:val="002F475D"/>
    <w:rsid w:val="002F47D5"/>
    <w:rsid w:val="002F48A2"/>
    <w:rsid w:val="002F4DE1"/>
    <w:rsid w:val="002F4F10"/>
    <w:rsid w:val="002F4F98"/>
    <w:rsid w:val="002F509A"/>
    <w:rsid w:val="002F5204"/>
    <w:rsid w:val="002F5369"/>
    <w:rsid w:val="002F56BB"/>
    <w:rsid w:val="002F581E"/>
    <w:rsid w:val="002F596F"/>
    <w:rsid w:val="002F5974"/>
    <w:rsid w:val="002F5A73"/>
    <w:rsid w:val="002F5FD4"/>
    <w:rsid w:val="002F6280"/>
    <w:rsid w:val="002F62AA"/>
    <w:rsid w:val="002F63BC"/>
    <w:rsid w:val="002F65B2"/>
    <w:rsid w:val="002F669D"/>
    <w:rsid w:val="002F67BE"/>
    <w:rsid w:val="002F680A"/>
    <w:rsid w:val="002F69B4"/>
    <w:rsid w:val="002F6ABD"/>
    <w:rsid w:val="002F6B3D"/>
    <w:rsid w:val="002F6EB5"/>
    <w:rsid w:val="002F70B7"/>
    <w:rsid w:val="002F71A5"/>
    <w:rsid w:val="002F72AF"/>
    <w:rsid w:val="002F7762"/>
    <w:rsid w:val="002F780C"/>
    <w:rsid w:val="003002CD"/>
    <w:rsid w:val="0030043A"/>
    <w:rsid w:val="00300955"/>
    <w:rsid w:val="00300B3F"/>
    <w:rsid w:val="0030134C"/>
    <w:rsid w:val="003013B0"/>
    <w:rsid w:val="003013E7"/>
    <w:rsid w:val="0030150C"/>
    <w:rsid w:val="00301ACD"/>
    <w:rsid w:val="00301E7B"/>
    <w:rsid w:val="00301ED6"/>
    <w:rsid w:val="00302388"/>
    <w:rsid w:val="003026C5"/>
    <w:rsid w:val="00302874"/>
    <w:rsid w:val="00302CB5"/>
    <w:rsid w:val="00303132"/>
    <w:rsid w:val="00303165"/>
    <w:rsid w:val="00303335"/>
    <w:rsid w:val="003036D1"/>
    <w:rsid w:val="00303958"/>
    <w:rsid w:val="00303A1E"/>
    <w:rsid w:val="003044B1"/>
    <w:rsid w:val="0030493F"/>
    <w:rsid w:val="00304982"/>
    <w:rsid w:val="003049BD"/>
    <w:rsid w:val="00304D01"/>
    <w:rsid w:val="00305117"/>
    <w:rsid w:val="00305709"/>
    <w:rsid w:val="00305AC0"/>
    <w:rsid w:val="00305D28"/>
    <w:rsid w:val="003063ED"/>
    <w:rsid w:val="003067F1"/>
    <w:rsid w:val="00306990"/>
    <w:rsid w:val="00306A46"/>
    <w:rsid w:val="00306BA9"/>
    <w:rsid w:val="00306F21"/>
    <w:rsid w:val="0030705D"/>
    <w:rsid w:val="0030725E"/>
    <w:rsid w:val="003072B7"/>
    <w:rsid w:val="0030768B"/>
    <w:rsid w:val="00307715"/>
    <w:rsid w:val="00307788"/>
    <w:rsid w:val="003078CB"/>
    <w:rsid w:val="003079C6"/>
    <w:rsid w:val="00307B8D"/>
    <w:rsid w:val="00307F5F"/>
    <w:rsid w:val="003104DA"/>
    <w:rsid w:val="003106FA"/>
    <w:rsid w:val="0031083D"/>
    <w:rsid w:val="00310DBE"/>
    <w:rsid w:val="00310FDA"/>
    <w:rsid w:val="0031152E"/>
    <w:rsid w:val="0031163C"/>
    <w:rsid w:val="00311998"/>
    <w:rsid w:val="00311D12"/>
    <w:rsid w:val="003125A8"/>
    <w:rsid w:val="00312C64"/>
    <w:rsid w:val="0031336E"/>
    <w:rsid w:val="0031345E"/>
    <w:rsid w:val="00313557"/>
    <w:rsid w:val="00313747"/>
    <w:rsid w:val="00313BE5"/>
    <w:rsid w:val="00313FA9"/>
    <w:rsid w:val="00314003"/>
    <w:rsid w:val="0031419A"/>
    <w:rsid w:val="003141C6"/>
    <w:rsid w:val="003147EA"/>
    <w:rsid w:val="003148F4"/>
    <w:rsid w:val="00314D3B"/>
    <w:rsid w:val="00314EED"/>
    <w:rsid w:val="0031522C"/>
    <w:rsid w:val="00315AE3"/>
    <w:rsid w:val="00315CC7"/>
    <w:rsid w:val="00315E54"/>
    <w:rsid w:val="00316246"/>
    <w:rsid w:val="0031654F"/>
    <w:rsid w:val="003167CE"/>
    <w:rsid w:val="003167D2"/>
    <w:rsid w:val="00316836"/>
    <w:rsid w:val="00316AA4"/>
    <w:rsid w:val="00316D17"/>
    <w:rsid w:val="00316E3D"/>
    <w:rsid w:val="0031753C"/>
    <w:rsid w:val="00317677"/>
    <w:rsid w:val="00317E0F"/>
    <w:rsid w:val="003202D4"/>
    <w:rsid w:val="00320529"/>
    <w:rsid w:val="003205CC"/>
    <w:rsid w:val="00320698"/>
    <w:rsid w:val="00320A44"/>
    <w:rsid w:val="0032153E"/>
    <w:rsid w:val="00321620"/>
    <w:rsid w:val="00321D46"/>
    <w:rsid w:val="00321EE1"/>
    <w:rsid w:val="0032239A"/>
    <w:rsid w:val="00322A98"/>
    <w:rsid w:val="00323012"/>
    <w:rsid w:val="0032323A"/>
    <w:rsid w:val="003233B9"/>
    <w:rsid w:val="003234FF"/>
    <w:rsid w:val="003235BF"/>
    <w:rsid w:val="0032395D"/>
    <w:rsid w:val="00323CF0"/>
    <w:rsid w:val="00324007"/>
    <w:rsid w:val="0032420F"/>
    <w:rsid w:val="00324353"/>
    <w:rsid w:val="00324457"/>
    <w:rsid w:val="00324518"/>
    <w:rsid w:val="00324708"/>
    <w:rsid w:val="003249BC"/>
    <w:rsid w:val="0032510B"/>
    <w:rsid w:val="0032535A"/>
    <w:rsid w:val="00325770"/>
    <w:rsid w:val="00325957"/>
    <w:rsid w:val="00325A6A"/>
    <w:rsid w:val="00325F83"/>
    <w:rsid w:val="0032607F"/>
    <w:rsid w:val="003260E0"/>
    <w:rsid w:val="003266D9"/>
    <w:rsid w:val="00326780"/>
    <w:rsid w:val="00326827"/>
    <w:rsid w:val="00326C5A"/>
    <w:rsid w:val="00326FD4"/>
    <w:rsid w:val="003271EC"/>
    <w:rsid w:val="00327229"/>
    <w:rsid w:val="00327288"/>
    <w:rsid w:val="00327322"/>
    <w:rsid w:val="00327627"/>
    <w:rsid w:val="0032774A"/>
    <w:rsid w:val="00327900"/>
    <w:rsid w:val="00330208"/>
    <w:rsid w:val="00330337"/>
    <w:rsid w:val="003304BA"/>
    <w:rsid w:val="0033057E"/>
    <w:rsid w:val="003305EA"/>
    <w:rsid w:val="003305F5"/>
    <w:rsid w:val="0033072B"/>
    <w:rsid w:val="0033088D"/>
    <w:rsid w:val="00330B2A"/>
    <w:rsid w:val="00330FC5"/>
    <w:rsid w:val="00330FC8"/>
    <w:rsid w:val="0033106D"/>
    <w:rsid w:val="003312A4"/>
    <w:rsid w:val="00331388"/>
    <w:rsid w:val="003316B3"/>
    <w:rsid w:val="0033215F"/>
    <w:rsid w:val="00332436"/>
    <w:rsid w:val="0033290B"/>
    <w:rsid w:val="00332EBD"/>
    <w:rsid w:val="00332F95"/>
    <w:rsid w:val="00333308"/>
    <w:rsid w:val="003335B2"/>
    <w:rsid w:val="0033360B"/>
    <w:rsid w:val="0033370D"/>
    <w:rsid w:val="003337B8"/>
    <w:rsid w:val="0033387A"/>
    <w:rsid w:val="00333ABB"/>
    <w:rsid w:val="00334515"/>
    <w:rsid w:val="00334648"/>
    <w:rsid w:val="00334AA9"/>
    <w:rsid w:val="00334D2B"/>
    <w:rsid w:val="003354B8"/>
    <w:rsid w:val="003355B4"/>
    <w:rsid w:val="00335603"/>
    <w:rsid w:val="00335943"/>
    <w:rsid w:val="0033595F"/>
    <w:rsid w:val="00335A76"/>
    <w:rsid w:val="00335A85"/>
    <w:rsid w:val="00335F9D"/>
    <w:rsid w:val="0033705A"/>
    <w:rsid w:val="00337219"/>
    <w:rsid w:val="0033754C"/>
    <w:rsid w:val="00337703"/>
    <w:rsid w:val="00337812"/>
    <w:rsid w:val="00337A64"/>
    <w:rsid w:val="00337DE8"/>
    <w:rsid w:val="00337E58"/>
    <w:rsid w:val="00337F84"/>
    <w:rsid w:val="00340197"/>
    <w:rsid w:val="0034044E"/>
    <w:rsid w:val="00340558"/>
    <w:rsid w:val="003405F0"/>
    <w:rsid w:val="003406C2"/>
    <w:rsid w:val="003407AF"/>
    <w:rsid w:val="0034086A"/>
    <w:rsid w:val="003408BB"/>
    <w:rsid w:val="003409B9"/>
    <w:rsid w:val="00340E6C"/>
    <w:rsid w:val="0034122F"/>
    <w:rsid w:val="003412FC"/>
    <w:rsid w:val="003416BC"/>
    <w:rsid w:val="003416FD"/>
    <w:rsid w:val="00341A33"/>
    <w:rsid w:val="00341FAE"/>
    <w:rsid w:val="00342200"/>
    <w:rsid w:val="00342312"/>
    <w:rsid w:val="00342CAB"/>
    <w:rsid w:val="003432B5"/>
    <w:rsid w:val="00343530"/>
    <w:rsid w:val="00343787"/>
    <w:rsid w:val="00343A91"/>
    <w:rsid w:val="00343AEF"/>
    <w:rsid w:val="00344104"/>
    <w:rsid w:val="0034414D"/>
    <w:rsid w:val="003441CE"/>
    <w:rsid w:val="00344209"/>
    <w:rsid w:val="0034431F"/>
    <w:rsid w:val="003443BC"/>
    <w:rsid w:val="00344435"/>
    <w:rsid w:val="00344686"/>
    <w:rsid w:val="0034474A"/>
    <w:rsid w:val="00344931"/>
    <w:rsid w:val="00344A3B"/>
    <w:rsid w:val="00344DAD"/>
    <w:rsid w:val="00345314"/>
    <w:rsid w:val="00345591"/>
    <w:rsid w:val="00345799"/>
    <w:rsid w:val="00345823"/>
    <w:rsid w:val="003459FA"/>
    <w:rsid w:val="00345A7D"/>
    <w:rsid w:val="00345D1E"/>
    <w:rsid w:val="00346035"/>
    <w:rsid w:val="0034680F"/>
    <w:rsid w:val="00346B88"/>
    <w:rsid w:val="00347D06"/>
    <w:rsid w:val="003503DA"/>
    <w:rsid w:val="0035054A"/>
    <w:rsid w:val="003508AA"/>
    <w:rsid w:val="00350B28"/>
    <w:rsid w:val="00351239"/>
    <w:rsid w:val="003514D8"/>
    <w:rsid w:val="00351CEF"/>
    <w:rsid w:val="00351DA3"/>
    <w:rsid w:val="003524E9"/>
    <w:rsid w:val="00352653"/>
    <w:rsid w:val="00352ADC"/>
    <w:rsid w:val="00352CDC"/>
    <w:rsid w:val="00352D12"/>
    <w:rsid w:val="00353ACE"/>
    <w:rsid w:val="00353AD8"/>
    <w:rsid w:val="00353BE4"/>
    <w:rsid w:val="003541E9"/>
    <w:rsid w:val="00354577"/>
    <w:rsid w:val="00354BB9"/>
    <w:rsid w:val="00354C6B"/>
    <w:rsid w:val="00354D0C"/>
    <w:rsid w:val="0035525C"/>
    <w:rsid w:val="003553D8"/>
    <w:rsid w:val="003554FC"/>
    <w:rsid w:val="0035556B"/>
    <w:rsid w:val="00355E7D"/>
    <w:rsid w:val="00356168"/>
    <w:rsid w:val="003562EA"/>
    <w:rsid w:val="0035655E"/>
    <w:rsid w:val="003565D3"/>
    <w:rsid w:val="00356B9E"/>
    <w:rsid w:val="00356F37"/>
    <w:rsid w:val="0035714E"/>
    <w:rsid w:val="0035762D"/>
    <w:rsid w:val="00360163"/>
    <w:rsid w:val="003601CE"/>
    <w:rsid w:val="00360694"/>
    <w:rsid w:val="00360A85"/>
    <w:rsid w:val="00360DCA"/>
    <w:rsid w:val="00360E05"/>
    <w:rsid w:val="00360FCD"/>
    <w:rsid w:val="003610D1"/>
    <w:rsid w:val="0036115F"/>
    <w:rsid w:val="0036119E"/>
    <w:rsid w:val="003611B7"/>
    <w:rsid w:val="003617FB"/>
    <w:rsid w:val="003621F0"/>
    <w:rsid w:val="003627BC"/>
    <w:rsid w:val="00362957"/>
    <w:rsid w:val="0036295A"/>
    <w:rsid w:val="00362C42"/>
    <w:rsid w:val="00362C45"/>
    <w:rsid w:val="0036322B"/>
    <w:rsid w:val="003632A6"/>
    <w:rsid w:val="003633F7"/>
    <w:rsid w:val="00363919"/>
    <w:rsid w:val="00363E6D"/>
    <w:rsid w:val="003643E1"/>
    <w:rsid w:val="0036453D"/>
    <w:rsid w:val="0036484C"/>
    <w:rsid w:val="00364EAA"/>
    <w:rsid w:val="0036566F"/>
    <w:rsid w:val="00365757"/>
    <w:rsid w:val="00365992"/>
    <w:rsid w:val="00365A8D"/>
    <w:rsid w:val="00365C61"/>
    <w:rsid w:val="00365E0E"/>
    <w:rsid w:val="003663AE"/>
    <w:rsid w:val="003663F8"/>
    <w:rsid w:val="00366AEC"/>
    <w:rsid w:val="00366D50"/>
    <w:rsid w:val="00366DF4"/>
    <w:rsid w:val="00366ED0"/>
    <w:rsid w:val="00366F97"/>
    <w:rsid w:val="00367236"/>
    <w:rsid w:val="0036739F"/>
    <w:rsid w:val="003675F2"/>
    <w:rsid w:val="00367651"/>
    <w:rsid w:val="003676D2"/>
    <w:rsid w:val="00367968"/>
    <w:rsid w:val="00367A39"/>
    <w:rsid w:val="00367F55"/>
    <w:rsid w:val="00370372"/>
    <w:rsid w:val="00370778"/>
    <w:rsid w:val="003707FC"/>
    <w:rsid w:val="003709C2"/>
    <w:rsid w:val="00370AD7"/>
    <w:rsid w:val="00370AFB"/>
    <w:rsid w:val="00370C92"/>
    <w:rsid w:val="00370C98"/>
    <w:rsid w:val="003713F3"/>
    <w:rsid w:val="003714D2"/>
    <w:rsid w:val="003714D9"/>
    <w:rsid w:val="00371983"/>
    <w:rsid w:val="00371C06"/>
    <w:rsid w:val="003724E0"/>
    <w:rsid w:val="00372B46"/>
    <w:rsid w:val="003730CB"/>
    <w:rsid w:val="00373527"/>
    <w:rsid w:val="003737C9"/>
    <w:rsid w:val="00373BE5"/>
    <w:rsid w:val="00373F12"/>
    <w:rsid w:val="00373F1D"/>
    <w:rsid w:val="0037406B"/>
    <w:rsid w:val="0037411C"/>
    <w:rsid w:val="003746CE"/>
    <w:rsid w:val="00375227"/>
    <w:rsid w:val="003758F7"/>
    <w:rsid w:val="00375AF0"/>
    <w:rsid w:val="00375B3C"/>
    <w:rsid w:val="00375C04"/>
    <w:rsid w:val="00375F3C"/>
    <w:rsid w:val="00375FC6"/>
    <w:rsid w:val="00376469"/>
    <w:rsid w:val="00376562"/>
    <w:rsid w:val="00376660"/>
    <w:rsid w:val="00377155"/>
    <w:rsid w:val="00380189"/>
    <w:rsid w:val="0038029F"/>
    <w:rsid w:val="00380822"/>
    <w:rsid w:val="003808E6"/>
    <w:rsid w:val="003809B9"/>
    <w:rsid w:val="00380D97"/>
    <w:rsid w:val="00381048"/>
    <w:rsid w:val="00381517"/>
    <w:rsid w:val="00381548"/>
    <w:rsid w:val="00381733"/>
    <w:rsid w:val="00381829"/>
    <w:rsid w:val="00382020"/>
    <w:rsid w:val="003820D9"/>
    <w:rsid w:val="00382373"/>
    <w:rsid w:val="003823FE"/>
    <w:rsid w:val="00382446"/>
    <w:rsid w:val="0038244D"/>
    <w:rsid w:val="00382901"/>
    <w:rsid w:val="00382F21"/>
    <w:rsid w:val="003830F0"/>
    <w:rsid w:val="00383164"/>
    <w:rsid w:val="00383382"/>
    <w:rsid w:val="0038364B"/>
    <w:rsid w:val="00383CA1"/>
    <w:rsid w:val="00383CB6"/>
    <w:rsid w:val="00384075"/>
    <w:rsid w:val="003840B3"/>
    <w:rsid w:val="00384505"/>
    <w:rsid w:val="00384AEE"/>
    <w:rsid w:val="00384F0C"/>
    <w:rsid w:val="003850DF"/>
    <w:rsid w:val="003854A9"/>
    <w:rsid w:val="0038564C"/>
    <w:rsid w:val="00385A08"/>
    <w:rsid w:val="00385DB5"/>
    <w:rsid w:val="00386098"/>
    <w:rsid w:val="003860FF"/>
    <w:rsid w:val="003862AF"/>
    <w:rsid w:val="003863C6"/>
    <w:rsid w:val="003867DC"/>
    <w:rsid w:val="00387075"/>
    <w:rsid w:val="00387236"/>
    <w:rsid w:val="003874D7"/>
    <w:rsid w:val="003876F6"/>
    <w:rsid w:val="00387772"/>
    <w:rsid w:val="0038777B"/>
    <w:rsid w:val="00387F69"/>
    <w:rsid w:val="0039018A"/>
    <w:rsid w:val="003901C7"/>
    <w:rsid w:val="00390318"/>
    <w:rsid w:val="00390976"/>
    <w:rsid w:val="00390993"/>
    <w:rsid w:val="00390C80"/>
    <w:rsid w:val="00390CA4"/>
    <w:rsid w:val="00390DD8"/>
    <w:rsid w:val="00390EC6"/>
    <w:rsid w:val="00390F2C"/>
    <w:rsid w:val="003910A8"/>
    <w:rsid w:val="0039110A"/>
    <w:rsid w:val="00391462"/>
    <w:rsid w:val="003915CA"/>
    <w:rsid w:val="00391636"/>
    <w:rsid w:val="00391AF4"/>
    <w:rsid w:val="00391C07"/>
    <w:rsid w:val="003920ED"/>
    <w:rsid w:val="00392681"/>
    <w:rsid w:val="0039282C"/>
    <w:rsid w:val="00392C27"/>
    <w:rsid w:val="003931B3"/>
    <w:rsid w:val="003933A0"/>
    <w:rsid w:val="003936A4"/>
    <w:rsid w:val="00393D08"/>
    <w:rsid w:val="00393D96"/>
    <w:rsid w:val="00393F85"/>
    <w:rsid w:val="00394023"/>
    <w:rsid w:val="00394246"/>
    <w:rsid w:val="0039431A"/>
    <w:rsid w:val="0039456B"/>
    <w:rsid w:val="003945F5"/>
    <w:rsid w:val="00394843"/>
    <w:rsid w:val="00394BBB"/>
    <w:rsid w:val="00395DE0"/>
    <w:rsid w:val="00396059"/>
    <w:rsid w:val="00396074"/>
    <w:rsid w:val="00396194"/>
    <w:rsid w:val="003961BF"/>
    <w:rsid w:val="00396274"/>
    <w:rsid w:val="003963A1"/>
    <w:rsid w:val="0039656C"/>
    <w:rsid w:val="003965E1"/>
    <w:rsid w:val="003967C3"/>
    <w:rsid w:val="00397562"/>
    <w:rsid w:val="0039761C"/>
    <w:rsid w:val="0039783C"/>
    <w:rsid w:val="00397CBA"/>
    <w:rsid w:val="00397E88"/>
    <w:rsid w:val="00397FAD"/>
    <w:rsid w:val="003A004F"/>
    <w:rsid w:val="003A0168"/>
    <w:rsid w:val="003A0923"/>
    <w:rsid w:val="003A09C7"/>
    <w:rsid w:val="003A0AB0"/>
    <w:rsid w:val="003A120B"/>
    <w:rsid w:val="003A133D"/>
    <w:rsid w:val="003A1340"/>
    <w:rsid w:val="003A163C"/>
    <w:rsid w:val="003A1718"/>
    <w:rsid w:val="003A18FF"/>
    <w:rsid w:val="003A192A"/>
    <w:rsid w:val="003A1C5F"/>
    <w:rsid w:val="003A1CDA"/>
    <w:rsid w:val="003A2356"/>
    <w:rsid w:val="003A2749"/>
    <w:rsid w:val="003A2D8E"/>
    <w:rsid w:val="003A2FFB"/>
    <w:rsid w:val="003A38E8"/>
    <w:rsid w:val="003A3962"/>
    <w:rsid w:val="003A3A95"/>
    <w:rsid w:val="003A3D76"/>
    <w:rsid w:val="003A4000"/>
    <w:rsid w:val="003A4288"/>
    <w:rsid w:val="003A4B10"/>
    <w:rsid w:val="003A4BCB"/>
    <w:rsid w:val="003A4C7B"/>
    <w:rsid w:val="003A5103"/>
    <w:rsid w:val="003A56EE"/>
    <w:rsid w:val="003A5860"/>
    <w:rsid w:val="003A58B5"/>
    <w:rsid w:val="003A5D67"/>
    <w:rsid w:val="003A61FF"/>
    <w:rsid w:val="003A63AC"/>
    <w:rsid w:val="003A6466"/>
    <w:rsid w:val="003A6626"/>
    <w:rsid w:val="003A6DC8"/>
    <w:rsid w:val="003A6F7B"/>
    <w:rsid w:val="003A6FEC"/>
    <w:rsid w:val="003A7913"/>
    <w:rsid w:val="003A7A87"/>
    <w:rsid w:val="003A7C70"/>
    <w:rsid w:val="003A7D9B"/>
    <w:rsid w:val="003B0C46"/>
    <w:rsid w:val="003B0D4D"/>
    <w:rsid w:val="003B0FBD"/>
    <w:rsid w:val="003B116A"/>
    <w:rsid w:val="003B11D1"/>
    <w:rsid w:val="003B1355"/>
    <w:rsid w:val="003B14FE"/>
    <w:rsid w:val="003B19C7"/>
    <w:rsid w:val="003B1EBB"/>
    <w:rsid w:val="003B20F6"/>
    <w:rsid w:val="003B21D9"/>
    <w:rsid w:val="003B2238"/>
    <w:rsid w:val="003B2444"/>
    <w:rsid w:val="003B246D"/>
    <w:rsid w:val="003B25B6"/>
    <w:rsid w:val="003B2B1E"/>
    <w:rsid w:val="003B2CDF"/>
    <w:rsid w:val="003B3285"/>
    <w:rsid w:val="003B38AF"/>
    <w:rsid w:val="003B3E8C"/>
    <w:rsid w:val="003B429B"/>
    <w:rsid w:val="003B42D9"/>
    <w:rsid w:val="003B4379"/>
    <w:rsid w:val="003B437F"/>
    <w:rsid w:val="003B4577"/>
    <w:rsid w:val="003B4817"/>
    <w:rsid w:val="003B48A4"/>
    <w:rsid w:val="003B49B1"/>
    <w:rsid w:val="003B4A30"/>
    <w:rsid w:val="003B4A45"/>
    <w:rsid w:val="003B4EE4"/>
    <w:rsid w:val="003B502C"/>
    <w:rsid w:val="003B5258"/>
    <w:rsid w:val="003B52A2"/>
    <w:rsid w:val="003B5484"/>
    <w:rsid w:val="003B580C"/>
    <w:rsid w:val="003B5D5D"/>
    <w:rsid w:val="003B5EEB"/>
    <w:rsid w:val="003B64C9"/>
    <w:rsid w:val="003B661F"/>
    <w:rsid w:val="003B66A6"/>
    <w:rsid w:val="003B6706"/>
    <w:rsid w:val="003B708E"/>
    <w:rsid w:val="003B741C"/>
    <w:rsid w:val="003B74EC"/>
    <w:rsid w:val="003B7530"/>
    <w:rsid w:val="003B77FA"/>
    <w:rsid w:val="003B7F80"/>
    <w:rsid w:val="003C0052"/>
    <w:rsid w:val="003C024D"/>
    <w:rsid w:val="003C054D"/>
    <w:rsid w:val="003C0B8A"/>
    <w:rsid w:val="003C137D"/>
    <w:rsid w:val="003C196C"/>
    <w:rsid w:val="003C1B10"/>
    <w:rsid w:val="003C1E96"/>
    <w:rsid w:val="003C2006"/>
    <w:rsid w:val="003C2520"/>
    <w:rsid w:val="003C2AF7"/>
    <w:rsid w:val="003C2D15"/>
    <w:rsid w:val="003C2E86"/>
    <w:rsid w:val="003C3039"/>
    <w:rsid w:val="003C30C8"/>
    <w:rsid w:val="003C33C3"/>
    <w:rsid w:val="003C36D0"/>
    <w:rsid w:val="003C37CC"/>
    <w:rsid w:val="003C3D03"/>
    <w:rsid w:val="003C3F6E"/>
    <w:rsid w:val="003C40E3"/>
    <w:rsid w:val="003C4140"/>
    <w:rsid w:val="003C41F0"/>
    <w:rsid w:val="003C4472"/>
    <w:rsid w:val="003C4C4C"/>
    <w:rsid w:val="003C4C66"/>
    <w:rsid w:val="003C4DE0"/>
    <w:rsid w:val="003C51A9"/>
    <w:rsid w:val="003C5336"/>
    <w:rsid w:val="003C5461"/>
    <w:rsid w:val="003C5486"/>
    <w:rsid w:val="003C590E"/>
    <w:rsid w:val="003C5B76"/>
    <w:rsid w:val="003C5B80"/>
    <w:rsid w:val="003C5D32"/>
    <w:rsid w:val="003C5E79"/>
    <w:rsid w:val="003C62E6"/>
    <w:rsid w:val="003C630D"/>
    <w:rsid w:val="003C65FE"/>
    <w:rsid w:val="003C67FB"/>
    <w:rsid w:val="003C6870"/>
    <w:rsid w:val="003C6C95"/>
    <w:rsid w:val="003C6EF1"/>
    <w:rsid w:val="003C741F"/>
    <w:rsid w:val="003C7ACF"/>
    <w:rsid w:val="003D0098"/>
    <w:rsid w:val="003D014E"/>
    <w:rsid w:val="003D04EF"/>
    <w:rsid w:val="003D0D41"/>
    <w:rsid w:val="003D1192"/>
    <w:rsid w:val="003D159A"/>
    <w:rsid w:val="003D1695"/>
    <w:rsid w:val="003D194A"/>
    <w:rsid w:val="003D1A31"/>
    <w:rsid w:val="003D1B69"/>
    <w:rsid w:val="003D1DCB"/>
    <w:rsid w:val="003D1ED8"/>
    <w:rsid w:val="003D1F7B"/>
    <w:rsid w:val="003D2022"/>
    <w:rsid w:val="003D213B"/>
    <w:rsid w:val="003D24D3"/>
    <w:rsid w:val="003D30EE"/>
    <w:rsid w:val="003D31E3"/>
    <w:rsid w:val="003D34DE"/>
    <w:rsid w:val="003D3570"/>
    <w:rsid w:val="003D357D"/>
    <w:rsid w:val="003D3985"/>
    <w:rsid w:val="003D3B6C"/>
    <w:rsid w:val="003D4252"/>
    <w:rsid w:val="003D463B"/>
    <w:rsid w:val="003D4812"/>
    <w:rsid w:val="003D4872"/>
    <w:rsid w:val="003D493A"/>
    <w:rsid w:val="003D4B78"/>
    <w:rsid w:val="003D4D68"/>
    <w:rsid w:val="003D4E05"/>
    <w:rsid w:val="003D5330"/>
    <w:rsid w:val="003D53F9"/>
    <w:rsid w:val="003D5BF7"/>
    <w:rsid w:val="003D5DB8"/>
    <w:rsid w:val="003D612C"/>
    <w:rsid w:val="003D61DD"/>
    <w:rsid w:val="003D6510"/>
    <w:rsid w:val="003D6517"/>
    <w:rsid w:val="003D66EB"/>
    <w:rsid w:val="003D6843"/>
    <w:rsid w:val="003D6C61"/>
    <w:rsid w:val="003D6E66"/>
    <w:rsid w:val="003D6F20"/>
    <w:rsid w:val="003D758A"/>
    <w:rsid w:val="003D7C24"/>
    <w:rsid w:val="003D7C26"/>
    <w:rsid w:val="003E02B8"/>
    <w:rsid w:val="003E0415"/>
    <w:rsid w:val="003E04DB"/>
    <w:rsid w:val="003E060B"/>
    <w:rsid w:val="003E090A"/>
    <w:rsid w:val="003E0BA6"/>
    <w:rsid w:val="003E0BE1"/>
    <w:rsid w:val="003E0D0E"/>
    <w:rsid w:val="003E1067"/>
    <w:rsid w:val="003E1869"/>
    <w:rsid w:val="003E1976"/>
    <w:rsid w:val="003E1A24"/>
    <w:rsid w:val="003E1E07"/>
    <w:rsid w:val="003E1F76"/>
    <w:rsid w:val="003E2182"/>
    <w:rsid w:val="003E2B03"/>
    <w:rsid w:val="003E2C7F"/>
    <w:rsid w:val="003E2CFB"/>
    <w:rsid w:val="003E2D0B"/>
    <w:rsid w:val="003E2E78"/>
    <w:rsid w:val="003E33A0"/>
    <w:rsid w:val="003E360D"/>
    <w:rsid w:val="003E389E"/>
    <w:rsid w:val="003E3BA6"/>
    <w:rsid w:val="003E3F25"/>
    <w:rsid w:val="003E42D4"/>
    <w:rsid w:val="003E4317"/>
    <w:rsid w:val="003E43AF"/>
    <w:rsid w:val="003E43BA"/>
    <w:rsid w:val="003E4603"/>
    <w:rsid w:val="003E4917"/>
    <w:rsid w:val="003E4945"/>
    <w:rsid w:val="003E4AD3"/>
    <w:rsid w:val="003E4B32"/>
    <w:rsid w:val="003E4C48"/>
    <w:rsid w:val="003E4DDA"/>
    <w:rsid w:val="003E4F93"/>
    <w:rsid w:val="003E56C3"/>
    <w:rsid w:val="003E57C2"/>
    <w:rsid w:val="003E5844"/>
    <w:rsid w:val="003E5D42"/>
    <w:rsid w:val="003E62BD"/>
    <w:rsid w:val="003E6364"/>
    <w:rsid w:val="003E672C"/>
    <w:rsid w:val="003E690E"/>
    <w:rsid w:val="003E6C6D"/>
    <w:rsid w:val="003E6DDB"/>
    <w:rsid w:val="003E6F3A"/>
    <w:rsid w:val="003E70A6"/>
    <w:rsid w:val="003E7367"/>
    <w:rsid w:val="003E736C"/>
    <w:rsid w:val="003E7491"/>
    <w:rsid w:val="003E7535"/>
    <w:rsid w:val="003E78C6"/>
    <w:rsid w:val="003E7A3E"/>
    <w:rsid w:val="003F00D0"/>
    <w:rsid w:val="003F0171"/>
    <w:rsid w:val="003F03EF"/>
    <w:rsid w:val="003F04D0"/>
    <w:rsid w:val="003F0811"/>
    <w:rsid w:val="003F0A66"/>
    <w:rsid w:val="003F0FA8"/>
    <w:rsid w:val="003F1067"/>
    <w:rsid w:val="003F1402"/>
    <w:rsid w:val="003F1408"/>
    <w:rsid w:val="003F1AEC"/>
    <w:rsid w:val="003F1C0D"/>
    <w:rsid w:val="003F1C70"/>
    <w:rsid w:val="003F1D50"/>
    <w:rsid w:val="003F1D54"/>
    <w:rsid w:val="003F1EDD"/>
    <w:rsid w:val="003F201F"/>
    <w:rsid w:val="003F245A"/>
    <w:rsid w:val="003F249E"/>
    <w:rsid w:val="003F2995"/>
    <w:rsid w:val="003F2BD8"/>
    <w:rsid w:val="003F2F39"/>
    <w:rsid w:val="003F35C9"/>
    <w:rsid w:val="003F372A"/>
    <w:rsid w:val="003F3768"/>
    <w:rsid w:val="003F3DCE"/>
    <w:rsid w:val="003F4649"/>
    <w:rsid w:val="003F534C"/>
    <w:rsid w:val="003F53C2"/>
    <w:rsid w:val="003F597E"/>
    <w:rsid w:val="003F5C53"/>
    <w:rsid w:val="003F5D4D"/>
    <w:rsid w:val="003F5FEA"/>
    <w:rsid w:val="003F623B"/>
    <w:rsid w:val="003F6504"/>
    <w:rsid w:val="003F6D4F"/>
    <w:rsid w:val="003F6E1A"/>
    <w:rsid w:val="003F795D"/>
    <w:rsid w:val="003F7D16"/>
    <w:rsid w:val="00400287"/>
    <w:rsid w:val="0040075D"/>
    <w:rsid w:val="00400774"/>
    <w:rsid w:val="00400E35"/>
    <w:rsid w:val="00400F73"/>
    <w:rsid w:val="00400F9F"/>
    <w:rsid w:val="0040105D"/>
    <w:rsid w:val="00401242"/>
    <w:rsid w:val="004015A8"/>
    <w:rsid w:val="00401D2B"/>
    <w:rsid w:val="00402606"/>
    <w:rsid w:val="0040278E"/>
    <w:rsid w:val="0040285D"/>
    <w:rsid w:val="004029DF"/>
    <w:rsid w:val="00402A42"/>
    <w:rsid w:val="00402D34"/>
    <w:rsid w:val="00402DC9"/>
    <w:rsid w:val="00402DDF"/>
    <w:rsid w:val="0040305A"/>
    <w:rsid w:val="004035C8"/>
    <w:rsid w:val="004039F1"/>
    <w:rsid w:val="00403F2D"/>
    <w:rsid w:val="00403FB7"/>
    <w:rsid w:val="004040C2"/>
    <w:rsid w:val="0040428F"/>
    <w:rsid w:val="004042DA"/>
    <w:rsid w:val="00404938"/>
    <w:rsid w:val="00404986"/>
    <w:rsid w:val="004049C9"/>
    <w:rsid w:val="00404A35"/>
    <w:rsid w:val="00404A69"/>
    <w:rsid w:val="00404AA8"/>
    <w:rsid w:val="00404BC6"/>
    <w:rsid w:val="00404BD2"/>
    <w:rsid w:val="00404DDF"/>
    <w:rsid w:val="004051A5"/>
    <w:rsid w:val="004053CC"/>
    <w:rsid w:val="004054A2"/>
    <w:rsid w:val="004054A5"/>
    <w:rsid w:val="0040560B"/>
    <w:rsid w:val="00405D54"/>
    <w:rsid w:val="00405DCA"/>
    <w:rsid w:val="00405E25"/>
    <w:rsid w:val="00405F84"/>
    <w:rsid w:val="0040619C"/>
    <w:rsid w:val="00406894"/>
    <w:rsid w:val="00406B1E"/>
    <w:rsid w:val="00406E32"/>
    <w:rsid w:val="00407418"/>
    <w:rsid w:val="00407997"/>
    <w:rsid w:val="004100BF"/>
    <w:rsid w:val="00410A05"/>
    <w:rsid w:val="00410B28"/>
    <w:rsid w:val="004110AB"/>
    <w:rsid w:val="00411283"/>
    <w:rsid w:val="00411497"/>
    <w:rsid w:val="004117C6"/>
    <w:rsid w:val="00411B40"/>
    <w:rsid w:val="00411FC8"/>
    <w:rsid w:val="00412309"/>
    <w:rsid w:val="00412851"/>
    <w:rsid w:val="0041286E"/>
    <w:rsid w:val="00412B79"/>
    <w:rsid w:val="00412B7F"/>
    <w:rsid w:val="00412F07"/>
    <w:rsid w:val="00413308"/>
    <w:rsid w:val="0041388B"/>
    <w:rsid w:val="0041394B"/>
    <w:rsid w:val="00413D39"/>
    <w:rsid w:val="00414012"/>
    <w:rsid w:val="00414132"/>
    <w:rsid w:val="0041423B"/>
    <w:rsid w:val="0041449B"/>
    <w:rsid w:val="00414952"/>
    <w:rsid w:val="00414EB2"/>
    <w:rsid w:val="004150B5"/>
    <w:rsid w:val="0041557B"/>
    <w:rsid w:val="00415805"/>
    <w:rsid w:val="00415B69"/>
    <w:rsid w:val="004160E1"/>
    <w:rsid w:val="004165B6"/>
    <w:rsid w:val="004165F3"/>
    <w:rsid w:val="00416681"/>
    <w:rsid w:val="004166E2"/>
    <w:rsid w:val="0041677E"/>
    <w:rsid w:val="0041691F"/>
    <w:rsid w:val="00416FD5"/>
    <w:rsid w:val="00416FE5"/>
    <w:rsid w:val="00417002"/>
    <w:rsid w:val="00417356"/>
    <w:rsid w:val="00417544"/>
    <w:rsid w:val="0042001F"/>
    <w:rsid w:val="00420070"/>
    <w:rsid w:val="0042022F"/>
    <w:rsid w:val="004205CA"/>
    <w:rsid w:val="00420687"/>
    <w:rsid w:val="00420C4E"/>
    <w:rsid w:val="00420D8A"/>
    <w:rsid w:val="004214DF"/>
    <w:rsid w:val="004218DC"/>
    <w:rsid w:val="00421FBD"/>
    <w:rsid w:val="0042210D"/>
    <w:rsid w:val="004221A8"/>
    <w:rsid w:val="0042246C"/>
    <w:rsid w:val="004226D9"/>
    <w:rsid w:val="00422802"/>
    <w:rsid w:val="00422EA4"/>
    <w:rsid w:val="00423272"/>
    <w:rsid w:val="004235AE"/>
    <w:rsid w:val="00423976"/>
    <w:rsid w:val="00423C20"/>
    <w:rsid w:val="00423D50"/>
    <w:rsid w:val="0042416C"/>
    <w:rsid w:val="004248AE"/>
    <w:rsid w:val="00424957"/>
    <w:rsid w:val="00424E3A"/>
    <w:rsid w:val="00424EAB"/>
    <w:rsid w:val="00424FED"/>
    <w:rsid w:val="00425289"/>
    <w:rsid w:val="004252E5"/>
    <w:rsid w:val="004253DC"/>
    <w:rsid w:val="0042567E"/>
    <w:rsid w:val="004258CA"/>
    <w:rsid w:val="00425FCD"/>
    <w:rsid w:val="00426159"/>
    <w:rsid w:val="004262BE"/>
    <w:rsid w:val="004265DE"/>
    <w:rsid w:val="0042666D"/>
    <w:rsid w:val="00426752"/>
    <w:rsid w:val="00426A61"/>
    <w:rsid w:val="00426D1F"/>
    <w:rsid w:val="004273BB"/>
    <w:rsid w:val="004274CE"/>
    <w:rsid w:val="0042769A"/>
    <w:rsid w:val="00427A53"/>
    <w:rsid w:val="00427A75"/>
    <w:rsid w:val="00427BAC"/>
    <w:rsid w:val="00427F3E"/>
    <w:rsid w:val="00427FBF"/>
    <w:rsid w:val="0043013E"/>
    <w:rsid w:val="004302A3"/>
    <w:rsid w:val="00430332"/>
    <w:rsid w:val="004309C0"/>
    <w:rsid w:val="00430E3A"/>
    <w:rsid w:val="00430E87"/>
    <w:rsid w:val="00430F8E"/>
    <w:rsid w:val="0043171E"/>
    <w:rsid w:val="004317A3"/>
    <w:rsid w:val="00431802"/>
    <w:rsid w:val="004319C8"/>
    <w:rsid w:val="004319D0"/>
    <w:rsid w:val="00432242"/>
    <w:rsid w:val="004323A4"/>
    <w:rsid w:val="00432BA5"/>
    <w:rsid w:val="00432E2A"/>
    <w:rsid w:val="00433369"/>
    <w:rsid w:val="004333C4"/>
    <w:rsid w:val="00433650"/>
    <w:rsid w:val="004339C5"/>
    <w:rsid w:val="00433D36"/>
    <w:rsid w:val="0043427B"/>
    <w:rsid w:val="00434B61"/>
    <w:rsid w:val="00434BAD"/>
    <w:rsid w:val="00434F54"/>
    <w:rsid w:val="00435B8D"/>
    <w:rsid w:val="00435F39"/>
    <w:rsid w:val="00435FFC"/>
    <w:rsid w:val="0043633B"/>
    <w:rsid w:val="00436647"/>
    <w:rsid w:val="0043681F"/>
    <w:rsid w:val="00436A65"/>
    <w:rsid w:val="004373BD"/>
    <w:rsid w:val="00437DEB"/>
    <w:rsid w:val="00437F38"/>
    <w:rsid w:val="00440C3F"/>
    <w:rsid w:val="00440DF2"/>
    <w:rsid w:val="00440FF6"/>
    <w:rsid w:val="00441179"/>
    <w:rsid w:val="00441312"/>
    <w:rsid w:val="00441515"/>
    <w:rsid w:val="0044164D"/>
    <w:rsid w:val="0044185E"/>
    <w:rsid w:val="00441E6A"/>
    <w:rsid w:val="00441FD9"/>
    <w:rsid w:val="00442091"/>
    <w:rsid w:val="00442380"/>
    <w:rsid w:val="00442403"/>
    <w:rsid w:val="004424BF"/>
    <w:rsid w:val="004431C6"/>
    <w:rsid w:val="00443317"/>
    <w:rsid w:val="00443556"/>
    <w:rsid w:val="004435D6"/>
    <w:rsid w:val="00443BED"/>
    <w:rsid w:val="00443F69"/>
    <w:rsid w:val="00444039"/>
    <w:rsid w:val="004445C2"/>
    <w:rsid w:val="004448C1"/>
    <w:rsid w:val="00444DF6"/>
    <w:rsid w:val="00444E48"/>
    <w:rsid w:val="00444E97"/>
    <w:rsid w:val="00445030"/>
    <w:rsid w:val="0044513D"/>
    <w:rsid w:val="00445790"/>
    <w:rsid w:val="00445C17"/>
    <w:rsid w:val="00445CF5"/>
    <w:rsid w:val="00445E68"/>
    <w:rsid w:val="00446699"/>
    <w:rsid w:val="00446787"/>
    <w:rsid w:val="00446813"/>
    <w:rsid w:val="00446CFC"/>
    <w:rsid w:val="00446EAE"/>
    <w:rsid w:val="00446F29"/>
    <w:rsid w:val="00446F3A"/>
    <w:rsid w:val="00447075"/>
    <w:rsid w:val="00447232"/>
    <w:rsid w:val="00447325"/>
    <w:rsid w:val="004474CF"/>
    <w:rsid w:val="0044763D"/>
    <w:rsid w:val="00447B07"/>
    <w:rsid w:val="00447B0B"/>
    <w:rsid w:val="00447B86"/>
    <w:rsid w:val="00447C64"/>
    <w:rsid w:val="00447DF6"/>
    <w:rsid w:val="00450088"/>
    <w:rsid w:val="004506BF"/>
    <w:rsid w:val="00450809"/>
    <w:rsid w:val="00450C26"/>
    <w:rsid w:val="00450DA2"/>
    <w:rsid w:val="00450FE6"/>
    <w:rsid w:val="00451015"/>
    <w:rsid w:val="00451341"/>
    <w:rsid w:val="004513B0"/>
    <w:rsid w:val="004517D9"/>
    <w:rsid w:val="00451A1A"/>
    <w:rsid w:val="00451AA1"/>
    <w:rsid w:val="00451F54"/>
    <w:rsid w:val="00451F9E"/>
    <w:rsid w:val="00452107"/>
    <w:rsid w:val="00452383"/>
    <w:rsid w:val="00452497"/>
    <w:rsid w:val="004524D7"/>
    <w:rsid w:val="00452643"/>
    <w:rsid w:val="00452D27"/>
    <w:rsid w:val="00452E5B"/>
    <w:rsid w:val="004531D1"/>
    <w:rsid w:val="0045378E"/>
    <w:rsid w:val="00453AEC"/>
    <w:rsid w:val="00453D1F"/>
    <w:rsid w:val="00453E58"/>
    <w:rsid w:val="00453EB5"/>
    <w:rsid w:val="00453FB5"/>
    <w:rsid w:val="004541D8"/>
    <w:rsid w:val="0045470B"/>
    <w:rsid w:val="00454F7B"/>
    <w:rsid w:val="00455030"/>
    <w:rsid w:val="004552AC"/>
    <w:rsid w:val="00455423"/>
    <w:rsid w:val="0045553D"/>
    <w:rsid w:val="004558F7"/>
    <w:rsid w:val="00455A96"/>
    <w:rsid w:val="00455B59"/>
    <w:rsid w:val="00455B6F"/>
    <w:rsid w:val="00455D4F"/>
    <w:rsid w:val="004563E9"/>
    <w:rsid w:val="0045644D"/>
    <w:rsid w:val="004569AA"/>
    <w:rsid w:val="00456B20"/>
    <w:rsid w:val="00456B60"/>
    <w:rsid w:val="00456CA3"/>
    <w:rsid w:val="00456E49"/>
    <w:rsid w:val="00457735"/>
    <w:rsid w:val="00457C5A"/>
    <w:rsid w:val="0046037C"/>
    <w:rsid w:val="004606B9"/>
    <w:rsid w:val="00460740"/>
    <w:rsid w:val="0046108F"/>
    <w:rsid w:val="004612CC"/>
    <w:rsid w:val="0046157F"/>
    <w:rsid w:val="00461662"/>
    <w:rsid w:val="0046179D"/>
    <w:rsid w:val="0046190D"/>
    <w:rsid w:val="004619C1"/>
    <w:rsid w:val="00461A9B"/>
    <w:rsid w:val="00461B9D"/>
    <w:rsid w:val="00461C89"/>
    <w:rsid w:val="004622F9"/>
    <w:rsid w:val="004623F5"/>
    <w:rsid w:val="00462421"/>
    <w:rsid w:val="0046256C"/>
    <w:rsid w:val="00462835"/>
    <w:rsid w:val="00462BE5"/>
    <w:rsid w:val="00463126"/>
    <w:rsid w:val="004635FB"/>
    <w:rsid w:val="0046367E"/>
    <w:rsid w:val="00463DEE"/>
    <w:rsid w:val="00463F0A"/>
    <w:rsid w:val="0046401A"/>
    <w:rsid w:val="00464126"/>
    <w:rsid w:val="004642B6"/>
    <w:rsid w:val="00464748"/>
    <w:rsid w:val="004647D7"/>
    <w:rsid w:val="00464A38"/>
    <w:rsid w:val="00464DDB"/>
    <w:rsid w:val="00464F52"/>
    <w:rsid w:val="00464F96"/>
    <w:rsid w:val="00464FD0"/>
    <w:rsid w:val="004651C4"/>
    <w:rsid w:val="004656E0"/>
    <w:rsid w:val="004659AC"/>
    <w:rsid w:val="00465A91"/>
    <w:rsid w:val="00465C80"/>
    <w:rsid w:val="00466199"/>
    <w:rsid w:val="00467065"/>
    <w:rsid w:val="0046781D"/>
    <w:rsid w:val="00467A3E"/>
    <w:rsid w:val="0047065A"/>
    <w:rsid w:val="004706D7"/>
    <w:rsid w:val="00470B80"/>
    <w:rsid w:val="00470B8C"/>
    <w:rsid w:val="00470F67"/>
    <w:rsid w:val="0047146F"/>
    <w:rsid w:val="00471AE5"/>
    <w:rsid w:val="004721CD"/>
    <w:rsid w:val="004722C4"/>
    <w:rsid w:val="0047271A"/>
    <w:rsid w:val="00472A22"/>
    <w:rsid w:val="00472D58"/>
    <w:rsid w:val="004731E1"/>
    <w:rsid w:val="0047352D"/>
    <w:rsid w:val="004738AA"/>
    <w:rsid w:val="00474520"/>
    <w:rsid w:val="00474ADB"/>
    <w:rsid w:val="00474C09"/>
    <w:rsid w:val="00474CF6"/>
    <w:rsid w:val="00475393"/>
    <w:rsid w:val="004759A1"/>
    <w:rsid w:val="0047627E"/>
    <w:rsid w:val="00476513"/>
    <w:rsid w:val="00476B4F"/>
    <w:rsid w:val="00476B96"/>
    <w:rsid w:val="00476D9F"/>
    <w:rsid w:val="004773A5"/>
    <w:rsid w:val="00477632"/>
    <w:rsid w:val="004777CF"/>
    <w:rsid w:val="004777DB"/>
    <w:rsid w:val="00477C89"/>
    <w:rsid w:val="00477E57"/>
    <w:rsid w:val="0048015F"/>
    <w:rsid w:val="0048016A"/>
    <w:rsid w:val="004803E4"/>
    <w:rsid w:val="0048066D"/>
    <w:rsid w:val="00480898"/>
    <w:rsid w:val="00480E09"/>
    <w:rsid w:val="00481069"/>
    <w:rsid w:val="004819D6"/>
    <w:rsid w:val="00481FFE"/>
    <w:rsid w:val="0048292C"/>
    <w:rsid w:val="004829FA"/>
    <w:rsid w:val="00482ADE"/>
    <w:rsid w:val="00482D27"/>
    <w:rsid w:val="00482D38"/>
    <w:rsid w:val="00483454"/>
    <w:rsid w:val="0048359F"/>
    <w:rsid w:val="00483630"/>
    <w:rsid w:val="004836C9"/>
    <w:rsid w:val="0048375C"/>
    <w:rsid w:val="004837B0"/>
    <w:rsid w:val="004839AB"/>
    <w:rsid w:val="00483EC6"/>
    <w:rsid w:val="00483FAE"/>
    <w:rsid w:val="004842B2"/>
    <w:rsid w:val="00484B7A"/>
    <w:rsid w:val="00484E4F"/>
    <w:rsid w:val="004854B5"/>
    <w:rsid w:val="004857A1"/>
    <w:rsid w:val="004857AB"/>
    <w:rsid w:val="00485FAF"/>
    <w:rsid w:val="00486020"/>
    <w:rsid w:val="00486076"/>
    <w:rsid w:val="0048641E"/>
    <w:rsid w:val="00486428"/>
    <w:rsid w:val="004864C9"/>
    <w:rsid w:val="00486943"/>
    <w:rsid w:val="004869FE"/>
    <w:rsid w:val="00486E76"/>
    <w:rsid w:val="0048739D"/>
    <w:rsid w:val="00487A79"/>
    <w:rsid w:val="00487D8A"/>
    <w:rsid w:val="004903ED"/>
    <w:rsid w:val="00490DDE"/>
    <w:rsid w:val="00490FB0"/>
    <w:rsid w:val="004910B6"/>
    <w:rsid w:val="0049188C"/>
    <w:rsid w:val="004918FF"/>
    <w:rsid w:val="00492360"/>
    <w:rsid w:val="0049257E"/>
    <w:rsid w:val="00492F10"/>
    <w:rsid w:val="00493A0D"/>
    <w:rsid w:val="00494202"/>
    <w:rsid w:val="0049460F"/>
    <w:rsid w:val="004946B2"/>
    <w:rsid w:val="004949C9"/>
    <w:rsid w:val="00495051"/>
    <w:rsid w:val="0049505C"/>
    <w:rsid w:val="00495230"/>
    <w:rsid w:val="0049551C"/>
    <w:rsid w:val="0049579C"/>
    <w:rsid w:val="004958E0"/>
    <w:rsid w:val="00495E14"/>
    <w:rsid w:val="00495F91"/>
    <w:rsid w:val="00496438"/>
    <w:rsid w:val="00496748"/>
    <w:rsid w:val="004968BC"/>
    <w:rsid w:val="00496D77"/>
    <w:rsid w:val="00496DF1"/>
    <w:rsid w:val="0049741C"/>
    <w:rsid w:val="00497468"/>
    <w:rsid w:val="0049770E"/>
    <w:rsid w:val="0049784A"/>
    <w:rsid w:val="00497E75"/>
    <w:rsid w:val="00497EB2"/>
    <w:rsid w:val="004A006A"/>
    <w:rsid w:val="004A01BD"/>
    <w:rsid w:val="004A0783"/>
    <w:rsid w:val="004A090B"/>
    <w:rsid w:val="004A0AF2"/>
    <w:rsid w:val="004A0DD0"/>
    <w:rsid w:val="004A0EE9"/>
    <w:rsid w:val="004A0F9B"/>
    <w:rsid w:val="004A1529"/>
    <w:rsid w:val="004A15E7"/>
    <w:rsid w:val="004A1962"/>
    <w:rsid w:val="004A1E31"/>
    <w:rsid w:val="004A219C"/>
    <w:rsid w:val="004A21DC"/>
    <w:rsid w:val="004A284C"/>
    <w:rsid w:val="004A29C3"/>
    <w:rsid w:val="004A29D2"/>
    <w:rsid w:val="004A2E81"/>
    <w:rsid w:val="004A2F8B"/>
    <w:rsid w:val="004A300D"/>
    <w:rsid w:val="004A30E2"/>
    <w:rsid w:val="004A3293"/>
    <w:rsid w:val="004A351A"/>
    <w:rsid w:val="004A372E"/>
    <w:rsid w:val="004A3C81"/>
    <w:rsid w:val="004A3DB6"/>
    <w:rsid w:val="004A4118"/>
    <w:rsid w:val="004A4248"/>
    <w:rsid w:val="004A4497"/>
    <w:rsid w:val="004A4572"/>
    <w:rsid w:val="004A47FA"/>
    <w:rsid w:val="004A4FA0"/>
    <w:rsid w:val="004A531E"/>
    <w:rsid w:val="004A57C7"/>
    <w:rsid w:val="004A5899"/>
    <w:rsid w:val="004A5EC7"/>
    <w:rsid w:val="004A5F7D"/>
    <w:rsid w:val="004A61D4"/>
    <w:rsid w:val="004A62CC"/>
    <w:rsid w:val="004A655A"/>
    <w:rsid w:val="004A7AAB"/>
    <w:rsid w:val="004A7D5C"/>
    <w:rsid w:val="004A7F20"/>
    <w:rsid w:val="004B0669"/>
    <w:rsid w:val="004B0670"/>
    <w:rsid w:val="004B0738"/>
    <w:rsid w:val="004B07C4"/>
    <w:rsid w:val="004B0922"/>
    <w:rsid w:val="004B0CD3"/>
    <w:rsid w:val="004B1063"/>
    <w:rsid w:val="004B1451"/>
    <w:rsid w:val="004B1D65"/>
    <w:rsid w:val="004B1E69"/>
    <w:rsid w:val="004B1F31"/>
    <w:rsid w:val="004B226B"/>
    <w:rsid w:val="004B298D"/>
    <w:rsid w:val="004B29FA"/>
    <w:rsid w:val="004B2A1D"/>
    <w:rsid w:val="004B2EC4"/>
    <w:rsid w:val="004B32FE"/>
    <w:rsid w:val="004B33B1"/>
    <w:rsid w:val="004B36C4"/>
    <w:rsid w:val="004B37BE"/>
    <w:rsid w:val="004B40A2"/>
    <w:rsid w:val="004B446B"/>
    <w:rsid w:val="004B4787"/>
    <w:rsid w:val="004B488A"/>
    <w:rsid w:val="004B4F31"/>
    <w:rsid w:val="004B509F"/>
    <w:rsid w:val="004B50A4"/>
    <w:rsid w:val="004B5DC3"/>
    <w:rsid w:val="004B621F"/>
    <w:rsid w:val="004B69A1"/>
    <w:rsid w:val="004B7276"/>
    <w:rsid w:val="004B7294"/>
    <w:rsid w:val="004B735F"/>
    <w:rsid w:val="004B79C7"/>
    <w:rsid w:val="004B7BA3"/>
    <w:rsid w:val="004B7C53"/>
    <w:rsid w:val="004B7FD3"/>
    <w:rsid w:val="004B7FEB"/>
    <w:rsid w:val="004C0101"/>
    <w:rsid w:val="004C02C8"/>
    <w:rsid w:val="004C03B2"/>
    <w:rsid w:val="004C04B8"/>
    <w:rsid w:val="004C05CF"/>
    <w:rsid w:val="004C062B"/>
    <w:rsid w:val="004C06A0"/>
    <w:rsid w:val="004C0BF8"/>
    <w:rsid w:val="004C0CFE"/>
    <w:rsid w:val="004C0D97"/>
    <w:rsid w:val="004C0FC1"/>
    <w:rsid w:val="004C13E4"/>
    <w:rsid w:val="004C16DA"/>
    <w:rsid w:val="004C1A48"/>
    <w:rsid w:val="004C1C70"/>
    <w:rsid w:val="004C2234"/>
    <w:rsid w:val="004C259E"/>
    <w:rsid w:val="004C2640"/>
    <w:rsid w:val="004C2757"/>
    <w:rsid w:val="004C28FB"/>
    <w:rsid w:val="004C2ED7"/>
    <w:rsid w:val="004C2F87"/>
    <w:rsid w:val="004C33C3"/>
    <w:rsid w:val="004C35FD"/>
    <w:rsid w:val="004C370A"/>
    <w:rsid w:val="004C3F62"/>
    <w:rsid w:val="004C41AB"/>
    <w:rsid w:val="004C44DB"/>
    <w:rsid w:val="004C4B94"/>
    <w:rsid w:val="004C4FB4"/>
    <w:rsid w:val="004C5008"/>
    <w:rsid w:val="004C50C0"/>
    <w:rsid w:val="004C5337"/>
    <w:rsid w:val="004C569D"/>
    <w:rsid w:val="004C56FE"/>
    <w:rsid w:val="004C588D"/>
    <w:rsid w:val="004C58B2"/>
    <w:rsid w:val="004C5E46"/>
    <w:rsid w:val="004C5E9E"/>
    <w:rsid w:val="004C5EFE"/>
    <w:rsid w:val="004C6AA9"/>
    <w:rsid w:val="004C6AC6"/>
    <w:rsid w:val="004C6BD2"/>
    <w:rsid w:val="004C6BD6"/>
    <w:rsid w:val="004C766C"/>
    <w:rsid w:val="004C7731"/>
    <w:rsid w:val="004C7ABC"/>
    <w:rsid w:val="004C7AED"/>
    <w:rsid w:val="004C7F39"/>
    <w:rsid w:val="004D0135"/>
    <w:rsid w:val="004D0214"/>
    <w:rsid w:val="004D06A7"/>
    <w:rsid w:val="004D09B9"/>
    <w:rsid w:val="004D0BC1"/>
    <w:rsid w:val="004D0E6A"/>
    <w:rsid w:val="004D1595"/>
    <w:rsid w:val="004D1A55"/>
    <w:rsid w:val="004D1A75"/>
    <w:rsid w:val="004D1BCB"/>
    <w:rsid w:val="004D1C12"/>
    <w:rsid w:val="004D1CC6"/>
    <w:rsid w:val="004D2115"/>
    <w:rsid w:val="004D225D"/>
    <w:rsid w:val="004D288E"/>
    <w:rsid w:val="004D2DD7"/>
    <w:rsid w:val="004D3526"/>
    <w:rsid w:val="004D36B8"/>
    <w:rsid w:val="004D4500"/>
    <w:rsid w:val="004D4515"/>
    <w:rsid w:val="004D47F1"/>
    <w:rsid w:val="004D5101"/>
    <w:rsid w:val="004D545E"/>
    <w:rsid w:val="004D54CB"/>
    <w:rsid w:val="004D5ACF"/>
    <w:rsid w:val="004D5F17"/>
    <w:rsid w:val="004D6075"/>
    <w:rsid w:val="004D670B"/>
    <w:rsid w:val="004D675B"/>
    <w:rsid w:val="004D6761"/>
    <w:rsid w:val="004D67B0"/>
    <w:rsid w:val="004D6C39"/>
    <w:rsid w:val="004D71F5"/>
    <w:rsid w:val="004D732C"/>
    <w:rsid w:val="004D742C"/>
    <w:rsid w:val="004D780F"/>
    <w:rsid w:val="004D7E68"/>
    <w:rsid w:val="004D7F18"/>
    <w:rsid w:val="004E02A4"/>
    <w:rsid w:val="004E03F3"/>
    <w:rsid w:val="004E0669"/>
    <w:rsid w:val="004E0743"/>
    <w:rsid w:val="004E07C0"/>
    <w:rsid w:val="004E09B0"/>
    <w:rsid w:val="004E0BCB"/>
    <w:rsid w:val="004E0BF9"/>
    <w:rsid w:val="004E0F4C"/>
    <w:rsid w:val="004E1728"/>
    <w:rsid w:val="004E194A"/>
    <w:rsid w:val="004E1E40"/>
    <w:rsid w:val="004E2096"/>
    <w:rsid w:val="004E22FE"/>
    <w:rsid w:val="004E270B"/>
    <w:rsid w:val="004E28F3"/>
    <w:rsid w:val="004E2949"/>
    <w:rsid w:val="004E2B17"/>
    <w:rsid w:val="004E3040"/>
    <w:rsid w:val="004E30A8"/>
    <w:rsid w:val="004E392D"/>
    <w:rsid w:val="004E3A1F"/>
    <w:rsid w:val="004E3B75"/>
    <w:rsid w:val="004E3BB7"/>
    <w:rsid w:val="004E4022"/>
    <w:rsid w:val="004E45BB"/>
    <w:rsid w:val="004E463D"/>
    <w:rsid w:val="004E4966"/>
    <w:rsid w:val="004E4A67"/>
    <w:rsid w:val="004E4BBC"/>
    <w:rsid w:val="004E4DA9"/>
    <w:rsid w:val="004E554F"/>
    <w:rsid w:val="004E59A7"/>
    <w:rsid w:val="004E5D33"/>
    <w:rsid w:val="004E5EA9"/>
    <w:rsid w:val="004E60E9"/>
    <w:rsid w:val="004E65F4"/>
    <w:rsid w:val="004E6B79"/>
    <w:rsid w:val="004E6C80"/>
    <w:rsid w:val="004E6F97"/>
    <w:rsid w:val="004E76F3"/>
    <w:rsid w:val="004E77B8"/>
    <w:rsid w:val="004E7910"/>
    <w:rsid w:val="004E7A19"/>
    <w:rsid w:val="004F0311"/>
    <w:rsid w:val="004F0881"/>
    <w:rsid w:val="004F108D"/>
    <w:rsid w:val="004F1223"/>
    <w:rsid w:val="004F1911"/>
    <w:rsid w:val="004F19D3"/>
    <w:rsid w:val="004F1C58"/>
    <w:rsid w:val="004F1D1E"/>
    <w:rsid w:val="004F20B8"/>
    <w:rsid w:val="004F2245"/>
    <w:rsid w:val="004F235A"/>
    <w:rsid w:val="004F2F70"/>
    <w:rsid w:val="004F2FA9"/>
    <w:rsid w:val="004F320F"/>
    <w:rsid w:val="004F34DB"/>
    <w:rsid w:val="004F34E5"/>
    <w:rsid w:val="004F3DE1"/>
    <w:rsid w:val="004F4393"/>
    <w:rsid w:val="004F4563"/>
    <w:rsid w:val="004F4E19"/>
    <w:rsid w:val="004F4E86"/>
    <w:rsid w:val="004F51C6"/>
    <w:rsid w:val="004F532A"/>
    <w:rsid w:val="004F5F19"/>
    <w:rsid w:val="004F5F8E"/>
    <w:rsid w:val="004F61EA"/>
    <w:rsid w:val="004F61FC"/>
    <w:rsid w:val="004F6337"/>
    <w:rsid w:val="004F6418"/>
    <w:rsid w:val="004F6485"/>
    <w:rsid w:val="004F66CA"/>
    <w:rsid w:val="004F6A31"/>
    <w:rsid w:val="004F6B72"/>
    <w:rsid w:val="004F6C06"/>
    <w:rsid w:val="004F6CB5"/>
    <w:rsid w:val="004F6D84"/>
    <w:rsid w:val="004F7014"/>
    <w:rsid w:val="004F717E"/>
    <w:rsid w:val="004F72F7"/>
    <w:rsid w:val="004F7487"/>
    <w:rsid w:val="004F75FA"/>
    <w:rsid w:val="004F78D4"/>
    <w:rsid w:val="004F7DB8"/>
    <w:rsid w:val="004F7F89"/>
    <w:rsid w:val="0050004A"/>
    <w:rsid w:val="005000D4"/>
    <w:rsid w:val="00500232"/>
    <w:rsid w:val="0050043F"/>
    <w:rsid w:val="00500B2B"/>
    <w:rsid w:val="005010DA"/>
    <w:rsid w:val="00501214"/>
    <w:rsid w:val="0050122A"/>
    <w:rsid w:val="0050136C"/>
    <w:rsid w:val="0050186A"/>
    <w:rsid w:val="005018F7"/>
    <w:rsid w:val="00501EAD"/>
    <w:rsid w:val="00501EBC"/>
    <w:rsid w:val="00501F6D"/>
    <w:rsid w:val="00501FE2"/>
    <w:rsid w:val="005026CC"/>
    <w:rsid w:val="00502735"/>
    <w:rsid w:val="00502D0A"/>
    <w:rsid w:val="00502F68"/>
    <w:rsid w:val="0050329C"/>
    <w:rsid w:val="0050331B"/>
    <w:rsid w:val="00503406"/>
    <w:rsid w:val="0050345C"/>
    <w:rsid w:val="00503825"/>
    <w:rsid w:val="00503934"/>
    <w:rsid w:val="00503B4F"/>
    <w:rsid w:val="0050401A"/>
    <w:rsid w:val="0050404F"/>
    <w:rsid w:val="005041BF"/>
    <w:rsid w:val="005041F1"/>
    <w:rsid w:val="00504457"/>
    <w:rsid w:val="00504A02"/>
    <w:rsid w:val="00504A28"/>
    <w:rsid w:val="00504C64"/>
    <w:rsid w:val="00505076"/>
    <w:rsid w:val="005053CB"/>
    <w:rsid w:val="00505523"/>
    <w:rsid w:val="00505869"/>
    <w:rsid w:val="0050589D"/>
    <w:rsid w:val="00505A08"/>
    <w:rsid w:val="00505A8E"/>
    <w:rsid w:val="00505AC1"/>
    <w:rsid w:val="005063E4"/>
    <w:rsid w:val="0050655C"/>
    <w:rsid w:val="00506675"/>
    <w:rsid w:val="005069E1"/>
    <w:rsid w:val="00506F6E"/>
    <w:rsid w:val="005073AB"/>
    <w:rsid w:val="005073CB"/>
    <w:rsid w:val="0050783E"/>
    <w:rsid w:val="00507876"/>
    <w:rsid w:val="00507CDC"/>
    <w:rsid w:val="00507E66"/>
    <w:rsid w:val="00510728"/>
    <w:rsid w:val="00510B77"/>
    <w:rsid w:val="00511242"/>
    <w:rsid w:val="0051158A"/>
    <w:rsid w:val="005119E1"/>
    <w:rsid w:val="00511A3B"/>
    <w:rsid w:val="00511CC1"/>
    <w:rsid w:val="00511EF1"/>
    <w:rsid w:val="00511F7F"/>
    <w:rsid w:val="00511FEE"/>
    <w:rsid w:val="0051200E"/>
    <w:rsid w:val="00512021"/>
    <w:rsid w:val="0051258B"/>
    <w:rsid w:val="00512894"/>
    <w:rsid w:val="00512A1F"/>
    <w:rsid w:val="0051327F"/>
    <w:rsid w:val="00513342"/>
    <w:rsid w:val="00513A13"/>
    <w:rsid w:val="00513ACB"/>
    <w:rsid w:val="00513DA0"/>
    <w:rsid w:val="005148E7"/>
    <w:rsid w:val="00514BE9"/>
    <w:rsid w:val="00514C3E"/>
    <w:rsid w:val="00514D79"/>
    <w:rsid w:val="00514F38"/>
    <w:rsid w:val="00515354"/>
    <w:rsid w:val="005153FC"/>
    <w:rsid w:val="005158E9"/>
    <w:rsid w:val="00515E7B"/>
    <w:rsid w:val="0051630B"/>
    <w:rsid w:val="00516B3E"/>
    <w:rsid w:val="00516B70"/>
    <w:rsid w:val="00516E38"/>
    <w:rsid w:val="005170DC"/>
    <w:rsid w:val="005170DD"/>
    <w:rsid w:val="00517330"/>
    <w:rsid w:val="00517573"/>
    <w:rsid w:val="0051767E"/>
    <w:rsid w:val="005177AD"/>
    <w:rsid w:val="0051780B"/>
    <w:rsid w:val="00517BA6"/>
    <w:rsid w:val="0052009E"/>
    <w:rsid w:val="005201BC"/>
    <w:rsid w:val="0052049D"/>
    <w:rsid w:val="0052060D"/>
    <w:rsid w:val="005206F2"/>
    <w:rsid w:val="0052086D"/>
    <w:rsid w:val="00520AD9"/>
    <w:rsid w:val="00520BC8"/>
    <w:rsid w:val="00520E52"/>
    <w:rsid w:val="005210F6"/>
    <w:rsid w:val="005213DF"/>
    <w:rsid w:val="0052142C"/>
    <w:rsid w:val="005218D2"/>
    <w:rsid w:val="00521D1D"/>
    <w:rsid w:val="00521E6D"/>
    <w:rsid w:val="00521EE1"/>
    <w:rsid w:val="00522009"/>
    <w:rsid w:val="00522030"/>
    <w:rsid w:val="00522223"/>
    <w:rsid w:val="00522619"/>
    <w:rsid w:val="00522820"/>
    <w:rsid w:val="00522E04"/>
    <w:rsid w:val="00522EF4"/>
    <w:rsid w:val="00523694"/>
    <w:rsid w:val="00523A06"/>
    <w:rsid w:val="00523A93"/>
    <w:rsid w:val="00523B86"/>
    <w:rsid w:val="00523C86"/>
    <w:rsid w:val="00523D08"/>
    <w:rsid w:val="00524026"/>
    <w:rsid w:val="00524304"/>
    <w:rsid w:val="005248BB"/>
    <w:rsid w:val="005249FF"/>
    <w:rsid w:val="005250ED"/>
    <w:rsid w:val="005251BF"/>
    <w:rsid w:val="0052520C"/>
    <w:rsid w:val="00525276"/>
    <w:rsid w:val="00525A81"/>
    <w:rsid w:val="00525E10"/>
    <w:rsid w:val="005260FD"/>
    <w:rsid w:val="0052621D"/>
    <w:rsid w:val="0052666A"/>
    <w:rsid w:val="00526733"/>
    <w:rsid w:val="00526C2C"/>
    <w:rsid w:val="00526C7B"/>
    <w:rsid w:val="0052759E"/>
    <w:rsid w:val="0052760C"/>
    <w:rsid w:val="00527B74"/>
    <w:rsid w:val="00527F1C"/>
    <w:rsid w:val="005301E0"/>
    <w:rsid w:val="0053060C"/>
    <w:rsid w:val="0053063B"/>
    <w:rsid w:val="00530907"/>
    <w:rsid w:val="00530A34"/>
    <w:rsid w:val="00530E22"/>
    <w:rsid w:val="005311CB"/>
    <w:rsid w:val="00531289"/>
    <w:rsid w:val="00531787"/>
    <w:rsid w:val="00531B3B"/>
    <w:rsid w:val="0053219E"/>
    <w:rsid w:val="0053294B"/>
    <w:rsid w:val="00532A46"/>
    <w:rsid w:val="00532C79"/>
    <w:rsid w:val="00533346"/>
    <w:rsid w:val="00533A4C"/>
    <w:rsid w:val="00533ACF"/>
    <w:rsid w:val="00533D0C"/>
    <w:rsid w:val="00533DE3"/>
    <w:rsid w:val="00534200"/>
    <w:rsid w:val="0053425D"/>
    <w:rsid w:val="0053486C"/>
    <w:rsid w:val="00534CAE"/>
    <w:rsid w:val="00534D0F"/>
    <w:rsid w:val="00534DEA"/>
    <w:rsid w:val="00534E13"/>
    <w:rsid w:val="00534E94"/>
    <w:rsid w:val="005352B0"/>
    <w:rsid w:val="005359EE"/>
    <w:rsid w:val="00535C43"/>
    <w:rsid w:val="005361E4"/>
    <w:rsid w:val="00536B7F"/>
    <w:rsid w:val="00536BE3"/>
    <w:rsid w:val="00536FC9"/>
    <w:rsid w:val="005376FF"/>
    <w:rsid w:val="0053784A"/>
    <w:rsid w:val="00537C53"/>
    <w:rsid w:val="005404EC"/>
    <w:rsid w:val="0054090E"/>
    <w:rsid w:val="0054094A"/>
    <w:rsid w:val="00540A71"/>
    <w:rsid w:val="00540B26"/>
    <w:rsid w:val="00540E57"/>
    <w:rsid w:val="00541348"/>
    <w:rsid w:val="00541B1E"/>
    <w:rsid w:val="00541C4E"/>
    <w:rsid w:val="00541D4A"/>
    <w:rsid w:val="00541DC2"/>
    <w:rsid w:val="00542185"/>
    <w:rsid w:val="00543066"/>
    <w:rsid w:val="005435C7"/>
    <w:rsid w:val="00543A00"/>
    <w:rsid w:val="00543C39"/>
    <w:rsid w:val="00543D1E"/>
    <w:rsid w:val="00543FC1"/>
    <w:rsid w:val="00544194"/>
    <w:rsid w:val="00544571"/>
    <w:rsid w:val="00544694"/>
    <w:rsid w:val="0054480A"/>
    <w:rsid w:val="005449C2"/>
    <w:rsid w:val="00544AD0"/>
    <w:rsid w:val="00544D74"/>
    <w:rsid w:val="00545258"/>
    <w:rsid w:val="005454FB"/>
    <w:rsid w:val="005455C9"/>
    <w:rsid w:val="00545611"/>
    <w:rsid w:val="00545E12"/>
    <w:rsid w:val="0054632F"/>
    <w:rsid w:val="0054645F"/>
    <w:rsid w:val="0054664C"/>
    <w:rsid w:val="005468D3"/>
    <w:rsid w:val="00546A80"/>
    <w:rsid w:val="00546D49"/>
    <w:rsid w:val="00546D71"/>
    <w:rsid w:val="00546ECC"/>
    <w:rsid w:val="00546FE2"/>
    <w:rsid w:val="005470AB"/>
    <w:rsid w:val="00547695"/>
    <w:rsid w:val="005476B2"/>
    <w:rsid w:val="00547748"/>
    <w:rsid w:val="00547A2B"/>
    <w:rsid w:val="00547A7F"/>
    <w:rsid w:val="00547BAF"/>
    <w:rsid w:val="0055015B"/>
    <w:rsid w:val="005502E7"/>
    <w:rsid w:val="00550439"/>
    <w:rsid w:val="0055052A"/>
    <w:rsid w:val="005509C1"/>
    <w:rsid w:val="00550A61"/>
    <w:rsid w:val="00550DCE"/>
    <w:rsid w:val="00551097"/>
    <w:rsid w:val="005517C1"/>
    <w:rsid w:val="0055225D"/>
    <w:rsid w:val="00552454"/>
    <w:rsid w:val="005524D8"/>
    <w:rsid w:val="00553336"/>
    <w:rsid w:val="00553370"/>
    <w:rsid w:val="00553812"/>
    <w:rsid w:val="00553969"/>
    <w:rsid w:val="00553AF7"/>
    <w:rsid w:val="00553C5D"/>
    <w:rsid w:val="005540C6"/>
    <w:rsid w:val="00554205"/>
    <w:rsid w:val="0055451B"/>
    <w:rsid w:val="005546A6"/>
    <w:rsid w:val="00554706"/>
    <w:rsid w:val="0055483E"/>
    <w:rsid w:val="00554A53"/>
    <w:rsid w:val="00554AB1"/>
    <w:rsid w:val="00554B61"/>
    <w:rsid w:val="00554C8B"/>
    <w:rsid w:val="00554F6F"/>
    <w:rsid w:val="00555054"/>
    <w:rsid w:val="00555261"/>
    <w:rsid w:val="00555279"/>
    <w:rsid w:val="005557BD"/>
    <w:rsid w:val="0055590F"/>
    <w:rsid w:val="00555FC6"/>
    <w:rsid w:val="00556009"/>
    <w:rsid w:val="0055698A"/>
    <w:rsid w:val="00556BC6"/>
    <w:rsid w:val="00556D04"/>
    <w:rsid w:val="00556DCF"/>
    <w:rsid w:val="00556E9A"/>
    <w:rsid w:val="00556F00"/>
    <w:rsid w:val="00557027"/>
    <w:rsid w:val="00557110"/>
    <w:rsid w:val="005571FD"/>
    <w:rsid w:val="005574FB"/>
    <w:rsid w:val="005576D7"/>
    <w:rsid w:val="005576DA"/>
    <w:rsid w:val="0055799A"/>
    <w:rsid w:val="00557CCD"/>
    <w:rsid w:val="00557EFC"/>
    <w:rsid w:val="005603CE"/>
    <w:rsid w:val="005607D1"/>
    <w:rsid w:val="00560960"/>
    <w:rsid w:val="00560E5D"/>
    <w:rsid w:val="00560EFD"/>
    <w:rsid w:val="00561348"/>
    <w:rsid w:val="0056147C"/>
    <w:rsid w:val="005615F5"/>
    <w:rsid w:val="005616C9"/>
    <w:rsid w:val="005618E6"/>
    <w:rsid w:val="0056190E"/>
    <w:rsid w:val="00561CBC"/>
    <w:rsid w:val="00561D9E"/>
    <w:rsid w:val="00562AC9"/>
    <w:rsid w:val="00562B1B"/>
    <w:rsid w:val="0056302C"/>
    <w:rsid w:val="005631FA"/>
    <w:rsid w:val="005639BE"/>
    <w:rsid w:val="00563B77"/>
    <w:rsid w:val="00563F4B"/>
    <w:rsid w:val="00564039"/>
    <w:rsid w:val="005645AB"/>
    <w:rsid w:val="00564CA7"/>
    <w:rsid w:val="00564D70"/>
    <w:rsid w:val="00564E7C"/>
    <w:rsid w:val="005651F3"/>
    <w:rsid w:val="00565355"/>
    <w:rsid w:val="00565455"/>
    <w:rsid w:val="005657D1"/>
    <w:rsid w:val="005659AC"/>
    <w:rsid w:val="005661AE"/>
    <w:rsid w:val="005667F2"/>
    <w:rsid w:val="0056682B"/>
    <w:rsid w:val="00566857"/>
    <w:rsid w:val="00566C9B"/>
    <w:rsid w:val="00567164"/>
    <w:rsid w:val="00567254"/>
    <w:rsid w:val="00570178"/>
    <w:rsid w:val="00570342"/>
    <w:rsid w:val="005705A0"/>
    <w:rsid w:val="0057076D"/>
    <w:rsid w:val="00570A55"/>
    <w:rsid w:val="00570D02"/>
    <w:rsid w:val="00571483"/>
    <w:rsid w:val="0057158F"/>
    <w:rsid w:val="0057166F"/>
    <w:rsid w:val="00571757"/>
    <w:rsid w:val="00571797"/>
    <w:rsid w:val="005717C0"/>
    <w:rsid w:val="005718AF"/>
    <w:rsid w:val="00571A5D"/>
    <w:rsid w:val="00571BD1"/>
    <w:rsid w:val="00571E6F"/>
    <w:rsid w:val="00571FFC"/>
    <w:rsid w:val="0057233D"/>
    <w:rsid w:val="005725D4"/>
    <w:rsid w:val="005727DE"/>
    <w:rsid w:val="00572878"/>
    <w:rsid w:val="00572C8E"/>
    <w:rsid w:val="00572D0F"/>
    <w:rsid w:val="00573162"/>
    <w:rsid w:val="005732A0"/>
    <w:rsid w:val="005733AD"/>
    <w:rsid w:val="0057361A"/>
    <w:rsid w:val="00574024"/>
    <w:rsid w:val="00574120"/>
    <w:rsid w:val="0057415F"/>
    <w:rsid w:val="0057487C"/>
    <w:rsid w:val="0057493A"/>
    <w:rsid w:val="005751C6"/>
    <w:rsid w:val="005752E7"/>
    <w:rsid w:val="0057557E"/>
    <w:rsid w:val="00575580"/>
    <w:rsid w:val="0057600E"/>
    <w:rsid w:val="0057618F"/>
    <w:rsid w:val="0057644A"/>
    <w:rsid w:val="00576C5C"/>
    <w:rsid w:val="005772FF"/>
    <w:rsid w:val="00577DFA"/>
    <w:rsid w:val="00577E8B"/>
    <w:rsid w:val="00577F34"/>
    <w:rsid w:val="005806ED"/>
    <w:rsid w:val="005809F6"/>
    <w:rsid w:val="00580BD5"/>
    <w:rsid w:val="00581127"/>
    <w:rsid w:val="0058128E"/>
    <w:rsid w:val="00581459"/>
    <w:rsid w:val="005816F9"/>
    <w:rsid w:val="00581BAF"/>
    <w:rsid w:val="00581E8F"/>
    <w:rsid w:val="00581EBD"/>
    <w:rsid w:val="0058236C"/>
    <w:rsid w:val="00582441"/>
    <w:rsid w:val="00582520"/>
    <w:rsid w:val="00582E6E"/>
    <w:rsid w:val="00582FF4"/>
    <w:rsid w:val="0058308F"/>
    <w:rsid w:val="005834F7"/>
    <w:rsid w:val="00583791"/>
    <w:rsid w:val="00583AB3"/>
    <w:rsid w:val="00583DE3"/>
    <w:rsid w:val="005844DC"/>
    <w:rsid w:val="005853EB"/>
    <w:rsid w:val="005853F1"/>
    <w:rsid w:val="00585485"/>
    <w:rsid w:val="0058558D"/>
    <w:rsid w:val="00585929"/>
    <w:rsid w:val="0058598E"/>
    <w:rsid w:val="00585C80"/>
    <w:rsid w:val="00585C96"/>
    <w:rsid w:val="00585CCB"/>
    <w:rsid w:val="00585DF0"/>
    <w:rsid w:val="00586006"/>
    <w:rsid w:val="005860A8"/>
    <w:rsid w:val="0058610A"/>
    <w:rsid w:val="0058630D"/>
    <w:rsid w:val="00586702"/>
    <w:rsid w:val="00586953"/>
    <w:rsid w:val="00586B50"/>
    <w:rsid w:val="00586CE5"/>
    <w:rsid w:val="005871DD"/>
    <w:rsid w:val="00587262"/>
    <w:rsid w:val="005874F6"/>
    <w:rsid w:val="005878A8"/>
    <w:rsid w:val="005878A9"/>
    <w:rsid w:val="00587A7E"/>
    <w:rsid w:val="00587C5C"/>
    <w:rsid w:val="005903B1"/>
    <w:rsid w:val="005904E7"/>
    <w:rsid w:val="005905C1"/>
    <w:rsid w:val="00590871"/>
    <w:rsid w:val="00591031"/>
    <w:rsid w:val="005910F3"/>
    <w:rsid w:val="0059144D"/>
    <w:rsid w:val="005914DB"/>
    <w:rsid w:val="00591624"/>
    <w:rsid w:val="00591844"/>
    <w:rsid w:val="00591BD8"/>
    <w:rsid w:val="00591C59"/>
    <w:rsid w:val="00591EE0"/>
    <w:rsid w:val="00591F35"/>
    <w:rsid w:val="005922D4"/>
    <w:rsid w:val="0059278E"/>
    <w:rsid w:val="00592916"/>
    <w:rsid w:val="00592F18"/>
    <w:rsid w:val="0059305D"/>
    <w:rsid w:val="005930C7"/>
    <w:rsid w:val="0059375A"/>
    <w:rsid w:val="0059394B"/>
    <w:rsid w:val="00593B09"/>
    <w:rsid w:val="00593DEC"/>
    <w:rsid w:val="00593E84"/>
    <w:rsid w:val="0059404B"/>
    <w:rsid w:val="0059430C"/>
    <w:rsid w:val="0059454C"/>
    <w:rsid w:val="00594660"/>
    <w:rsid w:val="00595010"/>
    <w:rsid w:val="0059514A"/>
    <w:rsid w:val="005951A2"/>
    <w:rsid w:val="0059561A"/>
    <w:rsid w:val="005958D5"/>
    <w:rsid w:val="00595A2B"/>
    <w:rsid w:val="00595FC0"/>
    <w:rsid w:val="005962BC"/>
    <w:rsid w:val="00596D4C"/>
    <w:rsid w:val="00596DE9"/>
    <w:rsid w:val="00596F0B"/>
    <w:rsid w:val="0059724E"/>
    <w:rsid w:val="005977A8"/>
    <w:rsid w:val="00597BC9"/>
    <w:rsid w:val="00597BDD"/>
    <w:rsid w:val="00597D49"/>
    <w:rsid w:val="00597E22"/>
    <w:rsid w:val="005A022E"/>
    <w:rsid w:val="005A0263"/>
    <w:rsid w:val="005A0C90"/>
    <w:rsid w:val="005A0D1F"/>
    <w:rsid w:val="005A0EFE"/>
    <w:rsid w:val="005A0FA6"/>
    <w:rsid w:val="005A103B"/>
    <w:rsid w:val="005A1373"/>
    <w:rsid w:val="005A17FE"/>
    <w:rsid w:val="005A237B"/>
    <w:rsid w:val="005A238C"/>
    <w:rsid w:val="005A24D9"/>
    <w:rsid w:val="005A2976"/>
    <w:rsid w:val="005A2A2D"/>
    <w:rsid w:val="005A30F1"/>
    <w:rsid w:val="005A3229"/>
    <w:rsid w:val="005A3A74"/>
    <w:rsid w:val="005A3A9E"/>
    <w:rsid w:val="005A4386"/>
    <w:rsid w:val="005A43A9"/>
    <w:rsid w:val="005A470C"/>
    <w:rsid w:val="005A4A08"/>
    <w:rsid w:val="005A51A6"/>
    <w:rsid w:val="005A51C0"/>
    <w:rsid w:val="005A54DE"/>
    <w:rsid w:val="005A5839"/>
    <w:rsid w:val="005A5BB8"/>
    <w:rsid w:val="005A5CBD"/>
    <w:rsid w:val="005A5D6E"/>
    <w:rsid w:val="005A6834"/>
    <w:rsid w:val="005A69C9"/>
    <w:rsid w:val="005A69EB"/>
    <w:rsid w:val="005A73D9"/>
    <w:rsid w:val="005A73FB"/>
    <w:rsid w:val="005A75F0"/>
    <w:rsid w:val="005A777B"/>
    <w:rsid w:val="005A7B9B"/>
    <w:rsid w:val="005A7BE7"/>
    <w:rsid w:val="005A7ED7"/>
    <w:rsid w:val="005B0009"/>
    <w:rsid w:val="005B0443"/>
    <w:rsid w:val="005B04B2"/>
    <w:rsid w:val="005B0AE3"/>
    <w:rsid w:val="005B1303"/>
    <w:rsid w:val="005B1C71"/>
    <w:rsid w:val="005B21B1"/>
    <w:rsid w:val="005B2673"/>
    <w:rsid w:val="005B26D9"/>
    <w:rsid w:val="005B279A"/>
    <w:rsid w:val="005B2C36"/>
    <w:rsid w:val="005B322E"/>
    <w:rsid w:val="005B3401"/>
    <w:rsid w:val="005B3521"/>
    <w:rsid w:val="005B352B"/>
    <w:rsid w:val="005B388F"/>
    <w:rsid w:val="005B3CB7"/>
    <w:rsid w:val="005B42DF"/>
    <w:rsid w:val="005B44B0"/>
    <w:rsid w:val="005B47C5"/>
    <w:rsid w:val="005B48AE"/>
    <w:rsid w:val="005B4CA7"/>
    <w:rsid w:val="005B520E"/>
    <w:rsid w:val="005B561B"/>
    <w:rsid w:val="005B561D"/>
    <w:rsid w:val="005B5AFE"/>
    <w:rsid w:val="005B5C64"/>
    <w:rsid w:val="005B60C2"/>
    <w:rsid w:val="005B60C8"/>
    <w:rsid w:val="005B6170"/>
    <w:rsid w:val="005B61CC"/>
    <w:rsid w:val="005B646A"/>
    <w:rsid w:val="005B663D"/>
    <w:rsid w:val="005B68C7"/>
    <w:rsid w:val="005B699E"/>
    <w:rsid w:val="005B6A36"/>
    <w:rsid w:val="005B6B2C"/>
    <w:rsid w:val="005B70C2"/>
    <w:rsid w:val="005B747C"/>
    <w:rsid w:val="005B76A5"/>
    <w:rsid w:val="005B7B51"/>
    <w:rsid w:val="005B7D21"/>
    <w:rsid w:val="005B7F10"/>
    <w:rsid w:val="005C02DD"/>
    <w:rsid w:val="005C049F"/>
    <w:rsid w:val="005C0C2D"/>
    <w:rsid w:val="005C0DA1"/>
    <w:rsid w:val="005C1272"/>
    <w:rsid w:val="005C15DA"/>
    <w:rsid w:val="005C166C"/>
    <w:rsid w:val="005C1AF3"/>
    <w:rsid w:val="005C1EF0"/>
    <w:rsid w:val="005C1FE0"/>
    <w:rsid w:val="005C22A2"/>
    <w:rsid w:val="005C23FD"/>
    <w:rsid w:val="005C2591"/>
    <w:rsid w:val="005C29BF"/>
    <w:rsid w:val="005C2A55"/>
    <w:rsid w:val="005C2ECF"/>
    <w:rsid w:val="005C3419"/>
    <w:rsid w:val="005C369A"/>
    <w:rsid w:val="005C3AA7"/>
    <w:rsid w:val="005C3B3C"/>
    <w:rsid w:val="005C3B7E"/>
    <w:rsid w:val="005C3D05"/>
    <w:rsid w:val="005C40E6"/>
    <w:rsid w:val="005C4130"/>
    <w:rsid w:val="005C41B9"/>
    <w:rsid w:val="005C429F"/>
    <w:rsid w:val="005C43C8"/>
    <w:rsid w:val="005C4841"/>
    <w:rsid w:val="005C4B9D"/>
    <w:rsid w:val="005C4DA1"/>
    <w:rsid w:val="005C52DD"/>
    <w:rsid w:val="005C5851"/>
    <w:rsid w:val="005C58AD"/>
    <w:rsid w:val="005C59A3"/>
    <w:rsid w:val="005C5D2A"/>
    <w:rsid w:val="005C66B5"/>
    <w:rsid w:val="005C6D1B"/>
    <w:rsid w:val="005C708A"/>
    <w:rsid w:val="005C7383"/>
    <w:rsid w:val="005C73AB"/>
    <w:rsid w:val="005C7419"/>
    <w:rsid w:val="005C7436"/>
    <w:rsid w:val="005C7551"/>
    <w:rsid w:val="005C7AEE"/>
    <w:rsid w:val="005C7FF8"/>
    <w:rsid w:val="005D02FC"/>
    <w:rsid w:val="005D0338"/>
    <w:rsid w:val="005D060E"/>
    <w:rsid w:val="005D0842"/>
    <w:rsid w:val="005D0A89"/>
    <w:rsid w:val="005D108B"/>
    <w:rsid w:val="005D1285"/>
    <w:rsid w:val="005D12C0"/>
    <w:rsid w:val="005D1979"/>
    <w:rsid w:val="005D1B43"/>
    <w:rsid w:val="005D1B8D"/>
    <w:rsid w:val="005D202C"/>
    <w:rsid w:val="005D23FA"/>
    <w:rsid w:val="005D283F"/>
    <w:rsid w:val="005D2984"/>
    <w:rsid w:val="005D2F81"/>
    <w:rsid w:val="005D2F85"/>
    <w:rsid w:val="005D3425"/>
    <w:rsid w:val="005D35A2"/>
    <w:rsid w:val="005D362A"/>
    <w:rsid w:val="005D38BB"/>
    <w:rsid w:val="005D3BC4"/>
    <w:rsid w:val="005D3CF1"/>
    <w:rsid w:val="005D3EF7"/>
    <w:rsid w:val="005D420A"/>
    <w:rsid w:val="005D4763"/>
    <w:rsid w:val="005D47DE"/>
    <w:rsid w:val="005D48F0"/>
    <w:rsid w:val="005D4C95"/>
    <w:rsid w:val="005D4E29"/>
    <w:rsid w:val="005D53C7"/>
    <w:rsid w:val="005D5BE0"/>
    <w:rsid w:val="005D5EDA"/>
    <w:rsid w:val="005D5F4F"/>
    <w:rsid w:val="005D600B"/>
    <w:rsid w:val="005D684A"/>
    <w:rsid w:val="005D69CD"/>
    <w:rsid w:val="005D704C"/>
    <w:rsid w:val="005D70A2"/>
    <w:rsid w:val="005D74DE"/>
    <w:rsid w:val="005D7685"/>
    <w:rsid w:val="005D794B"/>
    <w:rsid w:val="005D79DE"/>
    <w:rsid w:val="005D7DD8"/>
    <w:rsid w:val="005E0228"/>
    <w:rsid w:val="005E0353"/>
    <w:rsid w:val="005E09AA"/>
    <w:rsid w:val="005E0D13"/>
    <w:rsid w:val="005E0F8B"/>
    <w:rsid w:val="005E1179"/>
    <w:rsid w:val="005E1788"/>
    <w:rsid w:val="005E17AA"/>
    <w:rsid w:val="005E1D40"/>
    <w:rsid w:val="005E1E15"/>
    <w:rsid w:val="005E1F93"/>
    <w:rsid w:val="005E233C"/>
    <w:rsid w:val="005E256B"/>
    <w:rsid w:val="005E271B"/>
    <w:rsid w:val="005E279A"/>
    <w:rsid w:val="005E2A7A"/>
    <w:rsid w:val="005E2AAC"/>
    <w:rsid w:val="005E2DCE"/>
    <w:rsid w:val="005E3178"/>
    <w:rsid w:val="005E3287"/>
    <w:rsid w:val="005E360B"/>
    <w:rsid w:val="005E372F"/>
    <w:rsid w:val="005E37F2"/>
    <w:rsid w:val="005E3CD8"/>
    <w:rsid w:val="005E4569"/>
    <w:rsid w:val="005E4580"/>
    <w:rsid w:val="005E49B3"/>
    <w:rsid w:val="005E4A50"/>
    <w:rsid w:val="005E4B18"/>
    <w:rsid w:val="005E4BD8"/>
    <w:rsid w:val="005E4C70"/>
    <w:rsid w:val="005E5037"/>
    <w:rsid w:val="005E50CC"/>
    <w:rsid w:val="005E56B7"/>
    <w:rsid w:val="005E59C4"/>
    <w:rsid w:val="005E5D58"/>
    <w:rsid w:val="005E600A"/>
    <w:rsid w:val="005E620A"/>
    <w:rsid w:val="005E624B"/>
    <w:rsid w:val="005E665B"/>
    <w:rsid w:val="005E684E"/>
    <w:rsid w:val="005E6AFD"/>
    <w:rsid w:val="005E6E8A"/>
    <w:rsid w:val="005E72BF"/>
    <w:rsid w:val="005E7379"/>
    <w:rsid w:val="005E74B7"/>
    <w:rsid w:val="005E7677"/>
    <w:rsid w:val="005E7963"/>
    <w:rsid w:val="005E79A0"/>
    <w:rsid w:val="005E7B2D"/>
    <w:rsid w:val="005E7CFE"/>
    <w:rsid w:val="005E7D7D"/>
    <w:rsid w:val="005F02DD"/>
    <w:rsid w:val="005F05F2"/>
    <w:rsid w:val="005F07E4"/>
    <w:rsid w:val="005F0A0B"/>
    <w:rsid w:val="005F0A6C"/>
    <w:rsid w:val="005F0CD2"/>
    <w:rsid w:val="005F0E96"/>
    <w:rsid w:val="005F11D6"/>
    <w:rsid w:val="005F146E"/>
    <w:rsid w:val="005F159F"/>
    <w:rsid w:val="005F1AFB"/>
    <w:rsid w:val="005F1B2B"/>
    <w:rsid w:val="005F1BBF"/>
    <w:rsid w:val="005F1DDC"/>
    <w:rsid w:val="005F1E72"/>
    <w:rsid w:val="005F1E9A"/>
    <w:rsid w:val="005F214A"/>
    <w:rsid w:val="005F26F5"/>
    <w:rsid w:val="005F2AC7"/>
    <w:rsid w:val="005F32B6"/>
    <w:rsid w:val="005F3457"/>
    <w:rsid w:val="005F3646"/>
    <w:rsid w:val="005F3D54"/>
    <w:rsid w:val="005F42D3"/>
    <w:rsid w:val="005F4816"/>
    <w:rsid w:val="005F4AD0"/>
    <w:rsid w:val="005F4C16"/>
    <w:rsid w:val="005F4C65"/>
    <w:rsid w:val="005F4CBD"/>
    <w:rsid w:val="005F500A"/>
    <w:rsid w:val="005F55C0"/>
    <w:rsid w:val="005F57AE"/>
    <w:rsid w:val="005F580E"/>
    <w:rsid w:val="005F58D5"/>
    <w:rsid w:val="005F58E9"/>
    <w:rsid w:val="005F5FFE"/>
    <w:rsid w:val="005F6154"/>
    <w:rsid w:val="005F66B2"/>
    <w:rsid w:val="005F679C"/>
    <w:rsid w:val="005F6C65"/>
    <w:rsid w:val="005F714F"/>
    <w:rsid w:val="005F73EA"/>
    <w:rsid w:val="005F7697"/>
    <w:rsid w:val="005F7A52"/>
    <w:rsid w:val="005F7D16"/>
    <w:rsid w:val="005F7F48"/>
    <w:rsid w:val="005F7F83"/>
    <w:rsid w:val="0060008C"/>
    <w:rsid w:val="006001C8"/>
    <w:rsid w:val="006001FD"/>
    <w:rsid w:val="006006A3"/>
    <w:rsid w:val="0060085F"/>
    <w:rsid w:val="00600D6B"/>
    <w:rsid w:val="00600F97"/>
    <w:rsid w:val="00601238"/>
    <w:rsid w:val="0060127E"/>
    <w:rsid w:val="006015F6"/>
    <w:rsid w:val="00601F02"/>
    <w:rsid w:val="0060205D"/>
    <w:rsid w:val="00602087"/>
    <w:rsid w:val="006028D3"/>
    <w:rsid w:val="00602BED"/>
    <w:rsid w:val="00603067"/>
    <w:rsid w:val="00604033"/>
    <w:rsid w:val="00604056"/>
    <w:rsid w:val="00604641"/>
    <w:rsid w:val="0060470B"/>
    <w:rsid w:val="00604916"/>
    <w:rsid w:val="00604D84"/>
    <w:rsid w:val="0060501C"/>
    <w:rsid w:val="0060525F"/>
    <w:rsid w:val="006055F4"/>
    <w:rsid w:val="0060583E"/>
    <w:rsid w:val="006058D6"/>
    <w:rsid w:val="00605C66"/>
    <w:rsid w:val="006061F7"/>
    <w:rsid w:val="00606365"/>
    <w:rsid w:val="00606554"/>
    <w:rsid w:val="006065C0"/>
    <w:rsid w:val="00606DF9"/>
    <w:rsid w:val="00606F49"/>
    <w:rsid w:val="00607545"/>
    <w:rsid w:val="0060797F"/>
    <w:rsid w:val="006100E6"/>
    <w:rsid w:val="0061032D"/>
    <w:rsid w:val="00611434"/>
    <w:rsid w:val="006115D6"/>
    <w:rsid w:val="00611803"/>
    <w:rsid w:val="0061184C"/>
    <w:rsid w:val="006118EA"/>
    <w:rsid w:val="00611CC8"/>
    <w:rsid w:val="00611DBF"/>
    <w:rsid w:val="00611F45"/>
    <w:rsid w:val="00612094"/>
    <w:rsid w:val="006121D3"/>
    <w:rsid w:val="0061283E"/>
    <w:rsid w:val="00612A7E"/>
    <w:rsid w:val="00612D82"/>
    <w:rsid w:val="00612EA7"/>
    <w:rsid w:val="006130C8"/>
    <w:rsid w:val="00613100"/>
    <w:rsid w:val="00613BAA"/>
    <w:rsid w:val="00613CE0"/>
    <w:rsid w:val="00613DC3"/>
    <w:rsid w:val="0061405C"/>
    <w:rsid w:val="0061467C"/>
    <w:rsid w:val="00614B95"/>
    <w:rsid w:val="00614BDD"/>
    <w:rsid w:val="00614C0B"/>
    <w:rsid w:val="00615022"/>
    <w:rsid w:val="0061528D"/>
    <w:rsid w:val="00615696"/>
    <w:rsid w:val="0061575B"/>
    <w:rsid w:val="00615934"/>
    <w:rsid w:val="00615986"/>
    <w:rsid w:val="00616072"/>
    <w:rsid w:val="0061609B"/>
    <w:rsid w:val="0061610C"/>
    <w:rsid w:val="00616141"/>
    <w:rsid w:val="006167BA"/>
    <w:rsid w:val="00616E90"/>
    <w:rsid w:val="00616EBE"/>
    <w:rsid w:val="0061704D"/>
    <w:rsid w:val="00617194"/>
    <w:rsid w:val="006171FB"/>
    <w:rsid w:val="0061732D"/>
    <w:rsid w:val="00617605"/>
    <w:rsid w:val="00617980"/>
    <w:rsid w:val="00617B66"/>
    <w:rsid w:val="00617C75"/>
    <w:rsid w:val="00617CB2"/>
    <w:rsid w:val="006200A2"/>
    <w:rsid w:val="006202E6"/>
    <w:rsid w:val="00621132"/>
    <w:rsid w:val="006211ED"/>
    <w:rsid w:val="006212F0"/>
    <w:rsid w:val="006213FF"/>
    <w:rsid w:val="006214CF"/>
    <w:rsid w:val="006215AC"/>
    <w:rsid w:val="00621E05"/>
    <w:rsid w:val="00621E74"/>
    <w:rsid w:val="00621ECF"/>
    <w:rsid w:val="00621EDC"/>
    <w:rsid w:val="00621F29"/>
    <w:rsid w:val="00621FA6"/>
    <w:rsid w:val="00622126"/>
    <w:rsid w:val="006222FF"/>
    <w:rsid w:val="00622611"/>
    <w:rsid w:val="0062295F"/>
    <w:rsid w:val="00622DAE"/>
    <w:rsid w:val="00623017"/>
    <w:rsid w:val="00623030"/>
    <w:rsid w:val="006231CE"/>
    <w:rsid w:val="00623C03"/>
    <w:rsid w:val="00623D81"/>
    <w:rsid w:val="00623FF0"/>
    <w:rsid w:val="006242C9"/>
    <w:rsid w:val="0062431A"/>
    <w:rsid w:val="006248BA"/>
    <w:rsid w:val="006248EA"/>
    <w:rsid w:val="00624AEC"/>
    <w:rsid w:val="00624DAD"/>
    <w:rsid w:val="0062501F"/>
    <w:rsid w:val="00625316"/>
    <w:rsid w:val="00625910"/>
    <w:rsid w:val="00625E8C"/>
    <w:rsid w:val="00625F5D"/>
    <w:rsid w:val="00625F7E"/>
    <w:rsid w:val="00626374"/>
    <w:rsid w:val="00626726"/>
    <w:rsid w:val="0062698D"/>
    <w:rsid w:val="0062701C"/>
    <w:rsid w:val="00627061"/>
    <w:rsid w:val="00627100"/>
    <w:rsid w:val="0062710D"/>
    <w:rsid w:val="0062719B"/>
    <w:rsid w:val="006274CB"/>
    <w:rsid w:val="00627BC4"/>
    <w:rsid w:val="00627C8C"/>
    <w:rsid w:val="00627CE3"/>
    <w:rsid w:val="00627CF2"/>
    <w:rsid w:val="00630074"/>
    <w:rsid w:val="00630295"/>
    <w:rsid w:val="00630397"/>
    <w:rsid w:val="006304BD"/>
    <w:rsid w:val="006309A7"/>
    <w:rsid w:val="00630D65"/>
    <w:rsid w:val="00630FB8"/>
    <w:rsid w:val="0063137A"/>
    <w:rsid w:val="00631FCC"/>
    <w:rsid w:val="006321E8"/>
    <w:rsid w:val="00632B28"/>
    <w:rsid w:val="00632D4F"/>
    <w:rsid w:val="00632F59"/>
    <w:rsid w:val="006331FF"/>
    <w:rsid w:val="00633356"/>
    <w:rsid w:val="0063362B"/>
    <w:rsid w:val="00633B67"/>
    <w:rsid w:val="00633BFC"/>
    <w:rsid w:val="00633D59"/>
    <w:rsid w:val="00633E33"/>
    <w:rsid w:val="00633EAA"/>
    <w:rsid w:val="00633F71"/>
    <w:rsid w:val="006343CA"/>
    <w:rsid w:val="00634497"/>
    <w:rsid w:val="00634A67"/>
    <w:rsid w:val="00634E96"/>
    <w:rsid w:val="00634E9D"/>
    <w:rsid w:val="00635088"/>
    <w:rsid w:val="006354C6"/>
    <w:rsid w:val="00635939"/>
    <w:rsid w:val="00635B87"/>
    <w:rsid w:val="00635B8F"/>
    <w:rsid w:val="00635C03"/>
    <w:rsid w:val="00635DBF"/>
    <w:rsid w:val="00635E9C"/>
    <w:rsid w:val="00636176"/>
    <w:rsid w:val="006369E9"/>
    <w:rsid w:val="00636BD4"/>
    <w:rsid w:val="006373B4"/>
    <w:rsid w:val="00637A3E"/>
    <w:rsid w:val="00637D1B"/>
    <w:rsid w:val="00637DE6"/>
    <w:rsid w:val="00637F0B"/>
    <w:rsid w:val="0064011B"/>
    <w:rsid w:val="00640522"/>
    <w:rsid w:val="0064078B"/>
    <w:rsid w:val="00640A73"/>
    <w:rsid w:val="00640CEF"/>
    <w:rsid w:val="00640EB3"/>
    <w:rsid w:val="0064112B"/>
    <w:rsid w:val="0064148B"/>
    <w:rsid w:val="006414C4"/>
    <w:rsid w:val="00641763"/>
    <w:rsid w:val="00641D00"/>
    <w:rsid w:val="00642136"/>
    <w:rsid w:val="006423DE"/>
    <w:rsid w:val="006431DD"/>
    <w:rsid w:val="00643813"/>
    <w:rsid w:val="00643E27"/>
    <w:rsid w:val="006440CF"/>
    <w:rsid w:val="006443B1"/>
    <w:rsid w:val="0064463F"/>
    <w:rsid w:val="006446B5"/>
    <w:rsid w:val="00644A8E"/>
    <w:rsid w:val="00644C2B"/>
    <w:rsid w:val="00644D4D"/>
    <w:rsid w:val="0064576A"/>
    <w:rsid w:val="00645781"/>
    <w:rsid w:val="006458A2"/>
    <w:rsid w:val="00645B38"/>
    <w:rsid w:val="00645D55"/>
    <w:rsid w:val="00645EC1"/>
    <w:rsid w:val="00645EC6"/>
    <w:rsid w:val="00645F10"/>
    <w:rsid w:val="00646432"/>
    <w:rsid w:val="00646A10"/>
    <w:rsid w:val="00646B01"/>
    <w:rsid w:val="00647092"/>
    <w:rsid w:val="006474A5"/>
    <w:rsid w:val="0064769F"/>
    <w:rsid w:val="00647A23"/>
    <w:rsid w:val="006502AE"/>
    <w:rsid w:val="006504B8"/>
    <w:rsid w:val="006504BE"/>
    <w:rsid w:val="006508FC"/>
    <w:rsid w:val="00650ACB"/>
    <w:rsid w:val="00650D49"/>
    <w:rsid w:val="00650DCC"/>
    <w:rsid w:val="006510BF"/>
    <w:rsid w:val="00651120"/>
    <w:rsid w:val="00651412"/>
    <w:rsid w:val="0065187B"/>
    <w:rsid w:val="00652055"/>
    <w:rsid w:val="00652970"/>
    <w:rsid w:val="00652B6A"/>
    <w:rsid w:val="00652B94"/>
    <w:rsid w:val="00653410"/>
    <w:rsid w:val="00653C77"/>
    <w:rsid w:val="00653CC9"/>
    <w:rsid w:val="00653CDB"/>
    <w:rsid w:val="00653DE6"/>
    <w:rsid w:val="00653E0F"/>
    <w:rsid w:val="00653EE5"/>
    <w:rsid w:val="00653F3B"/>
    <w:rsid w:val="0065428D"/>
    <w:rsid w:val="00654351"/>
    <w:rsid w:val="0065460D"/>
    <w:rsid w:val="00654D61"/>
    <w:rsid w:val="00655384"/>
    <w:rsid w:val="0065550A"/>
    <w:rsid w:val="00655827"/>
    <w:rsid w:val="00655D1D"/>
    <w:rsid w:val="006560C3"/>
    <w:rsid w:val="0065638A"/>
    <w:rsid w:val="00656B45"/>
    <w:rsid w:val="00656B5C"/>
    <w:rsid w:val="00656C8F"/>
    <w:rsid w:val="00656D1D"/>
    <w:rsid w:val="00656DAC"/>
    <w:rsid w:val="00656ED0"/>
    <w:rsid w:val="00656F21"/>
    <w:rsid w:val="006577B2"/>
    <w:rsid w:val="0065780C"/>
    <w:rsid w:val="00657CD0"/>
    <w:rsid w:val="00657D81"/>
    <w:rsid w:val="0066091A"/>
    <w:rsid w:val="00660A28"/>
    <w:rsid w:val="00660B47"/>
    <w:rsid w:val="00660CC5"/>
    <w:rsid w:val="00661100"/>
    <w:rsid w:val="00661105"/>
    <w:rsid w:val="00661291"/>
    <w:rsid w:val="00661827"/>
    <w:rsid w:val="00661D16"/>
    <w:rsid w:val="00662274"/>
    <w:rsid w:val="00662693"/>
    <w:rsid w:val="0066285F"/>
    <w:rsid w:val="00662879"/>
    <w:rsid w:val="00662A66"/>
    <w:rsid w:val="00662B65"/>
    <w:rsid w:val="00662BA1"/>
    <w:rsid w:val="00662C8E"/>
    <w:rsid w:val="00662D1F"/>
    <w:rsid w:val="0066378E"/>
    <w:rsid w:val="00663AAD"/>
    <w:rsid w:val="00663C2A"/>
    <w:rsid w:val="00663F5A"/>
    <w:rsid w:val="00663F83"/>
    <w:rsid w:val="0066412D"/>
    <w:rsid w:val="00664808"/>
    <w:rsid w:val="00664B82"/>
    <w:rsid w:val="00664EE0"/>
    <w:rsid w:val="006652CE"/>
    <w:rsid w:val="00665446"/>
    <w:rsid w:val="00665666"/>
    <w:rsid w:val="00665A7B"/>
    <w:rsid w:val="00665AD1"/>
    <w:rsid w:val="00665E64"/>
    <w:rsid w:val="00665F40"/>
    <w:rsid w:val="0066615E"/>
    <w:rsid w:val="006664DF"/>
    <w:rsid w:val="00666648"/>
    <w:rsid w:val="00666941"/>
    <w:rsid w:val="00666E74"/>
    <w:rsid w:val="0066726D"/>
    <w:rsid w:val="0066744B"/>
    <w:rsid w:val="006676AA"/>
    <w:rsid w:val="006676AF"/>
    <w:rsid w:val="00667790"/>
    <w:rsid w:val="00667984"/>
    <w:rsid w:val="00667E7B"/>
    <w:rsid w:val="006703E2"/>
    <w:rsid w:val="00670642"/>
    <w:rsid w:val="00670942"/>
    <w:rsid w:val="00670996"/>
    <w:rsid w:val="00670A2F"/>
    <w:rsid w:val="00670FE0"/>
    <w:rsid w:val="006710C0"/>
    <w:rsid w:val="0067152A"/>
    <w:rsid w:val="00671DC7"/>
    <w:rsid w:val="00672487"/>
    <w:rsid w:val="0067249C"/>
    <w:rsid w:val="0067262F"/>
    <w:rsid w:val="00672C2E"/>
    <w:rsid w:val="00672D5F"/>
    <w:rsid w:val="00673862"/>
    <w:rsid w:val="00673A9B"/>
    <w:rsid w:val="00673B50"/>
    <w:rsid w:val="00673BD6"/>
    <w:rsid w:val="00673BE7"/>
    <w:rsid w:val="00673D52"/>
    <w:rsid w:val="00673DA8"/>
    <w:rsid w:val="00674047"/>
    <w:rsid w:val="006744B3"/>
    <w:rsid w:val="006751B7"/>
    <w:rsid w:val="00675A95"/>
    <w:rsid w:val="00675B05"/>
    <w:rsid w:val="00675D2B"/>
    <w:rsid w:val="00676059"/>
    <w:rsid w:val="00676065"/>
    <w:rsid w:val="00676FA8"/>
    <w:rsid w:val="006770AB"/>
    <w:rsid w:val="006772EC"/>
    <w:rsid w:val="006779D5"/>
    <w:rsid w:val="00677A8B"/>
    <w:rsid w:val="006809DC"/>
    <w:rsid w:val="00680CB6"/>
    <w:rsid w:val="00680DF6"/>
    <w:rsid w:val="00680F1C"/>
    <w:rsid w:val="006819E5"/>
    <w:rsid w:val="00681CF9"/>
    <w:rsid w:val="0068230E"/>
    <w:rsid w:val="006823E4"/>
    <w:rsid w:val="00682625"/>
    <w:rsid w:val="006829A2"/>
    <w:rsid w:val="0068316D"/>
    <w:rsid w:val="00683C18"/>
    <w:rsid w:val="00683F0D"/>
    <w:rsid w:val="00684F82"/>
    <w:rsid w:val="006850BF"/>
    <w:rsid w:val="006858DA"/>
    <w:rsid w:val="00685AAA"/>
    <w:rsid w:val="00685AEF"/>
    <w:rsid w:val="00685B2E"/>
    <w:rsid w:val="00685B92"/>
    <w:rsid w:val="00685BCA"/>
    <w:rsid w:val="00685DB4"/>
    <w:rsid w:val="00685F62"/>
    <w:rsid w:val="00686B51"/>
    <w:rsid w:val="0068730A"/>
    <w:rsid w:val="0068740E"/>
    <w:rsid w:val="00687620"/>
    <w:rsid w:val="0068769F"/>
    <w:rsid w:val="00687A76"/>
    <w:rsid w:val="00687B26"/>
    <w:rsid w:val="0069028A"/>
    <w:rsid w:val="0069036C"/>
    <w:rsid w:val="0069052D"/>
    <w:rsid w:val="006908B3"/>
    <w:rsid w:val="006908E2"/>
    <w:rsid w:val="00690F41"/>
    <w:rsid w:val="00691759"/>
    <w:rsid w:val="00692092"/>
    <w:rsid w:val="006921F4"/>
    <w:rsid w:val="006924CD"/>
    <w:rsid w:val="006924FA"/>
    <w:rsid w:val="00692569"/>
    <w:rsid w:val="00692834"/>
    <w:rsid w:val="006928EB"/>
    <w:rsid w:val="0069296F"/>
    <w:rsid w:val="00692E6C"/>
    <w:rsid w:val="006930D6"/>
    <w:rsid w:val="00693656"/>
    <w:rsid w:val="0069378D"/>
    <w:rsid w:val="0069380D"/>
    <w:rsid w:val="0069390C"/>
    <w:rsid w:val="00693935"/>
    <w:rsid w:val="00693B0D"/>
    <w:rsid w:val="00694665"/>
    <w:rsid w:val="00694843"/>
    <w:rsid w:val="00694926"/>
    <w:rsid w:val="00694CE9"/>
    <w:rsid w:val="00694E19"/>
    <w:rsid w:val="00694F72"/>
    <w:rsid w:val="00695602"/>
    <w:rsid w:val="00695A4E"/>
    <w:rsid w:val="00695A56"/>
    <w:rsid w:val="00695BBF"/>
    <w:rsid w:val="00696024"/>
    <w:rsid w:val="00696135"/>
    <w:rsid w:val="006961BF"/>
    <w:rsid w:val="006964FB"/>
    <w:rsid w:val="00696764"/>
    <w:rsid w:val="006970DE"/>
    <w:rsid w:val="006972A8"/>
    <w:rsid w:val="0069770C"/>
    <w:rsid w:val="0069794D"/>
    <w:rsid w:val="00697BE5"/>
    <w:rsid w:val="006A0308"/>
    <w:rsid w:val="006A0362"/>
    <w:rsid w:val="006A03C3"/>
    <w:rsid w:val="006A0751"/>
    <w:rsid w:val="006A0B0C"/>
    <w:rsid w:val="006A0F54"/>
    <w:rsid w:val="006A1189"/>
    <w:rsid w:val="006A1B01"/>
    <w:rsid w:val="006A1BBF"/>
    <w:rsid w:val="006A1D6A"/>
    <w:rsid w:val="006A2213"/>
    <w:rsid w:val="006A237B"/>
    <w:rsid w:val="006A2B75"/>
    <w:rsid w:val="006A2B8C"/>
    <w:rsid w:val="006A2D7D"/>
    <w:rsid w:val="006A3080"/>
    <w:rsid w:val="006A31E3"/>
    <w:rsid w:val="006A32AF"/>
    <w:rsid w:val="006A3529"/>
    <w:rsid w:val="006A358F"/>
    <w:rsid w:val="006A4126"/>
    <w:rsid w:val="006A439C"/>
    <w:rsid w:val="006A4647"/>
    <w:rsid w:val="006A4D27"/>
    <w:rsid w:val="006A4EAE"/>
    <w:rsid w:val="006A504C"/>
    <w:rsid w:val="006A5124"/>
    <w:rsid w:val="006A5A3E"/>
    <w:rsid w:val="006A5F82"/>
    <w:rsid w:val="006A65BE"/>
    <w:rsid w:val="006A67E7"/>
    <w:rsid w:val="006A6B40"/>
    <w:rsid w:val="006A6FDD"/>
    <w:rsid w:val="006A716C"/>
    <w:rsid w:val="006A74A1"/>
    <w:rsid w:val="006B0086"/>
    <w:rsid w:val="006B02A3"/>
    <w:rsid w:val="006B0429"/>
    <w:rsid w:val="006B05EA"/>
    <w:rsid w:val="006B0AE1"/>
    <w:rsid w:val="006B0C46"/>
    <w:rsid w:val="006B128C"/>
    <w:rsid w:val="006B1852"/>
    <w:rsid w:val="006B1C46"/>
    <w:rsid w:val="006B1D1B"/>
    <w:rsid w:val="006B211E"/>
    <w:rsid w:val="006B215B"/>
    <w:rsid w:val="006B264C"/>
    <w:rsid w:val="006B277C"/>
    <w:rsid w:val="006B27A3"/>
    <w:rsid w:val="006B2CC9"/>
    <w:rsid w:val="006B2F6C"/>
    <w:rsid w:val="006B2F72"/>
    <w:rsid w:val="006B356C"/>
    <w:rsid w:val="006B3AA1"/>
    <w:rsid w:val="006B3AEF"/>
    <w:rsid w:val="006B3F30"/>
    <w:rsid w:val="006B425D"/>
    <w:rsid w:val="006B42BB"/>
    <w:rsid w:val="006B4344"/>
    <w:rsid w:val="006B435B"/>
    <w:rsid w:val="006B45C5"/>
    <w:rsid w:val="006B5046"/>
    <w:rsid w:val="006B5263"/>
    <w:rsid w:val="006B537B"/>
    <w:rsid w:val="006B5737"/>
    <w:rsid w:val="006B5844"/>
    <w:rsid w:val="006B5CA5"/>
    <w:rsid w:val="006B5D96"/>
    <w:rsid w:val="006B6496"/>
    <w:rsid w:val="006B685E"/>
    <w:rsid w:val="006B6872"/>
    <w:rsid w:val="006B6B7E"/>
    <w:rsid w:val="006B6EEB"/>
    <w:rsid w:val="006B7512"/>
    <w:rsid w:val="006B7517"/>
    <w:rsid w:val="006B75A5"/>
    <w:rsid w:val="006B7713"/>
    <w:rsid w:val="006B783E"/>
    <w:rsid w:val="006B79D6"/>
    <w:rsid w:val="006B7BF6"/>
    <w:rsid w:val="006B7FE8"/>
    <w:rsid w:val="006C0537"/>
    <w:rsid w:val="006C0592"/>
    <w:rsid w:val="006C06D4"/>
    <w:rsid w:val="006C0EA2"/>
    <w:rsid w:val="006C1117"/>
    <w:rsid w:val="006C1252"/>
    <w:rsid w:val="006C1379"/>
    <w:rsid w:val="006C1822"/>
    <w:rsid w:val="006C1A0C"/>
    <w:rsid w:val="006C1E6F"/>
    <w:rsid w:val="006C20D6"/>
    <w:rsid w:val="006C2207"/>
    <w:rsid w:val="006C2BA4"/>
    <w:rsid w:val="006C2BB9"/>
    <w:rsid w:val="006C2CA3"/>
    <w:rsid w:val="006C2D9C"/>
    <w:rsid w:val="006C2E67"/>
    <w:rsid w:val="006C2EF9"/>
    <w:rsid w:val="006C3205"/>
    <w:rsid w:val="006C32EB"/>
    <w:rsid w:val="006C330B"/>
    <w:rsid w:val="006C355B"/>
    <w:rsid w:val="006C3981"/>
    <w:rsid w:val="006C3CE3"/>
    <w:rsid w:val="006C40EF"/>
    <w:rsid w:val="006C46EE"/>
    <w:rsid w:val="006C49A8"/>
    <w:rsid w:val="006C4C62"/>
    <w:rsid w:val="006C4CA9"/>
    <w:rsid w:val="006C4CF9"/>
    <w:rsid w:val="006C4DD5"/>
    <w:rsid w:val="006C4E8E"/>
    <w:rsid w:val="006C5034"/>
    <w:rsid w:val="006C523F"/>
    <w:rsid w:val="006C5282"/>
    <w:rsid w:val="006C52FB"/>
    <w:rsid w:val="006C55DC"/>
    <w:rsid w:val="006C573E"/>
    <w:rsid w:val="006C5DFC"/>
    <w:rsid w:val="006C5E19"/>
    <w:rsid w:val="006C5EC9"/>
    <w:rsid w:val="006C62C7"/>
    <w:rsid w:val="006C65AD"/>
    <w:rsid w:val="006C6679"/>
    <w:rsid w:val="006C67B9"/>
    <w:rsid w:val="006C6A27"/>
    <w:rsid w:val="006C6F4E"/>
    <w:rsid w:val="006C7130"/>
    <w:rsid w:val="006C749A"/>
    <w:rsid w:val="006D078A"/>
    <w:rsid w:val="006D133A"/>
    <w:rsid w:val="006D18AC"/>
    <w:rsid w:val="006D1D96"/>
    <w:rsid w:val="006D1FBF"/>
    <w:rsid w:val="006D215F"/>
    <w:rsid w:val="006D2287"/>
    <w:rsid w:val="006D28A0"/>
    <w:rsid w:val="006D291A"/>
    <w:rsid w:val="006D291C"/>
    <w:rsid w:val="006D2A25"/>
    <w:rsid w:val="006D2B1E"/>
    <w:rsid w:val="006D2D6A"/>
    <w:rsid w:val="006D31FD"/>
    <w:rsid w:val="006D37D8"/>
    <w:rsid w:val="006D3842"/>
    <w:rsid w:val="006D3A22"/>
    <w:rsid w:val="006D4093"/>
    <w:rsid w:val="006D42D0"/>
    <w:rsid w:val="006D445F"/>
    <w:rsid w:val="006D46E2"/>
    <w:rsid w:val="006D4981"/>
    <w:rsid w:val="006D4A48"/>
    <w:rsid w:val="006D4C91"/>
    <w:rsid w:val="006D4D55"/>
    <w:rsid w:val="006D4E10"/>
    <w:rsid w:val="006D5519"/>
    <w:rsid w:val="006D5792"/>
    <w:rsid w:val="006D59B1"/>
    <w:rsid w:val="006D639C"/>
    <w:rsid w:val="006D641B"/>
    <w:rsid w:val="006D6456"/>
    <w:rsid w:val="006D64BB"/>
    <w:rsid w:val="006D678E"/>
    <w:rsid w:val="006D6CF1"/>
    <w:rsid w:val="006D6E2F"/>
    <w:rsid w:val="006D6F13"/>
    <w:rsid w:val="006D714C"/>
    <w:rsid w:val="006D728E"/>
    <w:rsid w:val="006D72BB"/>
    <w:rsid w:val="006D7715"/>
    <w:rsid w:val="006D7C02"/>
    <w:rsid w:val="006E05BA"/>
    <w:rsid w:val="006E065D"/>
    <w:rsid w:val="006E07D6"/>
    <w:rsid w:val="006E0D63"/>
    <w:rsid w:val="006E106B"/>
    <w:rsid w:val="006E12F0"/>
    <w:rsid w:val="006E1626"/>
    <w:rsid w:val="006E1776"/>
    <w:rsid w:val="006E1E67"/>
    <w:rsid w:val="006E2170"/>
    <w:rsid w:val="006E255B"/>
    <w:rsid w:val="006E2CF0"/>
    <w:rsid w:val="006E3372"/>
    <w:rsid w:val="006E3566"/>
    <w:rsid w:val="006E3832"/>
    <w:rsid w:val="006E3929"/>
    <w:rsid w:val="006E3AF0"/>
    <w:rsid w:val="006E3E87"/>
    <w:rsid w:val="006E41D5"/>
    <w:rsid w:val="006E4414"/>
    <w:rsid w:val="006E441B"/>
    <w:rsid w:val="006E463C"/>
    <w:rsid w:val="006E496F"/>
    <w:rsid w:val="006E5045"/>
    <w:rsid w:val="006E508E"/>
    <w:rsid w:val="006E51CB"/>
    <w:rsid w:val="006E5E43"/>
    <w:rsid w:val="006E5EEA"/>
    <w:rsid w:val="006E604F"/>
    <w:rsid w:val="006E6511"/>
    <w:rsid w:val="006E6979"/>
    <w:rsid w:val="006E71E1"/>
    <w:rsid w:val="006E765E"/>
    <w:rsid w:val="006E76A6"/>
    <w:rsid w:val="006F01EE"/>
    <w:rsid w:val="006F0519"/>
    <w:rsid w:val="006F0856"/>
    <w:rsid w:val="006F0A4C"/>
    <w:rsid w:val="006F0AAF"/>
    <w:rsid w:val="006F0BBC"/>
    <w:rsid w:val="006F0CB1"/>
    <w:rsid w:val="006F1043"/>
    <w:rsid w:val="006F13C9"/>
    <w:rsid w:val="006F15B0"/>
    <w:rsid w:val="006F18F1"/>
    <w:rsid w:val="006F19A1"/>
    <w:rsid w:val="006F1C5A"/>
    <w:rsid w:val="006F1DF9"/>
    <w:rsid w:val="006F1F97"/>
    <w:rsid w:val="006F2135"/>
    <w:rsid w:val="006F2CFE"/>
    <w:rsid w:val="006F2EF3"/>
    <w:rsid w:val="006F2F58"/>
    <w:rsid w:val="006F40F8"/>
    <w:rsid w:val="006F44E3"/>
    <w:rsid w:val="006F482D"/>
    <w:rsid w:val="006F497D"/>
    <w:rsid w:val="006F4C5D"/>
    <w:rsid w:val="006F4CF0"/>
    <w:rsid w:val="006F50F3"/>
    <w:rsid w:val="006F535D"/>
    <w:rsid w:val="006F54BD"/>
    <w:rsid w:val="006F54EF"/>
    <w:rsid w:val="006F55CE"/>
    <w:rsid w:val="006F55D0"/>
    <w:rsid w:val="006F5764"/>
    <w:rsid w:val="006F57AC"/>
    <w:rsid w:val="006F5865"/>
    <w:rsid w:val="006F5F01"/>
    <w:rsid w:val="006F6171"/>
    <w:rsid w:val="006F6269"/>
    <w:rsid w:val="006F7045"/>
    <w:rsid w:val="006F76D7"/>
    <w:rsid w:val="006F7C58"/>
    <w:rsid w:val="006F7CEC"/>
    <w:rsid w:val="00700277"/>
    <w:rsid w:val="00700481"/>
    <w:rsid w:val="00700616"/>
    <w:rsid w:val="00700BE2"/>
    <w:rsid w:val="00700C12"/>
    <w:rsid w:val="00700D48"/>
    <w:rsid w:val="0070116A"/>
    <w:rsid w:val="007014D0"/>
    <w:rsid w:val="00701A58"/>
    <w:rsid w:val="00701AFE"/>
    <w:rsid w:val="00701E3B"/>
    <w:rsid w:val="00701FD9"/>
    <w:rsid w:val="0070231F"/>
    <w:rsid w:val="00702554"/>
    <w:rsid w:val="00702621"/>
    <w:rsid w:val="00702733"/>
    <w:rsid w:val="0070292A"/>
    <w:rsid w:val="00702A1D"/>
    <w:rsid w:val="00702BC1"/>
    <w:rsid w:val="00702BCE"/>
    <w:rsid w:val="00702D79"/>
    <w:rsid w:val="007030E9"/>
    <w:rsid w:val="0070331C"/>
    <w:rsid w:val="007034D1"/>
    <w:rsid w:val="00703678"/>
    <w:rsid w:val="00703761"/>
    <w:rsid w:val="00703832"/>
    <w:rsid w:val="0070389E"/>
    <w:rsid w:val="00703AA7"/>
    <w:rsid w:val="00703EAE"/>
    <w:rsid w:val="0070471E"/>
    <w:rsid w:val="007047E0"/>
    <w:rsid w:val="00704852"/>
    <w:rsid w:val="00704A0A"/>
    <w:rsid w:val="00704A19"/>
    <w:rsid w:val="00704E79"/>
    <w:rsid w:val="00705080"/>
    <w:rsid w:val="0070532B"/>
    <w:rsid w:val="007055A9"/>
    <w:rsid w:val="00705AF8"/>
    <w:rsid w:val="00705E2A"/>
    <w:rsid w:val="00705F55"/>
    <w:rsid w:val="00705FD4"/>
    <w:rsid w:val="0070603A"/>
    <w:rsid w:val="00706074"/>
    <w:rsid w:val="00706638"/>
    <w:rsid w:val="007066FB"/>
    <w:rsid w:val="00706B60"/>
    <w:rsid w:val="00706C1A"/>
    <w:rsid w:val="00706CCA"/>
    <w:rsid w:val="00706FF2"/>
    <w:rsid w:val="00707525"/>
    <w:rsid w:val="00707A34"/>
    <w:rsid w:val="00707C4A"/>
    <w:rsid w:val="00707CD2"/>
    <w:rsid w:val="00707F07"/>
    <w:rsid w:val="00710160"/>
    <w:rsid w:val="007101A7"/>
    <w:rsid w:val="007101D5"/>
    <w:rsid w:val="00710610"/>
    <w:rsid w:val="00710B96"/>
    <w:rsid w:val="00710BF5"/>
    <w:rsid w:val="00710D5B"/>
    <w:rsid w:val="0071110C"/>
    <w:rsid w:val="0071158B"/>
    <w:rsid w:val="007115EB"/>
    <w:rsid w:val="00711A78"/>
    <w:rsid w:val="00711B73"/>
    <w:rsid w:val="00711CD3"/>
    <w:rsid w:val="00711F04"/>
    <w:rsid w:val="00712262"/>
    <w:rsid w:val="007122EB"/>
    <w:rsid w:val="007124B3"/>
    <w:rsid w:val="0071294E"/>
    <w:rsid w:val="00712CC7"/>
    <w:rsid w:val="00713577"/>
    <w:rsid w:val="00713B61"/>
    <w:rsid w:val="00713FEF"/>
    <w:rsid w:val="007141C9"/>
    <w:rsid w:val="00714532"/>
    <w:rsid w:val="00714702"/>
    <w:rsid w:val="007148DC"/>
    <w:rsid w:val="0071496E"/>
    <w:rsid w:val="00714A63"/>
    <w:rsid w:val="0071510F"/>
    <w:rsid w:val="00715296"/>
    <w:rsid w:val="00715638"/>
    <w:rsid w:val="00715DA8"/>
    <w:rsid w:val="00715F8C"/>
    <w:rsid w:val="0071651D"/>
    <w:rsid w:val="007166FA"/>
    <w:rsid w:val="007168C1"/>
    <w:rsid w:val="00716DB6"/>
    <w:rsid w:val="00716E7E"/>
    <w:rsid w:val="00716EB3"/>
    <w:rsid w:val="00717063"/>
    <w:rsid w:val="00717135"/>
    <w:rsid w:val="007171BE"/>
    <w:rsid w:val="007172B7"/>
    <w:rsid w:val="00717387"/>
    <w:rsid w:val="007173E7"/>
    <w:rsid w:val="00717606"/>
    <w:rsid w:val="00717607"/>
    <w:rsid w:val="00717B3D"/>
    <w:rsid w:val="0072000F"/>
    <w:rsid w:val="0072049A"/>
    <w:rsid w:val="0072051A"/>
    <w:rsid w:val="00720DB0"/>
    <w:rsid w:val="007210D9"/>
    <w:rsid w:val="00721A94"/>
    <w:rsid w:val="00721B6F"/>
    <w:rsid w:val="00721BE9"/>
    <w:rsid w:val="00721E85"/>
    <w:rsid w:val="00722327"/>
    <w:rsid w:val="00722480"/>
    <w:rsid w:val="00722988"/>
    <w:rsid w:val="00723131"/>
    <w:rsid w:val="00723142"/>
    <w:rsid w:val="00723484"/>
    <w:rsid w:val="00723826"/>
    <w:rsid w:val="00723843"/>
    <w:rsid w:val="00723B31"/>
    <w:rsid w:val="00723DA4"/>
    <w:rsid w:val="00724179"/>
    <w:rsid w:val="00724437"/>
    <w:rsid w:val="00724480"/>
    <w:rsid w:val="007246C5"/>
    <w:rsid w:val="00724E7B"/>
    <w:rsid w:val="00725267"/>
    <w:rsid w:val="007252FC"/>
    <w:rsid w:val="0072560C"/>
    <w:rsid w:val="00725765"/>
    <w:rsid w:val="007259B7"/>
    <w:rsid w:val="00725B4E"/>
    <w:rsid w:val="007261F5"/>
    <w:rsid w:val="00726468"/>
    <w:rsid w:val="00726574"/>
    <w:rsid w:val="007267B9"/>
    <w:rsid w:val="00726B95"/>
    <w:rsid w:val="00727648"/>
    <w:rsid w:val="007278C2"/>
    <w:rsid w:val="00727EC4"/>
    <w:rsid w:val="00730388"/>
    <w:rsid w:val="007312A3"/>
    <w:rsid w:val="007314D5"/>
    <w:rsid w:val="0073154F"/>
    <w:rsid w:val="0073172C"/>
    <w:rsid w:val="00731740"/>
    <w:rsid w:val="00731C0A"/>
    <w:rsid w:val="00731C5C"/>
    <w:rsid w:val="00731CD9"/>
    <w:rsid w:val="00731FA7"/>
    <w:rsid w:val="007321CF"/>
    <w:rsid w:val="007322DF"/>
    <w:rsid w:val="007324EB"/>
    <w:rsid w:val="00732583"/>
    <w:rsid w:val="0073289E"/>
    <w:rsid w:val="00732B90"/>
    <w:rsid w:val="0073319E"/>
    <w:rsid w:val="007336C5"/>
    <w:rsid w:val="007337E9"/>
    <w:rsid w:val="00733C03"/>
    <w:rsid w:val="00733D43"/>
    <w:rsid w:val="00733FB6"/>
    <w:rsid w:val="007347C1"/>
    <w:rsid w:val="0073481D"/>
    <w:rsid w:val="00734B4E"/>
    <w:rsid w:val="00734FDA"/>
    <w:rsid w:val="007357D4"/>
    <w:rsid w:val="00735E9F"/>
    <w:rsid w:val="00736F15"/>
    <w:rsid w:val="00737079"/>
    <w:rsid w:val="00737200"/>
    <w:rsid w:val="0073757C"/>
    <w:rsid w:val="00737822"/>
    <w:rsid w:val="00737867"/>
    <w:rsid w:val="00737943"/>
    <w:rsid w:val="00740529"/>
    <w:rsid w:val="00740757"/>
    <w:rsid w:val="007408AF"/>
    <w:rsid w:val="00740B6F"/>
    <w:rsid w:val="00740C60"/>
    <w:rsid w:val="00740CCE"/>
    <w:rsid w:val="00740D62"/>
    <w:rsid w:val="00740E50"/>
    <w:rsid w:val="00740FBE"/>
    <w:rsid w:val="00740FDB"/>
    <w:rsid w:val="00741218"/>
    <w:rsid w:val="00741225"/>
    <w:rsid w:val="007413A5"/>
    <w:rsid w:val="00741591"/>
    <w:rsid w:val="00741E97"/>
    <w:rsid w:val="0074248D"/>
    <w:rsid w:val="00742C41"/>
    <w:rsid w:val="00742DCC"/>
    <w:rsid w:val="007430E1"/>
    <w:rsid w:val="007431D9"/>
    <w:rsid w:val="00743680"/>
    <w:rsid w:val="00743B1B"/>
    <w:rsid w:val="00743F16"/>
    <w:rsid w:val="00743F4D"/>
    <w:rsid w:val="007440C2"/>
    <w:rsid w:val="00744422"/>
    <w:rsid w:val="007444CE"/>
    <w:rsid w:val="007447F1"/>
    <w:rsid w:val="007449AD"/>
    <w:rsid w:val="00745086"/>
    <w:rsid w:val="00745111"/>
    <w:rsid w:val="0074569C"/>
    <w:rsid w:val="00745C73"/>
    <w:rsid w:val="00745D16"/>
    <w:rsid w:val="00745F58"/>
    <w:rsid w:val="007461D7"/>
    <w:rsid w:val="007463A0"/>
    <w:rsid w:val="00746736"/>
    <w:rsid w:val="00746B98"/>
    <w:rsid w:val="00746C83"/>
    <w:rsid w:val="00746E25"/>
    <w:rsid w:val="00746EC9"/>
    <w:rsid w:val="007470C7"/>
    <w:rsid w:val="0074720F"/>
    <w:rsid w:val="00747351"/>
    <w:rsid w:val="00747395"/>
    <w:rsid w:val="007475BE"/>
    <w:rsid w:val="007478AC"/>
    <w:rsid w:val="007478C2"/>
    <w:rsid w:val="00747901"/>
    <w:rsid w:val="00747AB3"/>
    <w:rsid w:val="00747ACF"/>
    <w:rsid w:val="00747B40"/>
    <w:rsid w:val="00747BE7"/>
    <w:rsid w:val="00747E43"/>
    <w:rsid w:val="0075035A"/>
    <w:rsid w:val="00750737"/>
    <w:rsid w:val="00750847"/>
    <w:rsid w:val="00750B58"/>
    <w:rsid w:val="00750E9B"/>
    <w:rsid w:val="007510B2"/>
    <w:rsid w:val="007513FE"/>
    <w:rsid w:val="00751408"/>
    <w:rsid w:val="007514D0"/>
    <w:rsid w:val="00751729"/>
    <w:rsid w:val="007518D2"/>
    <w:rsid w:val="00751CC8"/>
    <w:rsid w:val="00751E84"/>
    <w:rsid w:val="00751F00"/>
    <w:rsid w:val="007523CC"/>
    <w:rsid w:val="0075250D"/>
    <w:rsid w:val="00752743"/>
    <w:rsid w:val="00752D4A"/>
    <w:rsid w:val="007530BD"/>
    <w:rsid w:val="00753221"/>
    <w:rsid w:val="007534CD"/>
    <w:rsid w:val="007536A1"/>
    <w:rsid w:val="00753886"/>
    <w:rsid w:val="00753913"/>
    <w:rsid w:val="00753C03"/>
    <w:rsid w:val="007545D1"/>
    <w:rsid w:val="00754820"/>
    <w:rsid w:val="00754CCE"/>
    <w:rsid w:val="00754D05"/>
    <w:rsid w:val="0075550B"/>
    <w:rsid w:val="00755AD3"/>
    <w:rsid w:val="00755ADF"/>
    <w:rsid w:val="00755C0F"/>
    <w:rsid w:val="00755DFC"/>
    <w:rsid w:val="00755EE1"/>
    <w:rsid w:val="0075604D"/>
    <w:rsid w:val="007560B9"/>
    <w:rsid w:val="007560CB"/>
    <w:rsid w:val="007564E3"/>
    <w:rsid w:val="007566A6"/>
    <w:rsid w:val="007566EA"/>
    <w:rsid w:val="00756730"/>
    <w:rsid w:val="0075679D"/>
    <w:rsid w:val="00756B8F"/>
    <w:rsid w:val="00757062"/>
    <w:rsid w:val="00757497"/>
    <w:rsid w:val="00757668"/>
    <w:rsid w:val="007576C9"/>
    <w:rsid w:val="007579A3"/>
    <w:rsid w:val="00757D37"/>
    <w:rsid w:val="00757DAA"/>
    <w:rsid w:val="0076011D"/>
    <w:rsid w:val="00760825"/>
    <w:rsid w:val="00760AC9"/>
    <w:rsid w:val="00760B5A"/>
    <w:rsid w:val="00760C21"/>
    <w:rsid w:val="00760DB8"/>
    <w:rsid w:val="00760FAA"/>
    <w:rsid w:val="00760FDC"/>
    <w:rsid w:val="007611D9"/>
    <w:rsid w:val="0076157E"/>
    <w:rsid w:val="00761823"/>
    <w:rsid w:val="007619BB"/>
    <w:rsid w:val="00761A8D"/>
    <w:rsid w:val="00761AF1"/>
    <w:rsid w:val="00761B2E"/>
    <w:rsid w:val="00762241"/>
    <w:rsid w:val="00762488"/>
    <w:rsid w:val="0076254F"/>
    <w:rsid w:val="00762F38"/>
    <w:rsid w:val="00763287"/>
    <w:rsid w:val="00763437"/>
    <w:rsid w:val="00763492"/>
    <w:rsid w:val="007639C3"/>
    <w:rsid w:val="00763E0D"/>
    <w:rsid w:val="00764341"/>
    <w:rsid w:val="0076447A"/>
    <w:rsid w:val="007644B4"/>
    <w:rsid w:val="00764E87"/>
    <w:rsid w:val="00765095"/>
    <w:rsid w:val="007654B9"/>
    <w:rsid w:val="007657AA"/>
    <w:rsid w:val="007659E5"/>
    <w:rsid w:val="007659FE"/>
    <w:rsid w:val="00765A61"/>
    <w:rsid w:val="00765B02"/>
    <w:rsid w:val="00765C27"/>
    <w:rsid w:val="007662C0"/>
    <w:rsid w:val="007663BB"/>
    <w:rsid w:val="0076644E"/>
    <w:rsid w:val="0076657A"/>
    <w:rsid w:val="0076667E"/>
    <w:rsid w:val="00766AFE"/>
    <w:rsid w:val="00766B24"/>
    <w:rsid w:val="00766B61"/>
    <w:rsid w:val="007671BA"/>
    <w:rsid w:val="007672CD"/>
    <w:rsid w:val="007676EF"/>
    <w:rsid w:val="00767749"/>
    <w:rsid w:val="007677F8"/>
    <w:rsid w:val="0076781B"/>
    <w:rsid w:val="0076789C"/>
    <w:rsid w:val="007679A6"/>
    <w:rsid w:val="007703D6"/>
    <w:rsid w:val="00770554"/>
    <w:rsid w:val="0077061C"/>
    <w:rsid w:val="00770C7C"/>
    <w:rsid w:val="00770CB6"/>
    <w:rsid w:val="00770F30"/>
    <w:rsid w:val="00771256"/>
    <w:rsid w:val="00771675"/>
    <w:rsid w:val="00771E34"/>
    <w:rsid w:val="00771E8D"/>
    <w:rsid w:val="00771F29"/>
    <w:rsid w:val="00771F2B"/>
    <w:rsid w:val="007725CC"/>
    <w:rsid w:val="00773055"/>
    <w:rsid w:val="007730BD"/>
    <w:rsid w:val="00773656"/>
    <w:rsid w:val="007736F2"/>
    <w:rsid w:val="00773981"/>
    <w:rsid w:val="00773D96"/>
    <w:rsid w:val="00773F44"/>
    <w:rsid w:val="007743D3"/>
    <w:rsid w:val="0077444C"/>
    <w:rsid w:val="007749A0"/>
    <w:rsid w:val="00774B45"/>
    <w:rsid w:val="00774BC8"/>
    <w:rsid w:val="00774C07"/>
    <w:rsid w:val="0077501F"/>
    <w:rsid w:val="00775151"/>
    <w:rsid w:val="00775CF0"/>
    <w:rsid w:val="00775DDC"/>
    <w:rsid w:val="00775E42"/>
    <w:rsid w:val="007762DE"/>
    <w:rsid w:val="007766D8"/>
    <w:rsid w:val="00776B56"/>
    <w:rsid w:val="00776BBA"/>
    <w:rsid w:val="00777010"/>
    <w:rsid w:val="00777027"/>
    <w:rsid w:val="007771E6"/>
    <w:rsid w:val="0077730F"/>
    <w:rsid w:val="007776B4"/>
    <w:rsid w:val="00777A0C"/>
    <w:rsid w:val="00777C1A"/>
    <w:rsid w:val="00777FB1"/>
    <w:rsid w:val="00780417"/>
    <w:rsid w:val="00780554"/>
    <w:rsid w:val="00780713"/>
    <w:rsid w:val="00780956"/>
    <w:rsid w:val="00780D25"/>
    <w:rsid w:val="00780F7A"/>
    <w:rsid w:val="007815A1"/>
    <w:rsid w:val="00781963"/>
    <w:rsid w:val="00781A10"/>
    <w:rsid w:val="00781F66"/>
    <w:rsid w:val="00781FB7"/>
    <w:rsid w:val="0078211D"/>
    <w:rsid w:val="0078246D"/>
    <w:rsid w:val="00782745"/>
    <w:rsid w:val="007833F0"/>
    <w:rsid w:val="00783526"/>
    <w:rsid w:val="00783D06"/>
    <w:rsid w:val="00784AFF"/>
    <w:rsid w:val="00784D92"/>
    <w:rsid w:val="00784DAB"/>
    <w:rsid w:val="00784F90"/>
    <w:rsid w:val="00785193"/>
    <w:rsid w:val="00785264"/>
    <w:rsid w:val="00785273"/>
    <w:rsid w:val="007859CA"/>
    <w:rsid w:val="00785D1E"/>
    <w:rsid w:val="00785E53"/>
    <w:rsid w:val="00785FD5"/>
    <w:rsid w:val="0078655C"/>
    <w:rsid w:val="00786B0E"/>
    <w:rsid w:val="00786D93"/>
    <w:rsid w:val="00786FAB"/>
    <w:rsid w:val="007870C9"/>
    <w:rsid w:val="00787508"/>
    <w:rsid w:val="007876EC"/>
    <w:rsid w:val="00787734"/>
    <w:rsid w:val="00787780"/>
    <w:rsid w:val="00787878"/>
    <w:rsid w:val="00787ED4"/>
    <w:rsid w:val="00790099"/>
    <w:rsid w:val="00790246"/>
    <w:rsid w:val="007902FF"/>
    <w:rsid w:val="0079057C"/>
    <w:rsid w:val="007907F4"/>
    <w:rsid w:val="00790A1C"/>
    <w:rsid w:val="00790F7B"/>
    <w:rsid w:val="007915BE"/>
    <w:rsid w:val="00791BDF"/>
    <w:rsid w:val="00792069"/>
    <w:rsid w:val="007920B4"/>
    <w:rsid w:val="00792150"/>
    <w:rsid w:val="0079230E"/>
    <w:rsid w:val="00792862"/>
    <w:rsid w:val="00792AD8"/>
    <w:rsid w:val="00792E37"/>
    <w:rsid w:val="007933E0"/>
    <w:rsid w:val="00793E54"/>
    <w:rsid w:val="00793E68"/>
    <w:rsid w:val="00794628"/>
    <w:rsid w:val="00794D52"/>
    <w:rsid w:val="00795000"/>
    <w:rsid w:val="007952A7"/>
    <w:rsid w:val="007953ED"/>
    <w:rsid w:val="007955BA"/>
    <w:rsid w:val="007956C8"/>
    <w:rsid w:val="00795925"/>
    <w:rsid w:val="007959F3"/>
    <w:rsid w:val="007960E2"/>
    <w:rsid w:val="00796854"/>
    <w:rsid w:val="00796DC7"/>
    <w:rsid w:val="00796EC4"/>
    <w:rsid w:val="0079737E"/>
    <w:rsid w:val="007976F9"/>
    <w:rsid w:val="00797864"/>
    <w:rsid w:val="007979D8"/>
    <w:rsid w:val="007979F1"/>
    <w:rsid w:val="00797A62"/>
    <w:rsid w:val="00797BD3"/>
    <w:rsid w:val="007A0134"/>
    <w:rsid w:val="007A0FCE"/>
    <w:rsid w:val="007A19F9"/>
    <w:rsid w:val="007A1F2A"/>
    <w:rsid w:val="007A22C5"/>
    <w:rsid w:val="007A26A1"/>
    <w:rsid w:val="007A2775"/>
    <w:rsid w:val="007A28E0"/>
    <w:rsid w:val="007A2EBE"/>
    <w:rsid w:val="007A30B2"/>
    <w:rsid w:val="007A3203"/>
    <w:rsid w:val="007A371A"/>
    <w:rsid w:val="007A37BA"/>
    <w:rsid w:val="007A3FE1"/>
    <w:rsid w:val="007A446C"/>
    <w:rsid w:val="007A44DC"/>
    <w:rsid w:val="007A4812"/>
    <w:rsid w:val="007A4927"/>
    <w:rsid w:val="007A492B"/>
    <w:rsid w:val="007A4D61"/>
    <w:rsid w:val="007A4EC0"/>
    <w:rsid w:val="007A523F"/>
    <w:rsid w:val="007A53E6"/>
    <w:rsid w:val="007A54FC"/>
    <w:rsid w:val="007A57D8"/>
    <w:rsid w:val="007A5AC4"/>
    <w:rsid w:val="007A5CF6"/>
    <w:rsid w:val="007A6234"/>
    <w:rsid w:val="007A636A"/>
    <w:rsid w:val="007A63EE"/>
    <w:rsid w:val="007A6413"/>
    <w:rsid w:val="007A6611"/>
    <w:rsid w:val="007A662A"/>
    <w:rsid w:val="007A66E3"/>
    <w:rsid w:val="007A6950"/>
    <w:rsid w:val="007A6DB0"/>
    <w:rsid w:val="007A6FC0"/>
    <w:rsid w:val="007A7010"/>
    <w:rsid w:val="007A701D"/>
    <w:rsid w:val="007A71D5"/>
    <w:rsid w:val="007A7236"/>
    <w:rsid w:val="007A7525"/>
    <w:rsid w:val="007A782B"/>
    <w:rsid w:val="007A7969"/>
    <w:rsid w:val="007A79E4"/>
    <w:rsid w:val="007A7A81"/>
    <w:rsid w:val="007A7A84"/>
    <w:rsid w:val="007A7C85"/>
    <w:rsid w:val="007A7D1A"/>
    <w:rsid w:val="007B018E"/>
    <w:rsid w:val="007B0387"/>
    <w:rsid w:val="007B0477"/>
    <w:rsid w:val="007B05BA"/>
    <w:rsid w:val="007B08C7"/>
    <w:rsid w:val="007B0BC1"/>
    <w:rsid w:val="007B16C7"/>
    <w:rsid w:val="007B18A5"/>
    <w:rsid w:val="007B1C08"/>
    <w:rsid w:val="007B2087"/>
    <w:rsid w:val="007B218A"/>
    <w:rsid w:val="007B219B"/>
    <w:rsid w:val="007B2204"/>
    <w:rsid w:val="007B234E"/>
    <w:rsid w:val="007B25EF"/>
    <w:rsid w:val="007B27E4"/>
    <w:rsid w:val="007B2D42"/>
    <w:rsid w:val="007B2FAC"/>
    <w:rsid w:val="007B3178"/>
    <w:rsid w:val="007B32EE"/>
    <w:rsid w:val="007B4278"/>
    <w:rsid w:val="007B44B7"/>
    <w:rsid w:val="007B45A0"/>
    <w:rsid w:val="007B4637"/>
    <w:rsid w:val="007B494F"/>
    <w:rsid w:val="007B53D9"/>
    <w:rsid w:val="007B589E"/>
    <w:rsid w:val="007B59C7"/>
    <w:rsid w:val="007B5DCD"/>
    <w:rsid w:val="007B6133"/>
    <w:rsid w:val="007B61B6"/>
    <w:rsid w:val="007B63D7"/>
    <w:rsid w:val="007B672D"/>
    <w:rsid w:val="007B679A"/>
    <w:rsid w:val="007B6A74"/>
    <w:rsid w:val="007B6E3D"/>
    <w:rsid w:val="007B6E95"/>
    <w:rsid w:val="007B7392"/>
    <w:rsid w:val="007B7415"/>
    <w:rsid w:val="007B74A3"/>
    <w:rsid w:val="007B74FA"/>
    <w:rsid w:val="007B758C"/>
    <w:rsid w:val="007B75E6"/>
    <w:rsid w:val="007B7D32"/>
    <w:rsid w:val="007B7E8E"/>
    <w:rsid w:val="007C017E"/>
    <w:rsid w:val="007C0194"/>
    <w:rsid w:val="007C01C2"/>
    <w:rsid w:val="007C02F7"/>
    <w:rsid w:val="007C040E"/>
    <w:rsid w:val="007C04D6"/>
    <w:rsid w:val="007C1060"/>
    <w:rsid w:val="007C110D"/>
    <w:rsid w:val="007C1430"/>
    <w:rsid w:val="007C1D1D"/>
    <w:rsid w:val="007C1EC3"/>
    <w:rsid w:val="007C2464"/>
    <w:rsid w:val="007C2784"/>
    <w:rsid w:val="007C28F5"/>
    <w:rsid w:val="007C2C62"/>
    <w:rsid w:val="007C2CFF"/>
    <w:rsid w:val="007C2F7F"/>
    <w:rsid w:val="007C319A"/>
    <w:rsid w:val="007C3503"/>
    <w:rsid w:val="007C3BA1"/>
    <w:rsid w:val="007C405D"/>
    <w:rsid w:val="007C414A"/>
    <w:rsid w:val="007C4254"/>
    <w:rsid w:val="007C4444"/>
    <w:rsid w:val="007C4639"/>
    <w:rsid w:val="007C469D"/>
    <w:rsid w:val="007C48E7"/>
    <w:rsid w:val="007C4A25"/>
    <w:rsid w:val="007C4D0F"/>
    <w:rsid w:val="007C4D59"/>
    <w:rsid w:val="007C4E2C"/>
    <w:rsid w:val="007C4F78"/>
    <w:rsid w:val="007C581F"/>
    <w:rsid w:val="007C5E66"/>
    <w:rsid w:val="007C615A"/>
    <w:rsid w:val="007C6520"/>
    <w:rsid w:val="007C6635"/>
    <w:rsid w:val="007C6781"/>
    <w:rsid w:val="007C6C86"/>
    <w:rsid w:val="007C6D6D"/>
    <w:rsid w:val="007C6DB0"/>
    <w:rsid w:val="007C6DF5"/>
    <w:rsid w:val="007C6E38"/>
    <w:rsid w:val="007C6F45"/>
    <w:rsid w:val="007C6F93"/>
    <w:rsid w:val="007C7261"/>
    <w:rsid w:val="007C7A3F"/>
    <w:rsid w:val="007C7BD1"/>
    <w:rsid w:val="007C7FAD"/>
    <w:rsid w:val="007D0027"/>
    <w:rsid w:val="007D0BE3"/>
    <w:rsid w:val="007D104C"/>
    <w:rsid w:val="007D182E"/>
    <w:rsid w:val="007D1BE0"/>
    <w:rsid w:val="007D1EFB"/>
    <w:rsid w:val="007D20BC"/>
    <w:rsid w:val="007D2209"/>
    <w:rsid w:val="007D269D"/>
    <w:rsid w:val="007D26A6"/>
    <w:rsid w:val="007D28EC"/>
    <w:rsid w:val="007D2BEE"/>
    <w:rsid w:val="007D32A7"/>
    <w:rsid w:val="007D3428"/>
    <w:rsid w:val="007D3728"/>
    <w:rsid w:val="007D381D"/>
    <w:rsid w:val="007D3F19"/>
    <w:rsid w:val="007D41CD"/>
    <w:rsid w:val="007D436E"/>
    <w:rsid w:val="007D4386"/>
    <w:rsid w:val="007D43D3"/>
    <w:rsid w:val="007D4948"/>
    <w:rsid w:val="007D4B00"/>
    <w:rsid w:val="007D4B63"/>
    <w:rsid w:val="007D4BCD"/>
    <w:rsid w:val="007D4D1D"/>
    <w:rsid w:val="007D500A"/>
    <w:rsid w:val="007D5160"/>
    <w:rsid w:val="007D5619"/>
    <w:rsid w:val="007D593B"/>
    <w:rsid w:val="007D5B2D"/>
    <w:rsid w:val="007D5BD2"/>
    <w:rsid w:val="007D5D56"/>
    <w:rsid w:val="007D609A"/>
    <w:rsid w:val="007D620A"/>
    <w:rsid w:val="007D6423"/>
    <w:rsid w:val="007D64F8"/>
    <w:rsid w:val="007D719F"/>
    <w:rsid w:val="007D7337"/>
    <w:rsid w:val="007D7D60"/>
    <w:rsid w:val="007E0012"/>
    <w:rsid w:val="007E0179"/>
    <w:rsid w:val="007E0238"/>
    <w:rsid w:val="007E02E5"/>
    <w:rsid w:val="007E089A"/>
    <w:rsid w:val="007E11C7"/>
    <w:rsid w:val="007E15E7"/>
    <w:rsid w:val="007E1A53"/>
    <w:rsid w:val="007E1B16"/>
    <w:rsid w:val="007E1C31"/>
    <w:rsid w:val="007E2838"/>
    <w:rsid w:val="007E2C2A"/>
    <w:rsid w:val="007E2D1C"/>
    <w:rsid w:val="007E3AD3"/>
    <w:rsid w:val="007E3B4B"/>
    <w:rsid w:val="007E3D83"/>
    <w:rsid w:val="007E4017"/>
    <w:rsid w:val="007E467A"/>
    <w:rsid w:val="007E474D"/>
    <w:rsid w:val="007E4D7E"/>
    <w:rsid w:val="007E5083"/>
    <w:rsid w:val="007E5511"/>
    <w:rsid w:val="007E579B"/>
    <w:rsid w:val="007E5AD4"/>
    <w:rsid w:val="007E5C45"/>
    <w:rsid w:val="007E5CA1"/>
    <w:rsid w:val="007E5E5F"/>
    <w:rsid w:val="007E6242"/>
    <w:rsid w:val="007E66F9"/>
    <w:rsid w:val="007E6D90"/>
    <w:rsid w:val="007E7438"/>
    <w:rsid w:val="007E748B"/>
    <w:rsid w:val="007E7B97"/>
    <w:rsid w:val="007F03E0"/>
    <w:rsid w:val="007F0669"/>
    <w:rsid w:val="007F0933"/>
    <w:rsid w:val="007F0CF8"/>
    <w:rsid w:val="007F10EA"/>
    <w:rsid w:val="007F1215"/>
    <w:rsid w:val="007F16DA"/>
    <w:rsid w:val="007F1B8C"/>
    <w:rsid w:val="007F2709"/>
    <w:rsid w:val="007F32CF"/>
    <w:rsid w:val="007F36DD"/>
    <w:rsid w:val="007F3755"/>
    <w:rsid w:val="007F3869"/>
    <w:rsid w:val="007F3DF9"/>
    <w:rsid w:val="007F401F"/>
    <w:rsid w:val="007F4205"/>
    <w:rsid w:val="007F45A1"/>
    <w:rsid w:val="007F4741"/>
    <w:rsid w:val="007F4808"/>
    <w:rsid w:val="007F499C"/>
    <w:rsid w:val="007F4A7A"/>
    <w:rsid w:val="007F4AE7"/>
    <w:rsid w:val="007F515E"/>
    <w:rsid w:val="007F522C"/>
    <w:rsid w:val="007F54B0"/>
    <w:rsid w:val="007F5FE0"/>
    <w:rsid w:val="007F6022"/>
    <w:rsid w:val="007F6223"/>
    <w:rsid w:val="007F6D30"/>
    <w:rsid w:val="007F71BF"/>
    <w:rsid w:val="007F7266"/>
    <w:rsid w:val="007F745C"/>
    <w:rsid w:val="007F75E8"/>
    <w:rsid w:val="007F76E1"/>
    <w:rsid w:val="007F77BF"/>
    <w:rsid w:val="007F7A17"/>
    <w:rsid w:val="007F7B01"/>
    <w:rsid w:val="007F7B35"/>
    <w:rsid w:val="007F7B80"/>
    <w:rsid w:val="007F7D0A"/>
    <w:rsid w:val="00800311"/>
    <w:rsid w:val="008005C7"/>
    <w:rsid w:val="0080078C"/>
    <w:rsid w:val="008007C6"/>
    <w:rsid w:val="008009BC"/>
    <w:rsid w:val="00800D68"/>
    <w:rsid w:val="00800F18"/>
    <w:rsid w:val="00801020"/>
    <w:rsid w:val="0080143B"/>
    <w:rsid w:val="00801487"/>
    <w:rsid w:val="008015D4"/>
    <w:rsid w:val="008015F5"/>
    <w:rsid w:val="008016D5"/>
    <w:rsid w:val="008016E9"/>
    <w:rsid w:val="008018B3"/>
    <w:rsid w:val="008019EF"/>
    <w:rsid w:val="0080200B"/>
    <w:rsid w:val="0080278B"/>
    <w:rsid w:val="008028BE"/>
    <w:rsid w:val="008028EB"/>
    <w:rsid w:val="00802AB8"/>
    <w:rsid w:val="00802ED6"/>
    <w:rsid w:val="00803301"/>
    <w:rsid w:val="00803527"/>
    <w:rsid w:val="00803BA4"/>
    <w:rsid w:val="00803CAC"/>
    <w:rsid w:val="00803D4C"/>
    <w:rsid w:val="00803FD0"/>
    <w:rsid w:val="00804043"/>
    <w:rsid w:val="00804208"/>
    <w:rsid w:val="00804523"/>
    <w:rsid w:val="008045EA"/>
    <w:rsid w:val="008048B4"/>
    <w:rsid w:val="00804D5C"/>
    <w:rsid w:val="00804E85"/>
    <w:rsid w:val="008050BF"/>
    <w:rsid w:val="00805259"/>
    <w:rsid w:val="0080538A"/>
    <w:rsid w:val="008055AC"/>
    <w:rsid w:val="00805A07"/>
    <w:rsid w:val="00805ACE"/>
    <w:rsid w:val="00805B38"/>
    <w:rsid w:val="0080633F"/>
    <w:rsid w:val="00806455"/>
    <w:rsid w:val="008067FD"/>
    <w:rsid w:val="008069A7"/>
    <w:rsid w:val="00806EE3"/>
    <w:rsid w:val="00806EF4"/>
    <w:rsid w:val="008070D1"/>
    <w:rsid w:val="00807361"/>
    <w:rsid w:val="00807398"/>
    <w:rsid w:val="008073AE"/>
    <w:rsid w:val="00807449"/>
    <w:rsid w:val="0080754F"/>
    <w:rsid w:val="00807635"/>
    <w:rsid w:val="00807A0A"/>
    <w:rsid w:val="00807C49"/>
    <w:rsid w:val="008100A8"/>
    <w:rsid w:val="008105CA"/>
    <w:rsid w:val="00810ABC"/>
    <w:rsid w:val="00810D73"/>
    <w:rsid w:val="00811257"/>
    <w:rsid w:val="00811342"/>
    <w:rsid w:val="00811357"/>
    <w:rsid w:val="00811768"/>
    <w:rsid w:val="008119B8"/>
    <w:rsid w:val="00811B0F"/>
    <w:rsid w:val="00811BEB"/>
    <w:rsid w:val="00811E2D"/>
    <w:rsid w:val="00812067"/>
    <w:rsid w:val="00812487"/>
    <w:rsid w:val="008126B1"/>
    <w:rsid w:val="00812768"/>
    <w:rsid w:val="00812853"/>
    <w:rsid w:val="00812B41"/>
    <w:rsid w:val="00812CA5"/>
    <w:rsid w:val="00812EE9"/>
    <w:rsid w:val="0081311E"/>
    <w:rsid w:val="00813123"/>
    <w:rsid w:val="008133E1"/>
    <w:rsid w:val="008136F8"/>
    <w:rsid w:val="00813943"/>
    <w:rsid w:val="00813DBA"/>
    <w:rsid w:val="00813E50"/>
    <w:rsid w:val="00813E7C"/>
    <w:rsid w:val="00813F36"/>
    <w:rsid w:val="00813F38"/>
    <w:rsid w:val="00813F43"/>
    <w:rsid w:val="00814380"/>
    <w:rsid w:val="008146DA"/>
    <w:rsid w:val="008147FD"/>
    <w:rsid w:val="00814FA0"/>
    <w:rsid w:val="008152F6"/>
    <w:rsid w:val="0081567B"/>
    <w:rsid w:val="00815833"/>
    <w:rsid w:val="00815D11"/>
    <w:rsid w:val="00815E1B"/>
    <w:rsid w:val="00816065"/>
    <w:rsid w:val="00816B69"/>
    <w:rsid w:val="00816C13"/>
    <w:rsid w:val="00817244"/>
    <w:rsid w:val="0081725A"/>
    <w:rsid w:val="008176B2"/>
    <w:rsid w:val="008177D6"/>
    <w:rsid w:val="00820148"/>
    <w:rsid w:val="0082039A"/>
    <w:rsid w:val="008209DE"/>
    <w:rsid w:val="00820F7C"/>
    <w:rsid w:val="008217CF"/>
    <w:rsid w:val="00821937"/>
    <w:rsid w:val="00821BCA"/>
    <w:rsid w:val="00821D41"/>
    <w:rsid w:val="00822360"/>
    <w:rsid w:val="00822BB3"/>
    <w:rsid w:val="00823680"/>
    <w:rsid w:val="008236BB"/>
    <w:rsid w:val="008238F7"/>
    <w:rsid w:val="008240F3"/>
    <w:rsid w:val="008243EE"/>
    <w:rsid w:val="008250C6"/>
    <w:rsid w:val="0082586C"/>
    <w:rsid w:val="00825874"/>
    <w:rsid w:val="00825D52"/>
    <w:rsid w:val="00825DDC"/>
    <w:rsid w:val="0082603F"/>
    <w:rsid w:val="00826393"/>
    <w:rsid w:val="008269FB"/>
    <w:rsid w:val="00826AAA"/>
    <w:rsid w:val="00826B48"/>
    <w:rsid w:val="00826DB8"/>
    <w:rsid w:val="008270EA"/>
    <w:rsid w:val="00827107"/>
    <w:rsid w:val="00827125"/>
    <w:rsid w:val="008274B3"/>
    <w:rsid w:val="008277D9"/>
    <w:rsid w:val="00827810"/>
    <w:rsid w:val="00827C1E"/>
    <w:rsid w:val="00830339"/>
    <w:rsid w:val="0083045F"/>
    <w:rsid w:val="008305E5"/>
    <w:rsid w:val="008305E8"/>
    <w:rsid w:val="00830922"/>
    <w:rsid w:val="00830C55"/>
    <w:rsid w:val="00830F3D"/>
    <w:rsid w:val="00830FD5"/>
    <w:rsid w:val="00831352"/>
    <w:rsid w:val="008319E4"/>
    <w:rsid w:val="00831E50"/>
    <w:rsid w:val="00831EB6"/>
    <w:rsid w:val="00831EDB"/>
    <w:rsid w:val="00831F84"/>
    <w:rsid w:val="0083224F"/>
    <w:rsid w:val="008322BC"/>
    <w:rsid w:val="00832390"/>
    <w:rsid w:val="00832B40"/>
    <w:rsid w:val="00833083"/>
    <w:rsid w:val="0083355B"/>
    <w:rsid w:val="0083372B"/>
    <w:rsid w:val="00833AA5"/>
    <w:rsid w:val="00833D1E"/>
    <w:rsid w:val="00834275"/>
    <w:rsid w:val="00834383"/>
    <w:rsid w:val="008344C5"/>
    <w:rsid w:val="00834B5F"/>
    <w:rsid w:val="00834D1E"/>
    <w:rsid w:val="00834D3F"/>
    <w:rsid w:val="00834D46"/>
    <w:rsid w:val="00834DEF"/>
    <w:rsid w:val="00834F5E"/>
    <w:rsid w:val="00834F95"/>
    <w:rsid w:val="00835478"/>
    <w:rsid w:val="00835523"/>
    <w:rsid w:val="00835540"/>
    <w:rsid w:val="00835EE0"/>
    <w:rsid w:val="008360F3"/>
    <w:rsid w:val="00836132"/>
    <w:rsid w:val="00836AE7"/>
    <w:rsid w:val="00836C08"/>
    <w:rsid w:val="00836DEE"/>
    <w:rsid w:val="0083783F"/>
    <w:rsid w:val="0083789A"/>
    <w:rsid w:val="00837A9E"/>
    <w:rsid w:val="00837C33"/>
    <w:rsid w:val="00837C75"/>
    <w:rsid w:val="00840305"/>
    <w:rsid w:val="008404CC"/>
    <w:rsid w:val="008406F8"/>
    <w:rsid w:val="00840AA7"/>
    <w:rsid w:val="00840C01"/>
    <w:rsid w:val="00840E2B"/>
    <w:rsid w:val="00840E88"/>
    <w:rsid w:val="00840FC4"/>
    <w:rsid w:val="008410E2"/>
    <w:rsid w:val="008414B2"/>
    <w:rsid w:val="00841552"/>
    <w:rsid w:val="00841758"/>
    <w:rsid w:val="00841D65"/>
    <w:rsid w:val="008427E9"/>
    <w:rsid w:val="00842825"/>
    <w:rsid w:val="008428BD"/>
    <w:rsid w:val="00842C84"/>
    <w:rsid w:val="00842F81"/>
    <w:rsid w:val="00843415"/>
    <w:rsid w:val="0084384D"/>
    <w:rsid w:val="008439F7"/>
    <w:rsid w:val="00843DFB"/>
    <w:rsid w:val="00843E0D"/>
    <w:rsid w:val="00843F2B"/>
    <w:rsid w:val="00843F4A"/>
    <w:rsid w:val="0084401E"/>
    <w:rsid w:val="00844407"/>
    <w:rsid w:val="008446E9"/>
    <w:rsid w:val="00844A51"/>
    <w:rsid w:val="00845286"/>
    <w:rsid w:val="0084549F"/>
    <w:rsid w:val="00845628"/>
    <w:rsid w:val="0084564B"/>
    <w:rsid w:val="0084591B"/>
    <w:rsid w:val="008460E0"/>
    <w:rsid w:val="00846882"/>
    <w:rsid w:val="0084693B"/>
    <w:rsid w:val="00846F3C"/>
    <w:rsid w:val="00846FF0"/>
    <w:rsid w:val="00847338"/>
    <w:rsid w:val="008474EC"/>
    <w:rsid w:val="00847546"/>
    <w:rsid w:val="00847730"/>
    <w:rsid w:val="00847AA1"/>
    <w:rsid w:val="00847C1E"/>
    <w:rsid w:val="00850030"/>
    <w:rsid w:val="008507B9"/>
    <w:rsid w:val="008508E4"/>
    <w:rsid w:val="008509B9"/>
    <w:rsid w:val="00850A90"/>
    <w:rsid w:val="00850DD3"/>
    <w:rsid w:val="00850E4E"/>
    <w:rsid w:val="00851275"/>
    <w:rsid w:val="00851534"/>
    <w:rsid w:val="008516CF"/>
    <w:rsid w:val="0085188C"/>
    <w:rsid w:val="00851B30"/>
    <w:rsid w:val="00851BC9"/>
    <w:rsid w:val="00852158"/>
    <w:rsid w:val="00852211"/>
    <w:rsid w:val="0085222F"/>
    <w:rsid w:val="00852271"/>
    <w:rsid w:val="00852902"/>
    <w:rsid w:val="00852940"/>
    <w:rsid w:val="00852B18"/>
    <w:rsid w:val="00852B56"/>
    <w:rsid w:val="00852C2A"/>
    <w:rsid w:val="00852EDC"/>
    <w:rsid w:val="008533B4"/>
    <w:rsid w:val="00853576"/>
    <w:rsid w:val="0085388F"/>
    <w:rsid w:val="00853E09"/>
    <w:rsid w:val="0085481C"/>
    <w:rsid w:val="0085484D"/>
    <w:rsid w:val="00854863"/>
    <w:rsid w:val="008549BE"/>
    <w:rsid w:val="00854E12"/>
    <w:rsid w:val="00854ED8"/>
    <w:rsid w:val="008553B6"/>
    <w:rsid w:val="00855508"/>
    <w:rsid w:val="00855659"/>
    <w:rsid w:val="00855A13"/>
    <w:rsid w:val="00856585"/>
    <w:rsid w:val="008565E7"/>
    <w:rsid w:val="008566F3"/>
    <w:rsid w:val="008568A6"/>
    <w:rsid w:val="00856978"/>
    <w:rsid w:val="00856C85"/>
    <w:rsid w:val="00856F11"/>
    <w:rsid w:val="00857293"/>
    <w:rsid w:val="008573E5"/>
    <w:rsid w:val="008574DA"/>
    <w:rsid w:val="0085783D"/>
    <w:rsid w:val="008578A5"/>
    <w:rsid w:val="00857CB8"/>
    <w:rsid w:val="00860100"/>
    <w:rsid w:val="0086040F"/>
    <w:rsid w:val="0086057A"/>
    <w:rsid w:val="00860B85"/>
    <w:rsid w:val="0086137F"/>
    <w:rsid w:val="00861503"/>
    <w:rsid w:val="00861749"/>
    <w:rsid w:val="00861B83"/>
    <w:rsid w:val="00861E85"/>
    <w:rsid w:val="00861EA6"/>
    <w:rsid w:val="00861EF7"/>
    <w:rsid w:val="0086205D"/>
    <w:rsid w:val="008620EB"/>
    <w:rsid w:val="00862320"/>
    <w:rsid w:val="00862C1C"/>
    <w:rsid w:val="00863337"/>
    <w:rsid w:val="008633F0"/>
    <w:rsid w:val="00863433"/>
    <w:rsid w:val="00863467"/>
    <w:rsid w:val="008638E4"/>
    <w:rsid w:val="008638E7"/>
    <w:rsid w:val="00863EEE"/>
    <w:rsid w:val="0086451F"/>
    <w:rsid w:val="00864C1F"/>
    <w:rsid w:val="00864CDD"/>
    <w:rsid w:val="00864CF4"/>
    <w:rsid w:val="00864D08"/>
    <w:rsid w:val="00864D3B"/>
    <w:rsid w:val="008653E5"/>
    <w:rsid w:val="00865566"/>
    <w:rsid w:val="008657EA"/>
    <w:rsid w:val="008658B7"/>
    <w:rsid w:val="00865C92"/>
    <w:rsid w:val="00865EA5"/>
    <w:rsid w:val="00866059"/>
    <w:rsid w:val="00866E47"/>
    <w:rsid w:val="00866EA1"/>
    <w:rsid w:val="008675A1"/>
    <w:rsid w:val="00867A37"/>
    <w:rsid w:val="00867CBB"/>
    <w:rsid w:val="00867CE0"/>
    <w:rsid w:val="0087011D"/>
    <w:rsid w:val="008702BF"/>
    <w:rsid w:val="00870711"/>
    <w:rsid w:val="008708BA"/>
    <w:rsid w:val="00870930"/>
    <w:rsid w:val="0087094C"/>
    <w:rsid w:val="00870A29"/>
    <w:rsid w:val="00870DA2"/>
    <w:rsid w:val="008717E0"/>
    <w:rsid w:val="00871D9B"/>
    <w:rsid w:val="00871E00"/>
    <w:rsid w:val="00871EA9"/>
    <w:rsid w:val="00872093"/>
    <w:rsid w:val="0087247D"/>
    <w:rsid w:val="0087266B"/>
    <w:rsid w:val="00873667"/>
    <w:rsid w:val="0087377C"/>
    <w:rsid w:val="00873B14"/>
    <w:rsid w:val="00873DAC"/>
    <w:rsid w:val="00874013"/>
    <w:rsid w:val="00874111"/>
    <w:rsid w:val="0087415B"/>
    <w:rsid w:val="008741C8"/>
    <w:rsid w:val="00874450"/>
    <w:rsid w:val="008744CC"/>
    <w:rsid w:val="008744D9"/>
    <w:rsid w:val="00874663"/>
    <w:rsid w:val="0087471B"/>
    <w:rsid w:val="00874A6A"/>
    <w:rsid w:val="00874BDA"/>
    <w:rsid w:val="00874DFA"/>
    <w:rsid w:val="00874E2C"/>
    <w:rsid w:val="00874E7F"/>
    <w:rsid w:val="00875454"/>
    <w:rsid w:val="0087578C"/>
    <w:rsid w:val="00875D74"/>
    <w:rsid w:val="00875FF5"/>
    <w:rsid w:val="008760E4"/>
    <w:rsid w:val="0087620D"/>
    <w:rsid w:val="0087639A"/>
    <w:rsid w:val="00876665"/>
    <w:rsid w:val="00876AFD"/>
    <w:rsid w:val="00876D35"/>
    <w:rsid w:val="00876F3E"/>
    <w:rsid w:val="0087744D"/>
    <w:rsid w:val="0087749E"/>
    <w:rsid w:val="00877991"/>
    <w:rsid w:val="00877AF8"/>
    <w:rsid w:val="008801A9"/>
    <w:rsid w:val="0088088B"/>
    <w:rsid w:val="00880CDA"/>
    <w:rsid w:val="00880E32"/>
    <w:rsid w:val="0088153C"/>
    <w:rsid w:val="00881935"/>
    <w:rsid w:val="00881A27"/>
    <w:rsid w:val="00882296"/>
    <w:rsid w:val="00882512"/>
    <w:rsid w:val="008826E9"/>
    <w:rsid w:val="008827A5"/>
    <w:rsid w:val="00882A27"/>
    <w:rsid w:val="00882A5A"/>
    <w:rsid w:val="00882B8E"/>
    <w:rsid w:val="008836F4"/>
    <w:rsid w:val="00883804"/>
    <w:rsid w:val="00883A0E"/>
    <w:rsid w:val="00883A0F"/>
    <w:rsid w:val="00883A10"/>
    <w:rsid w:val="00883A18"/>
    <w:rsid w:val="00883CEC"/>
    <w:rsid w:val="00883D79"/>
    <w:rsid w:val="00884224"/>
    <w:rsid w:val="00884518"/>
    <w:rsid w:val="00884897"/>
    <w:rsid w:val="0088494F"/>
    <w:rsid w:val="008849D1"/>
    <w:rsid w:val="00884A41"/>
    <w:rsid w:val="008850A6"/>
    <w:rsid w:val="00885299"/>
    <w:rsid w:val="008856B6"/>
    <w:rsid w:val="008856E1"/>
    <w:rsid w:val="00885812"/>
    <w:rsid w:val="00885A9A"/>
    <w:rsid w:val="00885B0D"/>
    <w:rsid w:val="00886078"/>
    <w:rsid w:val="0088621F"/>
    <w:rsid w:val="00886A5F"/>
    <w:rsid w:val="00886AC9"/>
    <w:rsid w:val="00887133"/>
    <w:rsid w:val="00887A3F"/>
    <w:rsid w:val="00887A97"/>
    <w:rsid w:val="00887B09"/>
    <w:rsid w:val="00887C15"/>
    <w:rsid w:val="00887EE6"/>
    <w:rsid w:val="00890132"/>
    <w:rsid w:val="00890914"/>
    <w:rsid w:val="00890EFD"/>
    <w:rsid w:val="0089138F"/>
    <w:rsid w:val="008913E6"/>
    <w:rsid w:val="008918D6"/>
    <w:rsid w:val="00891C8B"/>
    <w:rsid w:val="00891E48"/>
    <w:rsid w:val="008921CC"/>
    <w:rsid w:val="0089287C"/>
    <w:rsid w:val="008929CA"/>
    <w:rsid w:val="00892A3C"/>
    <w:rsid w:val="008930F2"/>
    <w:rsid w:val="00893202"/>
    <w:rsid w:val="0089328D"/>
    <w:rsid w:val="008932E2"/>
    <w:rsid w:val="008933F5"/>
    <w:rsid w:val="00893577"/>
    <w:rsid w:val="0089384A"/>
    <w:rsid w:val="00893B17"/>
    <w:rsid w:val="00893BDC"/>
    <w:rsid w:val="00894176"/>
    <w:rsid w:val="0089417A"/>
    <w:rsid w:val="00894551"/>
    <w:rsid w:val="00894C31"/>
    <w:rsid w:val="00894F23"/>
    <w:rsid w:val="00895342"/>
    <w:rsid w:val="00895438"/>
    <w:rsid w:val="00895511"/>
    <w:rsid w:val="0089592A"/>
    <w:rsid w:val="0089594B"/>
    <w:rsid w:val="008959AA"/>
    <w:rsid w:val="008959DC"/>
    <w:rsid w:val="00895DA0"/>
    <w:rsid w:val="00896369"/>
    <w:rsid w:val="00896DB7"/>
    <w:rsid w:val="008973E5"/>
    <w:rsid w:val="00897450"/>
    <w:rsid w:val="0089746B"/>
    <w:rsid w:val="008976FC"/>
    <w:rsid w:val="00897714"/>
    <w:rsid w:val="00897A20"/>
    <w:rsid w:val="00897B51"/>
    <w:rsid w:val="00897D26"/>
    <w:rsid w:val="008A01FA"/>
    <w:rsid w:val="008A0373"/>
    <w:rsid w:val="008A04F1"/>
    <w:rsid w:val="008A0888"/>
    <w:rsid w:val="008A0F17"/>
    <w:rsid w:val="008A144E"/>
    <w:rsid w:val="008A1913"/>
    <w:rsid w:val="008A1A64"/>
    <w:rsid w:val="008A1ABA"/>
    <w:rsid w:val="008A1AE8"/>
    <w:rsid w:val="008A202A"/>
    <w:rsid w:val="008A238F"/>
    <w:rsid w:val="008A2474"/>
    <w:rsid w:val="008A28B6"/>
    <w:rsid w:val="008A2A93"/>
    <w:rsid w:val="008A2C53"/>
    <w:rsid w:val="008A2CFF"/>
    <w:rsid w:val="008A2E89"/>
    <w:rsid w:val="008A2F75"/>
    <w:rsid w:val="008A3115"/>
    <w:rsid w:val="008A344E"/>
    <w:rsid w:val="008A344F"/>
    <w:rsid w:val="008A387B"/>
    <w:rsid w:val="008A3D1A"/>
    <w:rsid w:val="008A3DC2"/>
    <w:rsid w:val="008A3E3E"/>
    <w:rsid w:val="008A4696"/>
    <w:rsid w:val="008A4C78"/>
    <w:rsid w:val="008A4D18"/>
    <w:rsid w:val="008A4D25"/>
    <w:rsid w:val="008A4E49"/>
    <w:rsid w:val="008A4ECA"/>
    <w:rsid w:val="008A51A2"/>
    <w:rsid w:val="008A52DB"/>
    <w:rsid w:val="008A5496"/>
    <w:rsid w:val="008A54F7"/>
    <w:rsid w:val="008A55EA"/>
    <w:rsid w:val="008A5749"/>
    <w:rsid w:val="008A5949"/>
    <w:rsid w:val="008A5A1D"/>
    <w:rsid w:val="008A5BBB"/>
    <w:rsid w:val="008A5F84"/>
    <w:rsid w:val="008A5FD9"/>
    <w:rsid w:val="008A60E5"/>
    <w:rsid w:val="008A66AD"/>
    <w:rsid w:val="008A6C94"/>
    <w:rsid w:val="008A6DAF"/>
    <w:rsid w:val="008A6EDE"/>
    <w:rsid w:val="008A6FB7"/>
    <w:rsid w:val="008A70C7"/>
    <w:rsid w:val="008A7432"/>
    <w:rsid w:val="008A7511"/>
    <w:rsid w:val="008A778B"/>
    <w:rsid w:val="008A79B3"/>
    <w:rsid w:val="008A7A91"/>
    <w:rsid w:val="008A7B1B"/>
    <w:rsid w:val="008A7B88"/>
    <w:rsid w:val="008B020E"/>
    <w:rsid w:val="008B0441"/>
    <w:rsid w:val="008B0788"/>
    <w:rsid w:val="008B0C45"/>
    <w:rsid w:val="008B0E94"/>
    <w:rsid w:val="008B11B0"/>
    <w:rsid w:val="008B14FC"/>
    <w:rsid w:val="008B172A"/>
    <w:rsid w:val="008B18E4"/>
    <w:rsid w:val="008B23BF"/>
    <w:rsid w:val="008B244A"/>
    <w:rsid w:val="008B254D"/>
    <w:rsid w:val="008B28D7"/>
    <w:rsid w:val="008B2A13"/>
    <w:rsid w:val="008B2B63"/>
    <w:rsid w:val="008B33EB"/>
    <w:rsid w:val="008B34CA"/>
    <w:rsid w:val="008B35DB"/>
    <w:rsid w:val="008B3E4E"/>
    <w:rsid w:val="008B4915"/>
    <w:rsid w:val="008B4BB6"/>
    <w:rsid w:val="008B4D49"/>
    <w:rsid w:val="008B4DC7"/>
    <w:rsid w:val="008B5BBB"/>
    <w:rsid w:val="008B5C6A"/>
    <w:rsid w:val="008B60B7"/>
    <w:rsid w:val="008B64EA"/>
    <w:rsid w:val="008B6935"/>
    <w:rsid w:val="008B6EE1"/>
    <w:rsid w:val="008B6FA1"/>
    <w:rsid w:val="008C015F"/>
    <w:rsid w:val="008C02BA"/>
    <w:rsid w:val="008C02C2"/>
    <w:rsid w:val="008C044C"/>
    <w:rsid w:val="008C0A5C"/>
    <w:rsid w:val="008C0B26"/>
    <w:rsid w:val="008C0B76"/>
    <w:rsid w:val="008C0CBA"/>
    <w:rsid w:val="008C0ED8"/>
    <w:rsid w:val="008C142C"/>
    <w:rsid w:val="008C14DD"/>
    <w:rsid w:val="008C1860"/>
    <w:rsid w:val="008C1A30"/>
    <w:rsid w:val="008C1F2B"/>
    <w:rsid w:val="008C24FF"/>
    <w:rsid w:val="008C2864"/>
    <w:rsid w:val="008C28F6"/>
    <w:rsid w:val="008C292A"/>
    <w:rsid w:val="008C2BDF"/>
    <w:rsid w:val="008C2EDF"/>
    <w:rsid w:val="008C2F48"/>
    <w:rsid w:val="008C30EA"/>
    <w:rsid w:val="008C362D"/>
    <w:rsid w:val="008C36DA"/>
    <w:rsid w:val="008C39B1"/>
    <w:rsid w:val="008C3E27"/>
    <w:rsid w:val="008C40A9"/>
    <w:rsid w:val="008C420C"/>
    <w:rsid w:val="008C433E"/>
    <w:rsid w:val="008C4619"/>
    <w:rsid w:val="008C4BED"/>
    <w:rsid w:val="008C5094"/>
    <w:rsid w:val="008C51C1"/>
    <w:rsid w:val="008C52EC"/>
    <w:rsid w:val="008C5987"/>
    <w:rsid w:val="008C5D41"/>
    <w:rsid w:val="008C68CE"/>
    <w:rsid w:val="008C6C95"/>
    <w:rsid w:val="008C6D02"/>
    <w:rsid w:val="008C6EC7"/>
    <w:rsid w:val="008C6EE0"/>
    <w:rsid w:val="008D09D0"/>
    <w:rsid w:val="008D0D24"/>
    <w:rsid w:val="008D0E15"/>
    <w:rsid w:val="008D12DB"/>
    <w:rsid w:val="008D14F9"/>
    <w:rsid w:val="008D1573"/>
    <w:rsid w:val="008D1691"/>
    <w:rsid w:val="008D1E6A"/>
    <w:rsid w:val="008D20A6"/>
    <w:rsid w:val="008D228D"/>
    <w:rsid w:val="008D2304"/>
    <w:rsid w:val="008D261C"/>
    <w:rsid w:val="008D2A59"/>
    <w:rsid w:val="008D2B9C"/>
    <w:rsid w:val="008D32D2"/>
    <w:rsid w:val="008D3358"/>
    <w:rsid w:val="008D33BF"/>
    <w:rsid w:val="008D351B"/>
    <w:rsid w:val="008D392F"/>
    <w:rsid w:val="008D3A70"/>
    <w:rsid w:val="008D3AB5"/>
    <w:rsid w:val="008D3DBD"/>
    <w:rsid w:val="008D4115"/>
    <w:rsid w:val="008D41AF"/>
    <w:rsid w:val="008D44E5"/>
    <w:rsid w:val="008D451A"/>
    <w:rsid w:val="008D48C2"/>
    <w:rsid w:val="008D4A95"/>
    <w:rsid w:val="008D4ACC"/>
    <w:rsid w:val="008D4C22"/>
    <w:rsid w:val="008D5167"/>
    <w:rsid w:val="008D52A4"/>
    <w:rsid w:val="008D530A"/>
    <w:rsid w:val="008D55A8"/>
    <w:rsid w:val="008D5710"/>
    <w:rsid w:val="008D59E9"/>
    <w:rsid w:val="008D5CD3"/>
    <w:rsid w:val="008D5D31"/>
    <w:rsid w:val="008D60D3"/>
    <w:rsid w:val="008D6579"/>
    <w:rsid w:val="008D6AFF"/>
    <w:rsid w:val="008D6D62"/>
    <w:rsid w:val="008D6DAD"/>
    <w:rsid w:val="008D7714"/>
    <w:rsid w:val="008E00F1"/>
    <w:rsid w:val="008E034B"/>
    <w:rsid w:val="008E0A0B"/>
    <w:rsid w:val="008E0CBB"/>
    <w:rsid w:val="008E1139"/>
    <w:rsid w:val="008E11B1"/>
    <w:rsid w:val="008E135C"/>
    <w:rsid w:val="008E146E"/>
    <w:rsid w:val="008E161D"/>
    <w:rsid w:val="008E169B"/>
    <w:rsid w:val="008E16D5"/>
    <w:rsid w:val="008E16D6"/>
    <w:rsid w:val="008E19D1"/>
    <w:rsid w:val="008E1A53"/>
    <w:rsid w:val="008E1A68"/>
    <w:rsid w:val="008E1B5B"/>
    <w:rsid w:val="008E28D2"/>
    <w:rsid w:val="008E28EB"/>
    <w:rsid w:val="008E29E8"/>
    <w:rsid w:val="008E2DC6"/>
    <w:rsid w:val="008E3045"/>
    <w:rsid w:val="008E3607"/>
    <w:rsid w:val="008E37EC"/>
    <w:rsid w:val="008E402C"/>
    <w:rsid w:val="008E411F"/>
    <w:rsid w:val="008E41BE"/>
    <w:rsid w:val="008E41D4"/>
    <w:rsid w:val="008E4D76"/>
    <w:rsid w:val="008E4F13"/>
    <w:rsid w:val="008E53AB"/>
    <w:rsid w:val="008E5698"/>
    <w:rsid w:val="008E5A26"/>
    <w:rsid w:val="008E5FBA"/>
    <w:rsid w:val="008E5FC9"/>
    <w:rsid w:val="008E625B"/>
    <w:rsid w:val="008E63A2"/>
    <w:rsid w:val="008E6DAE"/>
    <w:rsid w:val="008E6F24"/>
    <w:rsid w:val="008E7438"/>
    <w:rsid w:val="008E76E4"/>
    <w:rsid w:val="008E7AE0"/>
    <w:rsid w:val="008E7C4D"/>
    <w:rsid w:val="008E7C65"/>
    <w:rsid w:val="008E7DC2"/>
    <w:rsid w:val="008F0005"/>
    <w:rsid w:val="008F03D1"/>
    <w:rsid w:val="008F04BB"/>
    <w:rsid w:val="008F0666"/>
    <w:rsid w:val="008F0E12"/>
    <w:rsid w:val="008F0E19"/>
    <w:rsid w:val="008F0E6B"/>
    <w:rsid w:val="008F0E72"/>
    <w:rsid w:val="008F1097"/>
    <w:rsid w:val="008F1797"/>
    <w:rsid w:val="008F21D6"/>
    <w:rsid w:val="008F22D3"/>
    <w:rsid w:val="008F2329"/>
    <w:rsid w:val="008F242B"/>
    <w:rsid w:val="008F2436"/>
    <w:rsid w:val="008F24B2"/>
    <w:rsid w:val="008F2717"/>
    <w:rsid w:val="008F32B7"/>
    <w:rsid w:val="008F3344"/>
    <w:rsid w:val="008F35C5"/>
    <w:rsid w:val="008F3974"/>
    <w:rsid w:val="008F3B52"/>
    <w:rsid w:val="008F42FF"/>
    <w:rsid w:val="008F4839"/>
    <w:rsid w:val="008F498A"/>
    <w:rsid w:val="008F529C"/>
    <w:rsid w:val="008F5542"/>
    <w:rsid w:val="008F5544"/>
    <w:rsid w:val="008F58F1"/>
    <w:rsid w:val="008F5A4E"/>
    <w:rsid w:val="008F5BCD"/>
    <w:rsid w:val="008F5EF6"/>
    <w:rsid w:val="008F5EFF"/>
    <w:rsid w:val="008F5FA8"/>
    <w:rsid w:val="008F6365"/>
    <w:rsid w:val="008F6666"/>
    <w:rsid w:val="008F6741"/>
    <w:rsid w:val="008F7573"/>
    <w:rsid w:val="008F777C"/>
    <w:rsid w:val="008F7972"/>
    <w:rsid w:val="008F7B38"/>
    <w:rsid w:val="008F7D16"/>
    <w:rsid w:val="008F7F7A"/>
    <w:rsid w:val="00900046"/>
    <w:rsid w:val="009003F3"/>
    <w:rsid w:val="00900B5E"/>
    <w:rsid w:val="00900E38"/>
    <w:rsid w:val="00901144"/>
    <w:rsid w:val="00901772"/>
    <w:rsid w:val="00901864"/>
    <w:rsid w:val="009019C8"/>
    <w:rsid w:val="00901A58"/>
    <w:rsid w:val="00901B92"/>
    <w:rsid w:val="00902305"/>
    <w:rsid w:val="00902877"/>
    <w:rsid w:val="00902CD7"/>
    <w:rsid w:val="00902D35"/>
    <w:rsid w:val="009030F4"/>
    <w:rsid w:val="00903383"/>
    <w:rsid w:val="009033FE"/>
    <w:rsid w:val="00903778"/>
    <w:rsid w:val="00903EFF"/>
    <w:rsid w:val="00904448"/>
    <w:rsid w:val="0090454F"/>
    <w:rsid w:val="009045E9"/>
    <w:rsid w:val="00904731"/>
    <w:rsid w:val="009049CB"/>
    <w:rsid w:val="00904D35"/>
    <w:rsid w:val="00904E4F"/>
    <w:rsid w:val="00904F25"/>
    <w:rsid w:val="00904F86"/>
    <w:rsid w:val="0090538B"/>
    <w:rsid w:val="0090551F"/>
    <w:rsid w:val="0090554E"/>
    <w:rsid w:val="009055F3"/>
    <w:rsid w:val="00905775"/>
    <w:rsid w:val="00905CAE"/>
    <w:rsid w:val="00905D8D"/>
    <w:rsid w:val="009061DD"/>
    <w:rsid w:val="00906278"/>
    <w:rsid w:val="009063FB"/>
    <w:rsid w:val="0090640F"/>
    <w:rsid w:val="00906695"/>
    <w:rsid w:val="00906C01"/>
    <w:rsid w:val="00906C26"/>
    <w:rsid w:val="00906E68"/>
    <w:rsid w:val="00906FBB"/>
    <w:rsid w:val="0090704B"/>
    <w:rsid w:val="009070D8"/>
    <w:rsid w:val="0090734A"/>
    <w:rsid w:val="0090768E"/>
    <w:rsid w:val="00907974"/>
    <w:rsid w:val="00907C4B"/>
    <w:rsid w:val="00907D7D"/>
    <w:rsid w:val="00907F9F"/>
    <w:rsid w:val="00910120"/>
    <w:rsid w:val="00910143"/>
    <w:rsid w:val="00910664"/>
    <w:rsid w:val="00910705"/>
    <w:rsid w:val="00911378"/>
    <w:rsid w:val="0091185F"/>
    <w:rsid w:val="00911A7B"/>
    <w:rsid w:val="00911B9F"/>
    <w:rsid w:val="00911CF0"/>
    <w:rsid w:val="00912239"/>
    <w:rsid w:val="00912A73"/>
    <w:rsid w:val="00912D42"/>
    <w:rsid w:val="00912F5C"/>
    <w:rsid w:val="00913AD4"/>
    <w:rsid w:val="00913CFF"/>
    <w:rsid w:val="009143B7"/>
    <w:rsid w:val="00914598"/>
    <w:rsid w:val="009146B9"/>
    <w:rsid w:val="00914764"/>
    <w:rsid w:val="00914BD8"/>
    <w:rsid w:val="009153B8"/>
    <w:rsid w:val="009157A4"/>
    <w:rsid w:val="00915820"/>
    <w:rsid w:val="0091591B"/>
    <w:rsid w:val="00915B45"/>
    <w:rsid w:val="00915D32"/>
    <w:rsid w:val="009161D6"/>
    <w:rsid w:val="009165BE"/>
    <w:rsid w:val="00916AF1"/>
    <w:rsid w:val="00916B6B"/>
    <w:rsid w:val="00916E01"/>
    <w:rsid w:val="00916E06"/>
    <w:rsid w:val="0091706E"/>
    <w:rsid w:val="0091766C"/>
    <w:rsid w:val="009179C2"/>
    <w:rsid w:val="0092019D"/>
    <w:rsid w:val="0092042A"/>
    <w:rsid w:val="009207F9"/>
    <w:rsid w:val="009208B9"/>
    <w:rsid w:val="00920A4F"/>
    <w:rsid w:val="00920FAD"/>
    <w:rsid w:val="00921240"/>
    <w:rsid w:val="00921292"/>
    <w:rsid w:val="00921322"/>
    <w:rsid w:val="00921D57"/>
    <w:rsid w:val="00922259"/>
    <w:rsid w:val="00922567"/>
    <w:rsid w:val="00922DC7"/>
    <w:rsid w:val="00923376"/>
    <w:rsid w:val="00923536"/>
    <w:rsid w:val="0092381A"/>
    <w:rsid w:val="00923BAE"/>
    <w:rsid w:val="00923D3A"/>
    <w:rsid w:val="009244F4"/>
    <w:rsid w:val="0092453B"/>
    <w:rsid w:val="00924930"/>
    <w:rsid w:val="00924A05"/>
    <w:rsid w:val="00924D23"/>
    <w:rsid w:val="00924E07"/>
    <w:rsid w:val="0092541D"/>
    <w:rsid w:val="0092583C"/>
    <w:rsid w:val="00925CD6"/>
    <w:rsid w:val="00925D52"/>
    <w:rsid w:val="00926C43"/>
    <w:rsid w:val="0092757C"/>
    <w:rsid w:val="00927580"/>
    <w:rsid w:val="00927628"/>
    <w:rsid w:val="00927704"/>
    <w:rsid w:val="009279F5"/>
    <w:rsid w:val="00927D36"/>
    <w:rsid w:val="00930774"/>
    <w:rsid w:val="00930CDD"/>
    <w:rsid w:val="00930D97"/>
    <w:rsid w:val="00930DC6"/>
    <w:rsid w:val="009312A1"/>
    <w:rsid w:val="00931431"/>
    <w:rsid w:val="009317DF"/>
    <w:rsid w:val="00931958"/>
    <w:rsid w:val="009319A1"/>
    <w:rsid w:val="00931AE5"/>
    <w:rsid w:val="009324BE"/>
    <w:rsid w:val="00932662"/>
    <w:rsid w:val="0093274C"/>
    <w:rsid w:val="00932B0B"/>
    <w:rsid w:val="00932F30"/>
    <w:rsid w:val="009330EB"/>
    <w:rsid w:val="00933958"/>
    <w:rsid w:val="0093452E"/>
    <w:rsid w:val="009346CB"/>
    <w:rsid w:val="009347DE"/>
    <w:rsid w:val="00934D6E"/>
    <w:rsid w:val="00935736"/>
    <w:rsid w:val="009359D8"/>
    <w:rsid w:val="00935F87"/>
    <w:rsid w:val="0093678A"/>
    <w:rsid w:val="00936882"/>
    <w:rsid w:val="00936C32"/>
    <w:rsid w:val="00937003"/>
    <w:rsid w:val="0093709F"/>
    <w:rsid w:val="009374C2"/>
    <w:rsid w:val="00937A3A"/>
    <w:rsid w:val="00937CA1"/>
    <w:rsid w:val="00937E53"/>
    <w:rsid w:val="00937EEC"/>
    <w:rsid w:val="009402E4"/>
    <w:rsid w:val="009404E1"/>
    <w:rsid w:val="009404E4"/>
    <w:rsid w:val="0094055B"/>
    <w:rsid w:val="00940665"/>
    <w:rsid w:val="00940A20"/>
    <w:rsid w:val="00940C4A"/>
    <w:rsid w:val="00940D5B"/>
    <w:rsid w:val="00940E09"/>
    <w:rsid w:val="00940E7B"/>
    <w:rsid w:val="009415B3"/>
    <w:rsid w:val="00941D0B"/>
    <w:rsid w:val="00942031"/>
    <w:rsid w:val="0094245D"/>
    <w:rsid w:val="00942511"/>
    <w:rsid w:val="009427DB"/>
    <w:rsid w:val="00942F35"/>
    <w:rsid w:val="0094300B"/>
    <w:rsid w:val="009432C9"/>
    <w:rsid w:val="009435F0"/>
    <w:rsid w:val="0094363C"/>
    <w:rsid w:val="009438B5"/>
    <w:rsid w:val="009439D6"/>
    <w:rsid w:val="00943BD1"/>
    <w:rsid w:val="00943F9F"/>
    <w:rsid w:val="0094462C"/>
    <w:rsid w:val="009447B7"/>
    <w:rsid w:val="00944834"/>
    <w:rsid w:val="00944B12"/>
    <w:rsid w:val="00944B71"/>
    <w:rsid w:val="00944C37"/>
    <w:rsid w:val="00944E46"/>
    <w:rsid w:val="0094511D"/>
    <w:rsid w:val="0094547A"/>
    <w:rsid w:val="009454DD"/>
    <w:rsid w:val="00945C7C"/>
    <w:rsid w:val="00945E83"/>
    <w:rsid w:val="00946032"/>
    <w:rsid w:val="009462F0"/>
    <w:rsid w:val="009467B1"/>
    <w:rsid w:val="00946A31"/>
    <w:rsid w:val="00946BD7"/>
    <w:rsid w:val="00946DAF"/>
    <w:rsid w:val="00946ECF"/>
    <w:rsid w:val="00946F7A"/>
    <w:rsid w:val="0094707F"/>
    <w:rsid w:val="009473D0"/>
    <w:rsid w:val="009475C0"/>
    <w:rsid w:val="00947B2B"/>
    <w:rsid w:val="00947EED"/>
    <w:rsid w:val="00947F5B"/>
    <w:rsid w:val="00947FDB"/>
    <w:rsid w:val="0095003E"/>
    <w:rsid w:val="00950A32"/>
    <w:rsid w:val="00950FF3"/>
    <w:rsid w:val="00951169"/>
    <w:rsid w:val="0095124F"/>
    <w:rsid w:val="0095180E"/>
    <w:rsid w:val="009518DD"/>
    <w:rsid w:val="00951B2A"/>
    <w:rsid w:val="00951CE6"/>
    <w:rsid w:val="00952117"/>
    <w:rsid w:val="00952488"/>
    <w:rsid w:val="0095268A"/>
    <w:rsid w:val="009529B6"/>
    <w:rsid w:val="00952A35"/>
    <w:rsid w:val="00952D54"/>
    <w:rsid w:val="00952FC6"/>
    <w:rsid w:val="0095348E"/>
    <w:rsid w:val="00953DDA"/>
    <w:rsid w:val="00953F47"/>
    <w:rsid w:val="00954234"/>
    <w:rsid w:val="00954362"/>
    <w:rsid w:val="0095442C"/>
    <w:rsid w:val="0095450B"/>
    <w:rsid w:val="00954BD6"/>
    <w:rsid w:val="00954BE4"/>
    <w:rsid w:val="00954CAD"/>
    <w:rsid w:val="00955849"/>
    <w:rsid w:val="00955908"/>
    <w:rsid w:val="00955ED0"/>
    <w:rsid w:val="0095686B"/>
    <w:rsid w:val="009569CF"/>
    <w:rsid w:val="00956AB9"/>
    <w:rsid w:val="00956B86"/>
    <w:rsid w:val="00956CA7"/>
    <w:rsid w:val="00956FC6"/>
    <w:rsid w:val="0095701F"/>
    <w:rsid w:val="00957D85"/>
    <w:rsid w:val="00957E2F"/>
    <w:rsid w:val="0096006D"/>
    <w:rsid w:val="009603D5"/>
    <w:rsid w:val="009608B1"/>
    <w:rsid w:val="0096093D"/>
    <w:rsid w:val="00960A38"/>
    <w:rsid w:val="00960B4E"/>
    <w:rsid w:val="00960E41"/>
    <w:rsid w:val="0096100A"/>
    <w:rsid w:val="009611B9"/>
    <w:rsid w:val="00961444"/>
    <w:rsid w:val="00961461"/>
    <w:rsid w:val="0096168C"/>
    <w:rsid w:val="00961842"/>
    <w:rsid w:val="00961B3E"/>
    <w:rsid w:val="009622A7"/>
    <w:rsid w:val="00962317"/>
    <w:rsid w:val="00962360"/>
    <w:rsid w:val="009624CC"/>
    <w:rsid w:val="0096267C"/>
    <w:rsid w:val="00962AEE"/>
    <w:rsid w:val="00962CC7"/>
    <w:rsid w:val="0096335A"/>
    <w:rsid w:val="00963453"/>
    <w:rsid w:val="0096374F"/>
    <w:rsid w:val="00963CF0"/>
    <w:rsid w:val="00963F1A"/>
    <w:rsid w:val="00964431"/>
    <w:rsid w:val="009644AD"/>
    <w:rsid w:val="00964513"/>
    <w:rsid w:val="00964862"/>
    <w:rsid w:val="00964A67"/>
    <w:rsid w:val="00964BCC"/>
    <w:rsid w:val="00964E51"/>
    <w:rsid w:val="00964F98"/>
    <w:rsid w:val="00965174"/>
    <w:rsid w:val="0096533A"/>
    <w:rsid w:val="00965370"/>
    <w:rsid w:val="009655E5"/>
    <w:rsid w:val="00965FE5"/>
    <w:rsid w:val="00965FF3"/>
    <w:rsid w:val="0096651D"/>
    <w:rsid w:val="00966C0F"/>
    <w:rsid w:val="009678EE"/>
    <w:rsid w:val="00967D9F"/>
    <w:rsid w:val="00967E89"/>
    <w:rsid w:val="00970139"/>
    <w:rsid w:val="009701EE"/>
    <w:rsid w:val="00970480"/>
    <w:rsid w:val="009704DE"/>
    <w:rsid w:val="009706FE"/>
    <w:rsid w:val="0097072A"/>
    <w:rsid w:val="00970C4A"/>
    <w:rsid w:val="00970DAD"/>
    <w:rsid w:val="00970EF6"/>
    <w:rsid w:val="00970FC7"/>
    <w:rsid w:val="009710B3"/>
    <w:rsid w:val="0097114B"/>
    <w:rsid w:val="00971449"/>
    <w:rsid w:val="009715AA"/>
    <w:rsid w:val="0097192F"/>
    <w:rsid w:val="00971BC5"/>
    <w:rsid w:val="009720FD"/>
    <w:rsid w:val="0097221A"/>
    <w:rsid w:val="009722E8"/>
    <w:rsid w:val="00972319"/>
    <w:rsid w:val="00972702"/>
    <w:rsid w:val="00972A45"/>
    <w:rsid w:val="00972B05"/>
    <w:rsid w:val="00972B69"/>
    <w:rsid w:val="00972C33"/>
    <w:rsid w:val="00972DFC"/>
    <w:rsid w:val="009730B4"/>
    <w:rsid w:val="009737F0"/>
    <w:rsid w:val="00973B70"/>
    <w:rsid w:val="009743CB"/>
    <w:rsid w:val="00974828"/>
    <w:rsid w:val="0097497B"/>
    <w:rsid w:val="00974AA8"/>
    <w:rsid w:val="00975023"/>
    <w:rsid w:val="00975064"/>
    <w:rsid w:val="009758C0"/>
    <w:rsid w:val="00975B45"/>
    <w:rsid w:val="00975B9E"/>
    <w:rsid w:val="00975FB9"/>
    <w:rsid w:val="009761E8"/>
    <w:rsid w:val="009762ED"/>
    <w:rsid w:val="00976A09"/>
    <w:rsid w:val="00976C7D"/>
    <w:rsid w:val="00976E9F"/>
    <w:rsid w:val="00976F89"/>
    <w:rsid w:val="00976FE0"/>
    <w:rsid w:val="0097701C"/>
    <w:rsid w:val="00977098"/>
    <w:rsid w:val="00977159"/>
    <w:rsid w:val="00977239"/>
    <w:rsid w:val="0097775D"/>
    <w:rsid w:val="009777B6"/>
    <w:rsid w:val="00977BE1"/>
    <w:rsid w:val="00977E3C"/>
    <w:rsid w:val="009803E2"/>
    <w:rsid w:val="009806DA"/>
    <w:rsid w:val="0098084D"/>
    <w:rsid w:val="00980973"/>
    <w:rsid w:val="00980DB4"/>
    <w:rsid w:val="0098103B"/>
    <w:rsid w:val="00981222"/>
    <w:rsid w:val="00981318"/>
    <w:rsid w:val="0098149A"/>
    <w:rsid w:val="009814B5"/>
    <w:rsid w:val="00981627"/>
    <w:rsid w:val="009819F8"/>
    <w:rsid w:val="00982346"/>
    <w:rsid w:val="009823B2"/>
    <w:rsid w:val="009827DB"/>
    <w:rsid w:val="00982A6F"/>
    <w:rsid w:val="009830F8"/>
    <w:rsid w:val="00983583"/>
    <w:rsid w:val="009836C3"/>
    <w:rsid w:val="0098374B"/>
    <w:rsid w:val="009838C0"/>
    <w:rsid w:val="009839CC"/>
    <w:rsid w:val="00983AF1"/>
    <w:rsid w:val="00983C54"/>
    <w:rsid w:val="00983DAE"/>
    <w:rsid w:val="00983E18"/>
    <w:rsid w:val="00983F92"/>
    <w:rsid w:val="00984418"/>
    <w:rsid w:val="00984CB1"/>
    <w:rsid w:val="00984CE3"/>
    <w:rsid w:val="00984E2D"/>
    <w:rsid w:val="0098535B"/>
    <w:rsid w:val="00985606"/>
    <w:rsid w:val="009859DC"/>
    <w:rsid w:val="00985D40"/>
    <w:rsid w:val="00986353"/>
    <w:rsid w:val="00986404"/>
    <w:rsid w:val="009869D8"/>
    <w:rsid w:val="00986C8B"/>
    <w:rsid w:val="0098714F"/>
    <w:rsid w:val="0098719F"/>
    <w:rsid w:val="009872C1"/>
    <w:rsid w:val="009876A4"/>
    <w:rsid w:val="00987796"/>
    <w:rsid w:val="00987959"/>
    <w:rsid w:val="0098798D"/>
    <w:rsid w:val="00987FFC"/>
    <w:rsid w:val="0099002D"/>
    <w:rsid w:val="00990120"/>
    <w:rsid w:val="0099025A"/>
    <w:rsid w:val="009916C2"/>
    <w:rsid w:val="00991AE7"/>
    <w:rsid w:val="0099229F"/>
    <w:rsid w:val="009922BF"/>
    <w:rsid w:val="00992423"/>
    <w:rsid w:val="0099249E"/>
    <w:rsid w:val="00992548"/>
    <w:rsid w:val="00992B86"/>
    <w:rsid w:val="00992B9F"/>
    <w:rsid w:val="00993149"/>
    <w:rsid w:val="00993715"/>
    <w:rsid w:val="00993749"/>
    <w:rsid w:val="00993856"/>
    <w:rsid w:val="00993981"/>
    <w:rsid w:val="00994025"/>
    <w:rsid w:val="009940A1"/>
    <w:rsid w:val="009940AF"/>
    <w:rsid w:val="00994309"/>
    <w:rsid w:val="009946D2"/>
    <w:rsid w:val="00995097"/>
    <w:rsid w:val="009952C0"/>
    <w:rsid w:val="009955CF"/>
    <w:rsid w:val="009956AB"/>
    <w:rsid w:val="0099580C"/>
    <w:rsid w:val="0099581D"/>
    <w:rsid w:val="0099582B"/>
    <w:rsid w:val="00995AC7"/>
    <w:rsid w:val="00996098"/>
    <w:rsid w:val="009962BA"/>
    <w:rsid w:val="009962D4"/>
    <w:rsid w:val="009964A9"/>
    <w:rsid w:val="00996778"/>
    <w:rsid w:val="00996A47"/>
    <w:rsid w:val="00996ABF"/>
    <w:rsid w:val="00996B09"/>
    <w:rsid w:val="00996E1B"/>
    <w:rsid w:val="00997099"/>
    <w:rsid w:val="00997118"/>
    <w:rsid w:val="0099754A"/>
    <w:rsid w:val="009976C4"/>
    <w:rsid w:val="009978AB"/>
    <w:rsid w:val="009A013A"/>
    <w:rsid w:val="009A0309"/>
    <w:rsid w:val="009A06A6"/>
    <w:rsid w:val="009A074A"/>
    <w:rsid w:val="009A08A0"/>
    <w:rsid w:val="009A1022"/>
    <w:rsid w:val="009A13CD"/>
    <w:rsid w:val="009A15FA"/>
    <w:rsid w:val="009A17E5"/>
    <w:rsid w:val="009A1947"/>
    <w:rsid w:val="009A1977"/>
    <w:rsid w:val="009A1B76"/>
    <w:rsid w:val="009A1DC5"/>
    <w:rsid w:val="009A1F97"/>
    <w:rsid w:val="009A202D"/>
    <w:rsid w:val="009A24B5"/>
    <w:rsid w:val="009A276E"/>
    <w:rsid w:val="009A29BA"/>
    <w:rsid w:val="009A29EE"/>
    <w:rsid w:val="009A2ED0"/>
    <w:rsid w:val="009A2EEC"/>
    <w:rsid w:val="009A30B9"/>
    <w:rsid w:val="009A332D"/>
    <w:rsid w:val="009A3738"/>
    <w:rsid w:val="009A3D5E"/>
    <w:rsid w:val="009A3E05"/>
    <w:rsid w:val="009A4519"/>
    <w:rsid w:val="009A47A7"/>
    <w:rsid w:val="009A495C"/>
    <w:rsid w:val="009A4AA4"/>
    <w:rsid w:val="009A4E11"/>
    <w:rsid w:val="009A5104"/>
    <w:rsid w:val="009A52C7"/>
    <w:rsid w:val="009A535A"/>
    <w:rsid w:val="009A581C"/>
    <w:rsid w:val="009A5952"/>
    <w:rsid w:val="009A5A43"/>
    <w:rsid w:val="009A5B59"/>
    <w:rsid w:val="009A5FB6"/>
    <w:rsid w:val="009A6285"/>
    <w:rsid w:val="009A674F"/>
    <w:rsid w:val="009A6815"/>
    <w:rsid w:val="009A69FA"/>
    <w:rsid w:val="009A6E97"/>
    <w:rsid w:val="009A6FC1"/>
    <w:rsid w:val="009A727D"/>
    <w:rsid w:val="009A72AA"/>
    <w:rsid w:val="009B0056"/>
    <w:rsid w:val="009B028C"/>
    <w:rsid w:val="009B0357"/>
    <w:rsid w:val="009B0424"/>
    <w:rsid w:val="009B0988"/>
    <w:rsid w:val="009B0AE0"/>
    <w:rsid w:val="009B0E19"/>
    <w:rsid w:val="009B1085"/>
    <w:rsid w:val="009B10A5"/>
    <w:rsid w:val="009B16C7"/>
    <w:rsid w:val="009B173E"/>
    <w:rsid w:val="009B19ED"/>
    <w:rsid w:val="009B1A88"/>
    <w:rsid w:val="009B232C"/>
    <w:rsid w:val="009B27A8"/>
    <w:rsid w:val="009B2D8F"/>
    <w:rsid w:val="009B2EDB"/>
    <w:rsid w:val="009B3124"/>
    <w:rsid w:val="009B331A"/>
    <w:rsid w:val="009B34CD"/>
    <w:rsid w:val="009B362B"/>
    <w:rsid w:val="009B3D37"/>
    <w:rsid w:val="009B3E42"/>
    <w:rsid w:val="009B3F2C"/>
    <w:rsid w:val="009B3FE2"/>
    <w:rsid w:val="009B40E0"/>
    <w:rsid w:val="009B4145"/>
    <w:rsid w:val="009B4445"/>
    <w:rsid w:val="009B4D97"/>
    <w:rsid w:val="009B4FAE"/>
    <w:rsid w:val="009B53E6"/>
    <w:rsid w:val="009B5EEF"/>
    <w:rsid w:val="009B607C"/>
    <w:rsid w:val="009B607D"/>
    <w:rsid w:val="009B61DF"/>
    <w:rsid w:val="009B61E6"/>
    <w:rsid w:val="009B623A"/>
    <w:rsid w:val="009B663D"/>
    <w:rsid w:val="009B6A6A"/>
    <w:rsid w:val="009B6F7C"/>
    <w:rsid w:val="009B7192"/>
    <w:rsid w:val="009B71A9"/>
    <w:rsid w:val="009B7205"/>
    <w:rsid w:val="009B725C"/>
    <w:rsid w:val="009B7AFA"/>
    <w:rsid w:val="009B7FA2"/>
    <w:rsid w:val="009C01EC"/>
    <w:rsid w:val="009C0A0D"/>
    <w:rsid w:val="009C0C6B"/>
    <w:rsid w:val="009C0DC0"/>
    <w:rsid w:val="009C0F84"/>
    <w:rsid w:val="009C0FFA"/>
    <w:rsid w:val="009C1022"/>
    <w:rsid w:val="009C10A6"/>
    <w:rsid w:val="009C14A3"/>
    <w:rsid w:val="009C1810"/>
    <w:rsid w:val="009C1C54"/>
    <w:rsid w:val="009C1C78"/>
    <w:rsid w:val="009C1E8C"/>
    <w:rsid w:val="009C1FEC"/>
    <w:rsid w:val="009C2662"/>
    <w:rsid w:val="009C2722"/>
    <w:rsid w:val="009C2AD1"/>
    <w:rsid w:val="009C2B39"/>
    <w:rsid w:val="009C2B5B"/>
    <w:rsid w:val="009C3042"/>
    <w:rsid w:val="009C37FA"/>
    <w:rsid w:val="009C3852"/>
    <w:rsid w:val="009C38D5"/>
    <w:rsid w:val="009C3C4F"/>
    <w:rsid w:val="009C3CB4"/>
    <w:rsid w:val="009C4491"/>
    <w:rsid w:val="009C4721"/>
    <w:rsid w:val="009C4861"/>
    <w:rsid w:val="009C4D73"/>
    <w:rsid w:val="009C4EBC"/>
    <w:rsid w:val="009C4F46"/>
    <w:rsid w:val="009C508D"/>
    <w:rsid w:val="009C5722"/>
    <w:rsid w:val="009C589E"/>
    <w:rsid w:val="009C5905"/>
    <w:rsid w:val="009C59FB"/>
    <w:rsid w:val="009C5E6D"/>
    <w:rsid w:val="009C6017"/>
    <w:rsid w:val="009C61B7"/>
    <w:rsid w:val="009C62D7"/>
    <w:rsid w:val="009C63DC"/>
    <w:rsid w:val="009C641A"/>
    <w:rsid w:val="009C642C"/>
    <w:rsid w:val="009C6512"/>
    <w:rsid w:val="009C66A1"/>
    <w:rsid w:val="009C6D4E"/>
    <w:rsid w:val="009C711F"/>
    <w:rsid w:val="009C7BC9"/>
    <w:rsid w:val="009C7DA9"/>
    <w:rsid w:val="009D0204"/>
    <w:rsid w:val="009D026F"/>
    <w:rsid w:val="009D04E1"/>
    <w:rsid w:val="009D052B"/>
    <w:rsid w:val="009D0623"/>
    <w:rsid w:val="009D06A3"/>
    <w:rsid w:val="009D06B9"/>
    <w:rsid w:val="009D070E"/>
    <w:rsid w:val="009D18A6"/>
    <w:rsid w:val="009D246B"/>
    <w:rsid w:val="009D2639"/>
    <w:rsid w:val="009D27AE"/>
    <w:rsid w:val="009D2942"/>
    <w:rsid w:val="009D2F14"/>
    <w:rsid w:val="009D330A"/>
    <w:rsid w:val="009D3497"/>
    <w:rsid w:val="009D36C8"/>
    <w:rsid w:val="009D3D1A"/>
    <w:rsid w:val="009D3D5D"/>
    <w:rsid w:val="009D3FCA"/>
    <w:rsid w:val="009D4513"/>
    <w:rsid w:val="009D4566"/>
    <w:rsid w:val="009D497B"/>
    <w:rsid w:val="009D4AEC"/>
    <w:rsid w:val="009D4ED8"/>
    <w:rsid w:val="009D51EE"/>
    <w:rsid w:val="009D54EC"/>
    <w:rsid w:val="009D5771"/>
    <w:rsid w:val="009D5998"/>
    <w:rsid w:val="009D618E"/>
    <w:rsid w:val="009D67B9"/>
    <w:rsid w:val="009D6865"/>
    <w:rsid w:val="009D6B07"/>
    <w:rsid w:val="009D6BEB"/>
    <w:rsid w:val="009D6D02"/>
    <w:rsid w:val="009D6E71"/>
    <w:rsid w:val="009D6E8B"/>
    <w:rsid w:val="009D731C"/>
    <w:rsid w:val="009D736F"/>
    <w:rsid w:val="009D7412"/>
    <w:rsid w:val="009D7620"/>
    <w:rsid w:val="009D7710"/>
    <w:rsid w:val="009D7816"/>
    <w:rsid w:val="009D7828"/>
    <w:rsid w:val="009D7BC9"/>
    <w:rsid w:val="009D7E92"/>
    <w:rsid w:val="009D7F30"/>
    <w:rsid w:val="009E00E4"/>
    <w:rsid w:val="009E079E"/>
    <w:rsid w:val="009E07CE"/>
    <w:rsid w:val="009E07FD"/>
    <w:rsid w:val="009E08F7"/>
    <w:rsid w:val="009E0AE3"/>
    <w:rsid w:val="009E0BD1"/>
    <w:rsid w:val="009E0D0C"/>
    <w:rsid w:val="009E0DD4"/>
    <w:rsid w:val="009E10F3"/>
    <w:rsid w:val="009E15ED"/>
    <w:rsid w:val="009E16A6"/>
    <w:rsid w:val="009E17CE"/>
    <w:rsid w:val="009E19D8"/>
    <w:rsid w:val="009E1A68"/>
    <w:rsid w:val="009E1D72"/>
    <w:rsid w:val="009E2271"/>
    <w:rsid w:val="009E2493"/>
    <w:rsid w:val="009E2917"/>
    <w:rsid w:val="009E2A9B"/>
    <w:rsid w:val="009E303D"/>
    <w:rsid w:val="009E364D"/>
    <w:rsid w:val="009E36D8"/>
    <w:rsid w:val="009E395F"/>
    <w:rsid w:val="009E3B06"/>
    <w:rsid w:val="009E3B14"/>
    <w:rsid w:val="009E3D57"/>
    <w:rsid w:val="009E4112"/>
    <w:rsid w:val="009E4341"/>
    <w:rsid w:val="009E477B"/>
    <w:rsid w:val="009E4CF5"/>
    <w:rsid w:val="009E4E9E"/>
    <w:rsid w:val="009E5007"/>
    <w:rsid w:val="009E534C"/>
    <w:rsid w:val="009E53EA"/>
    <w:rsid w:val="009E5419"/>
    <w:rsid w:val="009E5547"/>
    <w:rsid w:val="009E56E1"/>
    <w:rsid w:val="009E637B"/>
    <w:rsid w:val="009E67D2"/>
    <w:rsid w:val="009E6B6A"/>
    <w:rsid w:val="009E6E2C"/>
    <w:rsid w:val="009E713F"/>
    <w:rsid w:val="009E73E2"/>
    <w:rsid w:val="009E74C4"/>
    <w:rsid w:val="009E7B57"/>
    <w:rsid w:val="009E7C12"/>
    <w:rsid w:val="009E7DFA"/>
    <w:rsid w:val="009F00EE"/>
    <w:rsid w:val="009F02F4"/>
    <w:rsid w:val="009F0541"/>
    <w:rsid w:val="009F057B"/>
    <w:rsid w:val="009F05AA"/>
    <w:rsid w:val="009F1354"/>
    <w:rsid w:val="009F13CE"/>
    <w:rsid w:val="009F1527"/>
    <w:rsid w:val="009F1B71"/>
    <w:rsid w:val="009F1D88"/>
    <w:rsid w:val="009F2394"/>
    <w:rsid w:val="009F32E4"/>
    <w:rsid w:val="009F374F"/>
    <w:rsid w:val="009F3D26"/>
    <w:rsid w:val="009F4272"/>
    <w:rsid w:val="009F45E1"/>
    <w:rsid w:val="009F4E8F"/>
    <w:rsid w:val="009F4EB4"/>
    <w:rsid w:val="009F5034"/>
    <w:rsid w:val="009F531F"/>
    <w:rsid w:val="009F55E2"/>
    <w:rsid w:val="009F562F"/>
    <w:rsid w:val="009F5A12"/>
    <w:rsid w:val="009F5B25"/>
    <w:rsid w:val="009F5B52"/>
    <w:rsid w:val="009F5F84"/>
    <w:rsid w:val="009F6065"/>
    <w:rsid w:val="009F6402"/>
    <w:rsid w:val="009F64C8"/>
    <w:rsid w:val="009F662C"/>
    <w:rsid w:val="009F69FE"/>
    <w:rsid w:val="009F6E62"/>
    <w:rsid w:val="009F6F8D"/>
    <w:rsid w:val="009F7007"/>
    <w:rsid w:val="009F785C"/>
    <w:rsid w:val="009F7A35"/>
    <w:rsid w:val="009F7A86"/>
    <w:rsid w:val="009F7CA8"/>
    <w:rsid w:val="00A00003"/>
    <w:rsid w:val="00A00081"/>
    <w:rsid w:val="00A002F3"/>
    <w:rsid w:val="00A0057F"/>
    <w:rsid w:val="00A0082A"/>
    <w:rsid w:val="00A009F8"/>
    <w:rsid w:val="00A00B7E"/>
    <w:rsid w:val="00A00BAD"/>
    <w:rsid w:val="00A00F76"/>
    <w:rsid w:val="00A012C7"/>
    <w:rsid w:val="00A01338"/>
    <w:rsid w:val="00A013A3"/>
    <w:rsid w:val="00A017A8"/>
    <w:rsid w:val="00A01A58"/>
    <w:rsid w:val="00A02152"/>
    <w:rsid w:val="00A02203"/>
    <w:rsid w:val="00A02358"/>
    <w:rsid w:val="00A023D1"/>
    <w:rsid w:val="00A0272E"/>
    <w:rsid w:val="00A02840"/>
    <w:rsid w:val="00A03034"/>
    <w:rsid w:val="00A03114"/>
    <w:rsid w:val="00A031E7"/>
    <w:rsid w:val="00A03E50"/>
    <w:rsid w:val="00A040B6"/>
    <w:rsid w:val="00A040D3"/>
    <w:rsid w:val="00A041CA"/>
    <w:rsid w:val="00A043AC"/>
    <w:rsid w:val="00A04CEF"/>
    <w:rsid w:val="00A04D21"/>
    <w:rsid w:val="00A051E0"/>
    <w:rsid w:val="00A053E7"/>
    <w:rsid w:val="00A05962"/>
    <w:rsid w:val="00A0657C"/>
    <w:rsid w:val="00A06909"/>
    <w:rsid w:val="00A06963"/>
    <w:rsid w:val="00A073EB"/>
    <w:rsid w:val="00A07423"/>
    <w:rsid w:val="00A076AB"/>
    <w:rsid w:val="00A07708"/>
    <w:rsid w:val="00A07921"/>
    <w:rsid w:val="00A07ADB"/>
    <w:rsid w:val="00A07B1B"/>
    <w:rsid w:val="00A07CDB"/>
    <w:rsid w:val="00A10159"/>
    <w:rsid w:val="00A105BC"/>
    <w:rsid w:val="00A1091D"/>
    <w:rsid w:val="00A10B13"/>
    <w:rsid w:val="00A10D95"/>
    <w:rsid w:val="00A10DB3"/>
    <w:rsid w:val="00A10E11"/>
    <w:rsid w:val="00A1117B"/>
    <w:rsid w:val="00A116BC"/>
    <w:rsid w:val="00A123DF"/>
    <w:rsid w:val="00A124F7"/>
    <w:rsid w:val="00A12777"/>
    <w:rsid w:val="00A13283"/>
    <w:rsid w:val="00A13609"/>
    <w:rsid w:val="00A13C71"/>
    <w:rsid w:val="00A13CA2"/>
    <w:rsid w:val="00A13CE4"/>
    <w:rsid w:val="00A15140"/>
    <w:rsid w:val="00A15176"/>
    <w:rsid w:val="00A152AE"/>
    <w:rsid w:val="00A15759"/>
    <w:rsid w:val="00A15E56"/>
    <w:rsid w:val="00A162DA"/>
    <w:rsid w:val="00A1650B"/>
    <w:rsid w:val="00A169BC"/>
    <w:rsid w:val="00A16A95"/>
    <w:rsid w:val="00A16ABB"/>
    <w:rsid w:val="00A16B14"/>
    <w:rsid w:val="00A16D17"/>
    <w:rsid w:val="00A17183"/>
    <w:rsid w:val="00A17302"/>
    <w:rsid w:val="00A173C8"/>
    <w:rsid w:val="00A17A57"/>
    <w:rsid w:val="00A17F02"/>
    <w:rsid w:val="00A2000D"/>
    <w:rsid w:val="00A20020"/>
    <w:rsid w:val="00A202F2"/>
    <w:rsid w:val="00A20302"/>
    <w:rsid w:val="00A20801"/>
    <w:rsid w:val="00A209E4"/>
    <w:rsid w:val="00A20BCB"/>
    <w:rsid w:val="00A20C96"/>
    <w:rsid w:val="00A21652"/>
    <w:rsid w:val="00A21AAF"/>
    <w:rsid w:val="00A21C3B"/>
    <w:rsid w:val="00A22244"/>
    <w:rsid w:val="00A2229E"/>
    <w:rsid w:val="00A22442"/>
    <w:rsid w:val="00A226F7"/>
    <w:rsid w:val="00A22822"/>
    <w:rsid w:val="00A22909"/>
    <w:rsid w:val="00A22A68"/>
    <w:rsid w:val="00A22BC4"/>
    <w:rsid w:val="00A23061"/>
    <w:rsid w:val="00A23974"/>
    <w:rsid w:val="00A24786"/>
    <w:rsid w:val="00A248C3"/>
    <w:rsid w:val="00A248DB"/>
    <w:rsid w:val="00A24D11"/>
    <w:rsid w:val="00A251C6"/>
    <w:rsid w:val="00A25F18"/>
    <w:rsid w:val="00A2623B"/>
    <w:rsid w:val="00A2695F"/>
    <w:rsid w:val="00A26ED5"/>
    <w:rsid w:val="00A2718F"/>
    <w:rsid w:val="00A2790D"/>
    <w:rsid w:val="00A30073"/>
    <w:rsid w:val="00A301B6"/>
    <w:rsid w:val="00A302AC"/>
    <w:rsid w:val="00A30429"/>
    <w:rsid w:val="00A304B3"/>
    <w:rsid w:val="00A30522"/>
    <w:rsid w:val="00A306E4"/>
    <w:rsid w:val="00A30F3A"/>
    <w:rsid w:val="00A313A6"/>
    <w:rsid w:val="00A31DF0"/>
    <w:rsid w:val="00A31EBA"/>
    <w:rsid w:val="00A31F20"/>
    <w:rsid w:val="00A321AA"/>
    <w:rsid w:val="00A32647"/>
    <w:rsid w:val="00A32775"/>
    <w:rsid w:val="00A32847"/>
    <w:rsid w:val="00A32A03"/>
    <w:rsid w:val="00A32C67"/>
    <w:rsid w:val="00A32F28"/>
    <w:rsid w:val="00A333BF"/>
    <w:rsid w:val="00A33C64"/>
    <w:rsid w:val="00A33D1B"/>
    <w:rsid w:val="00A33D59"/>
    <w:rsid w:val="00A3464A"/>
    <w:rsid w:val="00A34827"/>
    <w:rsid w:val="00A34844"/>
    <w:rsid w:val="00A34E82"/>
    <w:rsid w:val="00A34F88"/>
    <w:rsid w:val="00A35289"/>
    <w:rsid w:val="00A3534C"/>
    <w:rsid w:val="00A35858"/>
    <w:rsid w:val="00A3599E"/>
    <w:rsid w:val="00A35B04"/>
    <w:rsid w:val="00A3633A"/>
    <w:rsid w:val="00A3642A"/>
    <w:rsid w:val="00A36C4B"/>
    <w:rsid w:val="00A36EB3"/>
    <w:rsid w:val="00A37030"/>
    <w:rsid w:val="00A3706E"/>
    <w:rsid w:val="00A3747B"/>
    <w:rsid w:val="00A37556"/>
    <w:rsid w:val="00A37D2A"/>
    <w:rsid w:val="00A400AD"/>
    <w:rsid w:val="00A4028A"/>
    <w:rsid w:val="00A4028B"/>
    <w:rsid w:val="00A4043E"/>
    <w:rsid w:val="00A40599"/>
    <w:rsid w:val="00A4089F"/>
    <w:rsid w:val="00A4098F"/>
    <w:rsid w:val="00A4099A"/>
    <w:rsid w:val="00A40B0F"/>
    <w:rsid w:val="00A40CEA"/>
    <w:rsid w:val="00A40E72"/>
    <w:rsid w:val="00A40F25"/>
    <w:rsid w:val="00A410F6"/>
    <w:rsid w:val="00A41926"/>
    <w:rsid w:val="00A41D19"/>
    <w:rsid w:val="00A41D69"/>
    <w:rsid w:val="00A423A2"/>
    <w:rsid w:val="00A42472"/>
    <w:rsid w:val="00A426A8"/>
    <w:rsid w:val="00A42CE1"/>
    <w:rsid w:val="00A42E1E"/>
    <w:rsid w:val="00A42E4E"/>
    <w:rsid w:val="00A42F6E"/>
    <w:rsid w:val="00A431E3"/>
    <w:rsid w:val="00A434B8"/>
    <w:rsid w:val="00A4351E"/>
    <w:rsid w:val="00A437B3"/>
    <w:rsid w:val="00A4396C"/>
    <w:rsid w:val="00A43A85"/>
    <w:rsid w:val="00A43CFB"/>
    <w:rsid w:val="00A44196"/>
    <w:rsid w:val="00A444C0"/>
    <w:rsid w:val="00A4453F"/>
    <w:rsid w:val="00A445EB"/>
    <w:rsid w:val="00A4465C"/>
    <w:rsid w:val="00A44BE0"/>
    <w:rsid w:val="00A44C34"/>
    <w:rsid w:val="00A44F30"/>
    <w:rsid w:val="00A452AC"/>
    <w:rsid w:val="00A456C8"/>
    <w:rsid w:val="00A45806"/>
    <w:rsid w:val="00A458EA"/>
    <w:rsid w:val="00A45D9C"/>
    <w:rsid w:val="00A46349"/>
    <w:rsid w:val="00A463C6"/>
    <w:rsid w:val="00A46416"/>
    <w:rsid w:val="00A46604"/>
    <w:rsid w:val="00A46CB8"/>
    <w:rsid w:val="00A46E5C"/>
    <w:rsid w:val="00A47253"/>
    <w:rsid w:val="00A4732A"/>
    <w:rsid w:val="00A47425"/>
    <w:rsid w:val="00A47479"/>
    <w:rsid w:val="00A47DF6"/>
    <w:rsid w:val="00A47F08"/>
    <w:rsid w:val="00A50031"/>
    <w:rsid w:val="00A5026D"/>
    <w:rsid w:val="00A506AA"/>
    <w:rsid w:val="00A50761"/>
    <w:rsid w:val="00A5086E"/>
    <w:rsid w:val="00A50B46"/>
    <w:rsid w:val="00A516B0"/>
    <w:rsid w:val="00A51AA2"/>
    <w:rsid w:val="00A51DB4"/>
    <w:rsid w:val="00A51FB1"/>
    <w:rsid w:val="00A523B8"/>
    <w:rsid w:val="00A532ED"/>
    <w:rsid w:val="00A536B5"/>
    <w:rsid w:val="00A5375F"/>
    <w:rsid w:val="00A5376F"/>
    <w:rsid w:val="00A537B7"/>
    <w:rsid w:val="00A53A32"/>
    <w:rsid w:val="00A53D2D"/>
    <w:rsid w:val="00A53FED"/>
    <w:rsid w:val="00A54223"/>
    <w:rsid w:val="00A5437E"/>
    <w:rsid w:val="00A54418"/>
    <w:rsid w:val="00A5466F"/>
    <w:rsid w:val="00A5482B"/>
    <w:rsid w:val="00A54917"/>
    <w:rsid w:val="00A54E00"/>
    <w:rsid w:val="00A54F6A"/>
    <w:rsid w:val="00A5527F"/>
    <w:rsid w:val="00A55446"/>
    <w:rsid w:val="00A554D3"/>
    <w:rsid w:val="00A558E8"/>
    <w:rsid w:val="00A55A7D"/>
    <w:rsid w:val="00A55C3C"/>
    <w:rsid w:val="00A55D14"/>
    <w:rsid w:val="00A5619C"/>
    <w:rsid w:val="00A569DA"/>
    <w:rsid w:val="00A56A98"/>
    <w:rsid w:val="00A56D9A"/>
    <w:rsid w:val="00A56FC3"/>
    <w:rsid w:val="00A57480"/>
    <w:rsid w:val="00A577A4"/>
    <w:rsid w:val="00A57F9B"/>
    <w:rsid w:val="00A60071"/>
    <w:rsid w:val="00A6074E"/>
    <w:rsid w:val="00A608F7"/>
    <w:rsid w:val="00A60A20"/>
    <w:rsid w:val="00A60E58"/>
    <w:rsid w:val="00A60F24"/>
    <w:rsid w:val="00A61182"/>
    <w:rsid w:val="00A617E0"/>
    <w:rsid w:val="00A61C04"/>
    <w:rsid w:val="00A61C4F"/>
    <w:rsid w:val="00A61D87"/>
    <w:rsid w:val="00A61E4E"/>
    <w:rsid w:val="00A61EEA"/>
    <w:rsid w:val="00A623F9"/>
    <w:rsid w:val="00A6273A"/>
    <w:rsid w:val="00A62854"/>
    <w:rsid w:val="00A62A50"/>
    <w:rsid w:val="00A63964"/>
    <w:rsid w:val="00A63A42"/>
    <w:rsid w:val="00A63A78"/>
    <w:rsid w:val="00A64439"/>
    <w:rsid w:val="00A64ABE"/>
    <w:rsid w:val="00A64B22"/>
    <w:rsid w:val="00A64D78"/>
    <w:rsid w:val="00A64DE2"/>
    <w:rsid w:val="00A64FAA"/>
    <w:rsid w:val="00A65285"/>
    <w:rsid w:val="00A654C7"/>
    <w:rsid w:val="00A656B5"/>
    <w:rsid w:val="00A656FE"/>
    <w:rsid w:val="00A658FB"/>
    <w:rsid w:val="00A659AC"/>
    <w:rsid w:val="00A65EB2"/>
    <w:rsid w:val="00A65F5A"/>
    <w:rsid w:val="00A6614C"/>
    <w:rsid w:val="00A6632E"/>
    <w:rsid w:val="00A66846"/>
    <w:rsid w:val="00A66C5B"/>
    <w:rsid w:val="00A66F4E"/>
    <w:rsid w:val="00A674F0"/>
    <w:rsid w:val="00A6761F"/>
    <w:rsid w:val="00A67A46"/>
    <w:rsid w:val="00A67BE1"/>
    <w:rsid w:val="00A67EF0"/>
    <w:rsid w:val="00A67FD0"/>
    <w:rsid w:val="00A7014A"/>
    <w:rsid w:val="00A7035E"/>
    <w:rsid w:val="00A7068D"/>
    <w:rsid w:val="00A711DC"/>
    <w:rsid w:val="00A7129D"/>
    <w:rsid w:val="00A71CBA"/>
    <w:rsid w:val="00A7211C"/>
    <w:rsid w:val="00A7279E"/>
    <w:rsid w:val="00A72A4C"/>
    <w:rsid w:val="00A72A6D"/>
    <w:rsid w:val="00A72F16"/>
    <w:rsid w:val="00A733A0"/>
    <w:rsid w:val="00A733ED"/>
    <w:rsid w:val="00A735BA"/>
    <w:rsid w:val="00A73654"/>
    <w:rsid w:val="00A7381A"/>
    <w:rsid w:val="00A738A9"/>
    <w:rsid w:val="00A73921"/>
    <w:rsid w:val="00A73C12"/>
    <w:rsid w:val="00A73C3A"/>
    <w:rsid w:val="00A73DBE"/>
    <w:rsid w:val="00A73E88"/>
    <w:rsid w:val="00A74360"/>
    <w:rsid w:val="00A743F3"/>
    <w:rsid w:val="00A747DA"/>
    <w:rsid w:val="00A74C59"/>
    <w:rsid w:val="00A74C82"/>
    <w:rsid w:val="00A75248"/>
    <w:rsid w:val="00A7533F"/>
    <w:rsid w:val="00A758C4"/>
    <w:rsid w:val="00A75901"/>
    <w:rsid w:val="00A75F0B"/>
    <w:rsid w:val="00A762CA"/>
    <w:rsid w:val="00A7694F"/>
    <w:rsid w:val="00A76F12"/>
    <w:rsid w:val="00A76F31"/>
    <w:rsid w:val="00A76F70"/>
    <w:rsid w:val="00A76FCE"/>
    <w:rsid w:val="00A7732B"/>
    <w:rsid w:val="00A7761E"/>
    <w:rsid w:val="00A77D54"/>
    <w:rsid w:val="00A8041F"/>
    <w:rsid w:val="00A804BA"/>
    <w:rsid w:val="00A8086B"/>
    <w:rsid w:val="00A80922"/>
    <w:rsid w:val="00A80C62"/>
    <w:rsid w:val="00A8131F"/>
    <w:rsid w:val="00A81591"/>
    <w:rsid w:val="00A8166F"/>
    <w:rsid w:val="00A816CA"/>
    <w:rsid w:val="00A8180F"/>
    <w:rsid w:val="00A81A36"/>
    <w:rsid w:val="00A81AF9"/>
    <w:rsid w:val="00A81D40"/>
    <w:rsid w:val="00A81D43"/>
    <w:rsid w:val="00A8212E"/>
    <w:rsid w:val="00A8228A"/>
    <w:rsid w:val="00A82B1C"/>
    <w:rsid w:val="00A82BD1"/>
    <w:rsid w:val="00A82D63"/>
    <w:rsid w:val="00A82E7F"/>
    <w:rsid w:val="00A831D6"/>
    <w:rsid w:val="00A8327F"/>
    <w:rsid w:val="00A83B36"/>
    <w:rsid w:val="00A83C85"/>
    <w:rsid w:val="00A83CF2"/>
    <w:rsid w:val="00A84075"/>
    <w:rsid w:val="00A84469"/>
    <w:rsid w:val="00A8460E"/>
    <w:rsid w:val="00A84CCC"/>
    <w:rsid w:val="00A852D8"/>
    <w:rsid w:val="00A853EC"/>
    <w:rsid w:val="00A8563F"/>
    <w:rsid w:val="00A856ED"/>
    <w:rsid w:val="00A85D30"/>
    <w:rsid w:val="00A85D41"/>
    <w:rsid w:val="00A85E5F"/>
    <w:rsid w:val="00A86118"/>
    <w:rsid w:val="00A8634C"/>
    <w:rsid w:val="00A86393"/>
    <w:rsid w:val="00A8653E"/>
    <w:rsid w:val="00A86632"/>
    <w:rsid w:val="00A86EDD"/>
    <w:rsid w:val="00A86FE7"/>
    <w:rsid w:val="00A87055"/>
    <w:rsid w:val="00A87303"/>
    <w:rsid w:val="00A87538"/>
    <w:rsid w:val="00A87780"/>
    <w:rsid w:val="00A878DE"/>
    <w:rsid w:val="00A8794C"/>
    <w:rsid w:val="00A87A05"/>
    <w:rsid w:val="00A87B26"/>
    <w:rsid w:val="00A87FF6"/>
    <w:rsid w:val="00A90335"/>
    <w:rsid w:val="00A9033D"/>
    <w:rsid w:val="00A905A0"/>
    <w:rsid w:val="00A906FD"/>
    <w:rsid w:val="00A90851"/>
    <w:rsid w:val="00A90E4A"/>
    <w:rsid w:val="00A90F7A"/>
    <w:rsid w:val="00A91604"/>
    <w:rsid w:val="00A9190D"/>
    <w:rsid w:val="00A91C29"/>
    <w:rsid w:val="00A91DE7"/>
    <w:rsid w:val="00A920FC"/>
    <w:rsid w:val="00A92287"/>
    <w:rsid w:val="00A9229B"/>
    <w:rsid w:val="00A9231A"/>
    <w:rsid w:val="00A9283A"/>
    <w:rsid w:val="00A92E3F"/>
    <w:rsid w:val="00A92EAA"/>
    <w:rsid w:val="00A93196"/>
    <w:rsid w:val="00A938B3"/>
    <w:rsid w:val="00A939D0"/>
    <w:rsid w:val="00A93BD3"/>
    <w:rsid w:val="00A93C81"/>
    <w:rsid w:val="00A93D97"/>
    <w:rsid w:val="00A94394"/>
    <w:rsid w:val="00A94A3D"/>
    <w:rsid w:val="00A9508B"/>
    <w:rsid w:val="00A950AC"/>
    <w:rsid w:val="00A9557B"/>
    <w:rsid w:val="00A9573D"/>
    <w:rsid w:val="00A9580C"/>
    <w:rsid w:val="00A9585E"/>
    <w:rsid w:val="00A958CA"/>
    <w:rsid w:val="00A959AB"/>
    <w:rsid w:val="00A95AC4"/>
    <w:rsid w:val="00A95DA5"/>
    <w:rsid w:val="00A961FA"/>
    <w:rsid w:val="00A963C8"/>
    <w:rsid w:val="00A964A5"/>
    <w:rsid w:val="00A966E0"/>
    <w:rsid w:val="00A96B58"/>
    <w:rsid w:val="00A96DDA"/>
    <w:rsid w:val="00A96E8F"/>
    <w:rsid w:val="00A97205"/>
    <w:rsid w:val="00A972DE"/>
    <w:rsid w:val="00A973F0"/>
    <w:rsid w:val="00A97423"/>
    <w:rsid w:val="00A974AE"/>
    <w:rsid w:val="00A977B1"/>
    <w:rsid w:val="00A97C71"/>
    <w:rsid w:val="00A97D4A"/>
    <w:rsid w:val="00A97EDD"/>
    <w:rsid w:val="00A97F6A"/>
    <w:rsid w:val="00AA003F"/>
    <w:rsid w:val="00AA00CB"/>
    <w:rsid w:val="00AA042F"/>
    <w:rsid w:val="00AA0624"/>
    <w:rsid w:val="00AA1487"/>
    <w:rsid w:val="00AA185F"/>
    <w:rsid w:val="00AA19ED"/>
    <w:rsid w:val="00AA1F5A"/>
    <w:rsid w:val="00AA20B7"/>
    <w:rsid w:val="00AA2D68"/>
    <w:rsid w:val="00AA34EE"/>
    <w:rsid w:val="00AA373A"/>
    <w:rsid w:val="00AA37F7"/>
    <w:rsid w:val="00AA3A99"/>
    <w:rsid w:val="00AA3AA1"/>
    <w:rsid w:val="00AA3C8E"/>
    <w:rsid w:val="00AA3E91"/>
    <w:rsid w:val="00AA3FE0"/>
    <w:rsid w:val="00AA4045"/>
    <w:rsid w:val="00AA4459"/>
    <w:rsid w:val="00AA4F42"/>
    <w:rsid w:val="00AA5188"/>
    <w:rsid w:val="00AA53C9"/>
    <w:rsid w:val="00AA5646"/>
    <w:rsid w:val="00AA5735"/>
    <w:rsid w:val="00AA623B"/>
    <w:rsid w:val="00AA652D"/>
    <w:rsid w:val="00AA6583"/>
    <w:rsid w:val="00AA65CA"/>
    <w:rsid w:val="00AA668B"/>
    <w:rsid w:val="00AA68E8"/>
    <w:rsid w:val="00AA6932"/>
    <w:rsid w:val="00AA6A7B"/>
    <w:rsid w:val="00AA6BEC"/>
    <w:rsid w:val="00AA6FCD"/>
    <w:rsid w:val="00AA71D0"/>
    <w:rsid w:val="00AA771F"/>
    <w:rsid w:val="00AA791A"/>
    <w:rsid w:val="00AA7E51"/>
    <w:rsid w:val="00AB00FC"/>
    <w:rsid w:val="00AB01F1"/>
    <w:rsid w:val="00AB0254"/>
    <w:rsid w:val="00AB047B"/>
    <w:rsid w:val="00AB05AB"/>
    <w:rsid w:val="00AB06B9"/>
    <w:rsid w:val="00AB06FD"/>
    <w:rsid w:val="00AB0DF9"/>
    <w:rsid w:val="00AB0E03"/>
    <w:rsid w:val="00AB1140"/>
    <w:rsid w:val="00AB1369"/>
    <w:rsid w:val="00AB198C"/>
    <w:rsid w:val="00AB1FCC"/>
    <w:rsid w:val="00AB2540"/>
    <w:rsid w:val="00AB2A41"/>
    <w:rsid w:val="00AB2B28"/>
    <w:rsid w:val="00AB2DE9"/>
    <w:rsid w:val="00AB2E2C"/>
    <w:rsid w:val="00AB3193"/>
    <w:rsid w:val="00AB344B"/>
    <w:rsid w:val="00AB378F"/>
    <w:rsid w:val="00AB38CC"/>
    <w:rsid w:val="00AB3924"/>
    <w:rsid w:val="00AB3B66"/>
    <w:rsid w:val="00AB3CF8"/>
    <w:rsid w:val="00AB3EC1"/>
    <w:rsid w:val="00AB3FF2"/>
    <w:rsid w:val="00AB4264"/>
    <w:rsid w:val="00AB429A"/>
    <w:rsid w:val="00AB4307"/>
    <w:rsid w:val="00AB4475"/>
    <w:rsid w:val="00AB54F7"/>
    <w:rsid w:val="00AB562B"/>
    <w:rsid w:val="00AB57FB"/>
    <w:rsid w:val="00AB6011"/>
    <w:rsid w:val="00AB624E"/>
    <w:rsid w:val="00AB643C"/>
    <w:rsid w:val="00AB6443"/>
    <w:rsid w:val="00AB662C"/>
    <w:rsid w:val="00AB6739"/>
    <w:rsid w:val="00AB6916"/>
    <w:rsid w:val="00AB6C10"/>
    <w:rsid w:val="00AB74D0"/>
    <w:rsid w:val="00AB763E"/>
    <w:rsid w:val="00AB76AD"/>
    <w:rsid w:val="00AB7CE6"/>
    <w:rsid w:val="00AC016D"/>
    <w:rsid w:val="00AC08C7"/>
    <w:rsid w:val="00AC0C7E"/>
    <w:rsid w:val="00AC12A7"/>
    <w:rsid w:val="00AC15A8"/>
    <w:rsid w:val="00AC193C"/>
    <w:rsid w:val="00AC1A09"/>
    <w:rsid w:val="00AC1AEE"/>
    <w:rsid w:val="00AC1DE0"/>
    <w:rsid w:val="00AC209F"/>
    <w:rsid w:val="00AC2148"/>
    <w:rsid w:val="00AC23CE"/>
    <w:rsid w:val="00AC25F3"/>
    <w:rsid w:val="00AC28C4"/>
    <w:rsid w:val="00AC2B22"/>
    <w:rsid w:val="00AC2B52"/>
    <w:rsid w:val="00AC3B45"/>
    <w:rsid w:val="00AC3C44"/>
    <w:rsid w:val="00AC473D"/>
    <w:rsid w:val="00AC4C0E"/>
    <w:rsid w:val="00AC51C6"/>
    <w:rsid w:val="00AC522A"/>
    <w:rsid w:val="00AC5E8C"/>
    <w:rsid w:val="00AC6094"/>
    <w:rsid w:val="00AC6683"/>
    <w:rsid w:val="00AC66D9"/>
    <w:rsid w:val="00AC6865"/>
    <w:rsid w:val="00AC6A78"/>
    <w:rsid w:val="00AC6B8C"/>
    <w:rsid w:val="00AC6C56"/>
    <w:rsid w:val="00AC6E76"/>
    <w:rsid w:val="00AC6FC5"/>
    <w:rsid w:val="00AC7032"/>
    <w:rsid w:val="00AC72E6"/>
    <w:rsid w:val="00AC7319"/>
    <w:rsid w:val="00AC77DF"/>
    <w:rsid w:val="00AC7ADC"/>
    <w:rsid w:val="00AC7B76"/>
    <w:rsid w:val="00AC7BC8"/>
    <w:rsid w:val="00AC7F2D"/>
    <w:rsid w:val="00AD054F"/>
    <w:rsid w:val="00AD077B"/>
    <w:rsid w:val="00AD0ACB"/>
    <w:rsid w:val="00AD15E5"/>
    <w:rsid w:val="00AD16F5"/>
    <w:rsid w:val="00AD17A9"/>
    <w:rsid w:val="00AD1E0E"/>
    <w:rsid w:val="00AD213B"/>
    <w:rsid w:val="00AD214C"/>
    <w:rsid w:val="00AD2366"/>
    <w:rsid w:val="00AD241E"/>
    <w:rsid w:val="00AD2767"/>
    <w:rsid w:val="00AD2A47"/>
    <w:rsid w:val="00AD2C80"/>
    <w:rsid w:val="00AD332E"/>
    <w:rsid w:val="00AD3373"/>
    <w:rsid w:val="00AD3811"/>
    <w:rsid w:val="00AD3964"/>
    <w:rsid w:val="00AD3A3F"/>
    <w:rsid w:val="00AD3B44"/>
    <w:rsid w:val="00AD3E6D"/>
    <w:rsid w:val="00AD4027"/>
    <w:rsid w:val="00AD4BE3"/>
    <w:rsid w:val="00AD4E05"/>
    <w:rsid w:val="00AD4E3E"/>
    <w:rsid w:val="00AD4F01"/>
    <w:rsid w:val="00AD4FDD"/>
    <w:rsid w:val="00AD51E0"/>
    <w:rsid w:val="00AD534E"/>
    <w:rsid w:val="00AD55BB"/>
    <w:rsid w:val="00AD56D5"/>
    <w:rsid w:val="00AD5793"/>
    <w:rsid w:val="00AD58BF"/>
    <w:rsid w:val="00AD58C5"/>
    <w:rsid w:val="00AD5924"/>
    <w:rsid w:val="00AD5AFD"/>
    <w:rsid w:val="00AD6849"/>
    <w:rsid w:val="00AD69A3"/>
    <w:rsid w:val="00AD6ADE"/>
    <w:rsid w:val="00AD6F5C"/>
    <w:rsid w:val="00AD6FA2"/>
    <w:rsid w:val="00AD714C"/>
    <w:rsid w:val="00AD753E"/>
    <w:rsid w:val="00AD75B9"/>
    <w:rsid w:val="00AD7701"/>
    <w:rsid w:val="00AD770C"/>
    <w:rsid w:val="00AD777A"/>
    <w:rsid w:val="00AE0048"/>
    <w:rsid w:val="00AE0362"/>
    <w:rsid w:val="00AE0752"/>
    <w:rsid w:val="00AE075C"/>
    <w:rsid w:val="00AE098E"/>
    <w:rsid w:val="00AE0B63"/>
    <w:rsid w:val="00AE0BB2"/>
    <w:rsid w:val="00AE11CA"/>
    <w:rsid w:val="00AE175C"/>
    <w:rsid w:val="00AE1C9E"/>
    <w:rsid w:val="00AE1E38"/>
    <w:rsid w:val="00AE20A7"/>
    <w:rsid w:val="00AE2207"/>
    <w:rsid w:val="00AE26A8"/>
    <w:rsid w:val="00AE2931"/>
    <w:rsid w:val="00AE2AD1"/>
    <w:rsid w:val="00AE2B1A"/>
    <w:rsid w:val="00AE2BD9"/>
    <w:rsid w:val="00AE2BE2"/>
    <w:rsid w:val="00AE30A1"/>
    <w:rsid w:val="00AE3183"/>
    <w:rsid w:val="00AE435C"/>
    <w:rsid w:val="00AE45B7"/>
    <w:rsid w:val="00AE4788"/>
    <w:rsid w:val="00AE4CB5"/>
    <w:rsid w:val="00AE5038"/>
    <w:rsid w:val="00AE5057"/>
    <w:rsid w:val="00AE51BC"/>
    <w:rsid w:val="00AE5C5C"/>
    <w:rsid w:val="00AE6159"/>
    <w:rsid w:val="00AE644E"/>
    <w:rsid w:val="00AE64A9"/>
    <w:rsid w:val="00AE67BB"/>
    <w:rsid w:val="00AE6BC0"/>
    <w:rsid w:val="00AE7190"/>
    <w:rsid w:val="00AE7216"/>
    <w:rsid w:val="00AE7453"/>
    <w:rsid w:val="00AE768F"/>
    <w:rsid w:val="00AE77F0"/>
    <w:rsid w:val="00AE78DC"/>
    <w:rsid w:val="00AE79EB"/>
    <w:rsid w:val="00AE7F40"/>
    <w:rsid w:val="00AF0358"/>
    <w:rsid w:val="00AF064D"/>
    <w:rsid w:val="00AF0737"/>
    <w:rsid w:val="00AF0ED3"/>
    <w:rsid w:val="00AF0F01"/>
    <w:rsid w:val="00AF112C"/>
    <w:rsid w:val="00AF138E"/>
    <w:rsid w:val="00AF13A8"/>
    <w:rsid w:val="00AF1941"/>
    <w:rsid w:val="00AF19D7"/>
    <w:rsid w:val="00AF1B1E"/>
    <w:rsid w:val="00AF2114"/>
    <w:rsid w:val="00AF211C"/>
    <w:rsid w:val="00AF2186"/>
    <w:rsid w:val="00AF22B8"/>
    <w:rsid w:val="00AF268C"/>
    <w:rsid w:val="00AF27CC"/>
    <w:rsid w:val="00AF2A26"/>
    <w:rsid w:val="00AF2C47"/>
    <w:rsid w:val="00AF2C61"/>
    <w:rsid w:val="00AF2C8E"/>
    <w:rsid w:val="00AF2E12"/>
    <w:rsid w:val="00AF3489"/>
    <w:rsid w:val="00AF3831"/>
    <w:rsid w:val="00AF3A33"/>
    <w:rsid w:val="00AF3C2A"/>
    <w:rsid w:val="00AF3FAF"/>
    <w:rsid w:val="00AF4229"/>
    <w:rsid w:val="00AF4998"/>
    <w:rsid w:val="00AF4A59"/>
    <w:rsid w:val="00AF4C9E"/>
    <w:rsid w:val="00AF4D52"/>
    <w:rsid w:val="00AF5642"/>
    <w:rsid w:val="00AF5652"/>
    <w:rsid w:val="00AF587C"/>
    <w:rsid w:val="00AF5D9A"/>
    <w:rsid w:val="00AF5FD5"/>
    <w:rsid w:val="00AF649D"/>
    <w:rsid w:val="00AF6507"/>
    <w:rsid w:val="00AF67CD"/>
    <w:rsid w:val="00AF6AF7"/>
    <w:rsid w:val="00AF6D19"/>
    <w:rsid w:val="00AF6E7C"/>
    <w:rsid w:val="00AF6F4D"/>
    <w:rsid w:val="00AF71BB"/>
    <w:rsid w:val="00AF73DC"/>
    <w:rsid w:val="00AF7475"/>
    <w:rsid w:val="00AF75A5"/>
    <w:rsid w:val="00AF7828"/>
    <w:rsid w:val="00AF78CE"/>
    <w:rsid w:val="00AF7ABB"/>
    <w:rsid w:val="00AF7B86"/>
    <w:rsid w:val="00AF7C30"/>
    <w:rsid w:val="00AF7D8E"/>
    <w:rsid w:val="00B00540"/>
    <w:rsid w:val="00B00B5D"/>
    <w:rsid w:val="00B0105F"/>
    <w:rsid w:val="00B01183"/>
    <w:rsid w:val="00B011EB"/>
    <w:rsid w:val="00B013AA"/>
    <w:rsid w:val="00B01CC1"/>
    <w:rsid w:val="00B01E53"/>
    <w:rsid w:val="00B02218"/>
    <w:rsid w:val="00B024A7"/>
    <w:rsid w:val="00B026A1"/>
    <w:rsid w:val="00B026FB"/>
    <w:rsid w:val="00B027C1"/>
    <w:rsid w:val="00B028D3"/>
    <w:rsid w:val="00B02A63"/>
    <w:rsid w:val="00B02AB7"/>
    <w:rsid w:val="00B02BDD"/>
    <w:rsid w:val="00B035D7"/>
    <w:rsid w:val="00B0366A"/>
    <w:rsid w:val="00B03CA5"/>
    <w:rsid w:val="00B0413C"/>
    <w:rsid w:val="00B04317"/>
    <w:rsid w:val="00B045B3"/>
    <w:rsid w:val="00B04AE8"/>
    <w:rsid w:val="00B04C44"/>
    <w:rsid w:val="00B04EC4"/>
    <w:rsid w:val="00B056F4"/>
    <w:rsid w:val="00B0575E"/>
    <w:rsid w:val="00B059AD"/>
    <w:rsid w:val="00B05A0B"/>
    <w:rsid w:val="00B05B9B"/>
    <w:rsid w:val="00B06430"/>
    <w:rsid w:val="00B065A1"/>
    <w:rsid w:val="00B065E1"/>
    <w:rsid w:val="00B06B0F"/>
    <w:rsid w:val="00B07303"/>
    <w:rsid w:val="00B073DA"/>
    <w:rsid w:val="00B07638"/>
    <w:rsid w:val="00B0764A"/>
    <w:rsid w:val="00B07833"/>
    <w:rsid w:val="00B103E3"/>
    <w:rsid w:val="00B10421"/>
    <w:rsid w:val="00B10ABE"/>
    <w:rsid w:val="00B10C9D"/>
    <w:rsid w:val="00B10D97"/>
    <w:rsid w:val="00B10FBE"/>
    <w:rsid w:val="00B11463"/>
    <w:rsid w:val="00B11650"/>
    <w:rsid w:val="00B1165B"/>
    <w:rsid w:val="00B1178E"/>
    <w:rsid w:val="00B11989"/>
    <w:rsid w:val="00B11C92"/>
    <w:rsid w:val="00B11C99"/>
    <w:rsid w:val="00B12095"/>
    <w:rsid w:val="00B120FB"/>
    <w:rsid w:val="00B12484"/>
    <w:rsid w:val="00B126C7"/>
    <w:rsid w:val="00B12D75"/>
    <w:rsid w:val="00B12F1A"/>
    <w:rsid w:val="00B133C3"/>
    <w:rsid w:val="00B1386B"/>
    <w:rsid w:val="00B13E4F"/>
    <w:rsid w:val="00B1402C"/>
    <w:rsid w:val="00B1492B"/>
    <w:rsid w:val="00B14A79"/>
    <w:rsid w:val="00B14B8F"/>
    <w:rsid w:val="00B15052"/>
    <w:rsid w:val="00B15245"/>
    <w:rsid w:val="00B15496"/>
    <w:rsid w:val="00B1572E"/>
    <w:rsid w:val="00B15779"/>
    <w:rsid w:val="00B157F0"/>
    <w:rsid w:val="00B15F63"/>
    <w:rsid w:val="00B16197"/>
    <w:rsid w:val="00B1638C"/>
    <w:rsid w:val="00B164B2"/>
    <w:rsid w:val="00B167E8"/>
    <w:rsid w:val="00B170D1"/>
    <w:rsid w:val="00B171AA"/>
    <w:rsid w:val="00B174C5"/>
    <w:rsid w:val="00B17770"/>
    <w:rsid w:val="00B17913"/>
    <w:rsid w:val="00B17C53"/>
    <w:rsid w:val="00B20185"/>
    <w:rsid w:val="00B203BB"/>
    <w:rsid w:val="00B20631"/>
    <w:rsid w:val="00B207F0"/>
    <w:rsid w:val="00B20902"/>
    <w:rsid w:val="00B2090B"/>
    <w:rsid w:val="00B2090C"/>
    <w:rsid w:val="00B20A0F"/>
    <w:rsid w:val="00B20A19"/>
    <w:rsid w:val="00B20AB2"/>
    <w:rsid w:val="00B20B2E"/>
    <w:rsid w:val="00B20B5B"/>
    <w:rsid w:val="00B21419"/>
    <w:rsid w:val="00B219C5"/>
    <w:rsid w:val="00B219D3"/>
    <w:rsid w:val="00B21A0B"/>
    <w:rsid w:val="00B21CBD"/>
    <w:rsid w:val="00B225D4"/>
    <w:rsid w:val="00B2263C"/>
    <w:rsid w:val="00B22A82"/>
    <w:rsid w:val="00B22CBF"/>
    <w:rsid w:val="00B234EE"/>
    <w:rsid w:val="00B23A60"/>
    <w:rsid w:val="00B23EE2"/>
    <w:rsid w:val="00B23EFC"/>
    <w:rsid w:val="00B23F5E"/>
    <w:rsid w:val="00B2406D"/>
    <w:rsid w:val="00B241D8"/>
    <w:rsid w:val="00B24445"/>
    <w:rsid w:val="00B245C8"/>
    <w:rsid w:val="00B24727"/>
    <w:rsid w:val="00B24CB2"/>
    <w:rsid w:val="00B24E0C"/>
    <w:rsid w:val="00B2516D"/>
    <w:rsid w:val="00B251EB"/>
    <w:rsid w:val="00B256A2"/>
    <w:rsid w:val="00B258E5"/>
    <w:rsid w:val="00B25EE0"/>
    <w:rsid w:val="00B25F33"/>
    <w:rsid w:val="00B25F42"/>
    <w:rsid w:val="00B26029"/>
    <w:rsid w:val="00B260C9"/>
    <w:rsid w:val="00B2610C"/>
    <w:rsid w:val="00B264D3"/>
    <w:rsid w:val="00B27CF9"/>
    <w:rsid w:val="00B300AE"/>
    <w:rsid w:val="00B308C4"/>
    <w:rsid w:val="00B3121D"/>
    <w:rsid w:val="00B314F9"/>
    <w:rsid w:val="00B31702"/>
    <w:rsid w:val="00B31BA4"/>
    <w:rsid w:val="00B31D22"/>
    <w:rsid w:val="00B31DE4"/>
    <w:rsid w:val="00B31E67"/>
    <w:rsid w:val="00B322CA"/>
    <w:rsid w:val="00B32C8D"/>
    <w:rsid w:val="00B32CE8"/>
    <w:rsid w:val="00B32DBD"/>
    <w:rsid w:val="00B33115"/>
    <w:rsid w:val="00B331C1"/>
    <w:rsid w:val="00B33334"/>
    <w:rsid w:val="00B3373C"/>
    <w:rsid w:val="00B33784"/>
    <w:rsid w:val="00B33785"/>
    <w:rsid w:val="00B33873"/>
    <w:rsid w:val="00B34688"/>
    <w:rsid w:val="00B34694"/>
    <w:rsid w:val="00B34702"/>
    <w:rsid w:val="00B34B15"/>
    <w:rsid w:val="00B35044"/>
    <w:rsid w:val="00B35141"/>
    <w:rsid w:val="00B3515F"/>
    <w:rsid w:val="00B35574"/>
    <w:rsid w:val="00B35C3F"/>
    <w:rsid w:val="00B35CCB"/>
    <w:rsid w:val="00B35CD6"/>
    <w:rsid w:val="00B362AF"/>
    <w:rsid w:val="00B3665E"/>
    <w:rsid w:val="00B36C1A"/>
    <w:rsid w:val="00B36CA5"/>
    <w:rsid w:val="00B36E2D"/>
    <w:rsid w:val="00B3733E"/>
    <w:rsid w:val="00B37454"/>
    <w:rsid w:val="00B37780"/>
    <w:rsid w:val="00B40303"/>
    <w:rsid w:val="00B4051B"/>
    <w:rsid w:val="00B405D8"/>
    <w:rsid w:val="00B40EA4"/>
    <w:rsid w:val="00B40F12"/>
    <w:rsid w:val="00B412E6"/>
    <w:rsid w:val="00B413F3"/>
    <w:rsid w:val="00B41966"/>
    <w:rsid w:val="00B41BB3"/>
    <w:rsid w:val="00B41F32"/>
    <w:rsid w:val="00B4200F"/>
    <w:rsid w:val="00B42A7B"/>
    <w:rsid w:val="00B43124"/>
    <w:rsid w:val="00B432C9"/>
    <w:rsid w:val="00B44468"/>
    <w:rsid w:val="00B44B8E"/>
    <w:rsid w:val="00B451E6"/>
    <w:rsid w:val="00B45C44"/>
    <w:rsid w:val="00B45F5B"/>
    <w:rsid w:val="00B460F3"/>
    <w:rsid w:val="00B4612B"/>
    <w:rsid w:val="00B4664D"/>
    <w:rsid w:val="00B46B7B"/>
    <w:rsid w:val="00B46C5E"/>
    <w:rsid w:val="00B472E0"/>
    <w:rsid w:val="00B475AF"/>
    <w:rsid w:val="00B47922"/>
    <w:rsid w:val="00B47D46"/>
    <w:rsid w:val="00B47F69"/>
    <w:rsid w:val="00B47FF6"/>
    <w:rsid w:val="00B50013"/>
    <w:rsid w:val="00B504EC"/>
    <w:rsid w:val="00B505B2"/>
    <w:rsid w:val="00B506F0"/>
    <w:rsid w:val="00B50AD6"/>
    <w:rsid w:val="00B50B9F"/>
    <w:rsid w:val="00B50DB7"/>
    <w:rsid w:val="00B5105B"/>
    <w:rsid w:val="00B5182D"/>
    <w:rsid w:val="00B51E35"/>
    <w:rsid w:val="00B51F3A"/>
    <w:rsid w:val="00B51F9D"/>
    <w:rsid w:val="00B52259"/>
    <w:rsid w:val="00B5248C"/>
    <w:rsid w:val="00B52598"/>
    <w:rsid w:val="00B528BA"/>
    <w:rsid w:val="00B530CF"/>
    <w:rsid w:val="00B5324D"/>
    <w:rsid w:val="00B532B1"/>
    <w:rsid w:val="00B53806"/>
    <w:rsid w:val="00B53E10"/>
    <w:rsid w:val="00B53EC5"/>
    <w:rsid w:val="00B54148"/>
    <w:rsid w:val="00B54396"/>
    <w:rsid w:val="00B54411"/>
    <w:rsid w:val="00B54955"/>
    <w:rsid w:val="00B54C11"/>
    <w:rsid w:val="00B550B0"/>
    <w:rsid w:val="00B5511D"/>
    <w:rsid w:val="00B551CF"/>
    <w:rsid w:val="00B55395"/>
    <w:rsid w:val="00B55434"/>
    <w:rsid w:val="00B556A5"/>
    <w:rsid w:val="00B556F4"/>
    <w:rsid w:val="00B55784"/>
    <w:rsid w:val="00B55D55"/>
    <w:rsid w:val="00B5611E"/>
    <w:rsid w:val="00B562CA"/>
    <w:rsid w:val="00B56312"/>
    <w:rsid w:val="00B56313"/>
    <w:rsid w:val="00B5638A"/>
    <w:rsid w:val="00B56FB7"/>
    <w:rsid w:val="00B57176"/>
    <w:rsid w:val="00B575C9"/>
    <w:rsid w:val="00B577F8"/>
    <w:rsid w:val="00B57CDB"/>
    <w:rsid w:val="00B57EFD"/>
    <w:rsid w:val="00B607AB"/>
    <w:rsid w:val="00B6096D"/>
    <w:rsid w:val="00B60BEE"/>
    <w:rsid w:val="00B60F18"/>
    <w:rsid w:val="00B611D7"/>
    <w:rsid w:val="00B61238"/>
    <w:rsid w:val="00B61579"/>
    <w:rsid w:val="00B616F9"/>
    <w:rsid w:val="00B618A7"/>
    <w:rsid w:val="00B624D3"/>
    <w:rsid w:val="00B62CCE"/>
    <w:rsid w:val="00B62D05"/>
    <w:rsid w:val="00B62D90"/>
    <w:rsid w:val="00B62DB4"/>
    <w:rsid w:val="00B62F40"/>
    <w:rsid w:val="00B62FE4"/>
    <w:rsid w:val="00B6327A"/>
    <w:rsid w:val="00B63393"/>
    <w:rsid w:val="00B635F9"/>
    <w:rsid w:val="00B639CB"/>
    <w:rsid w:val="00B63A22"/>
    <w:rsid w:val="00B63A4C"/>
    <w:rsid w:val="00B6401A"/>
    <w:rsid w:val="00B64114"/>
    <w:rsid w:val="00B64269"/>
    <w:rsid w:val="00B6453E"/>
    <w:rsid w:val="00B64AD2"/>
    <w:rsid w:val="00B64E11"/>
    <w:rsid w:val="00B65294"/>
    <w:rsid w:val="00B652F9"/>
    <w:rsid w:val="00B65479"/>
    <w:rsid w:val="00B658E4"/>
    <w:rsid w:val="00B65B40"/>
    <w:rsid w:val="00B65BC3"/>
    <w:rsid w:val="00B65DF2"/>
    <w:rsid w:val="00B66223"/>
    <w:rsid w:val="00B66778"/>
    <w:rsid w:val="00B66A4F"/>
    <w:rsid w:val="00B66B06"/>
    <w:rsid w:val="00B66DE5"/>
    <w:rsid w:val="00B66DE9"/>
    <w:rsid w:val="00B66F1B"/>
    <w:rsid w:val="00B67452"/>
    <w:rsid w:val="00B6767C"/>
    <w:rsid w:val="00B678CC"/>
    <w:rsid w:val="00B67B60"/>
    <w:rsid w:val="00B700BF"/>
    <w:rsid w:val="00B707D1"/>
    <w:rsid w:val="00B70932"/>
    <w:rsid w:val="00B70B55"/>
    <w:rsid w:val="00B70BBE"/>
    <w:rsid w:val="00B70E20"/>
    <w:rsid w:val="00B71286"/>
    <w:rsid w:val="00B71825"/>
    <w:rsid w:val="00B71AFA"/>
    <w:rsid w:val="00B71C68"/>
    <w:rsid w:val="00B71D56"/>
    <w:rsid w:val="00B72651"/>
    <w:rsid w:val="00B72B01"/>
    <w:rsid w:val="00B72C25"/>
    <w:rsid w:val="00B72CB2"/>
    <w:rsid w:val="00B72D7B"/>
    <w:rsid w:val="00B72D7E"/>
    <w:rsid w:val="00B73224"/>
    <w:rsid w:val="00B734A8"/>
    <w:rsid w:val="00B734FB"/>
    <w:rsid w:val="00B73661"/>
    <w:rsid w:val="00B73BC4"/>
    <w:rsid w:val="00B73E5B"/>
    <w:rsid w:val="00B74118"/>
    <w:rsid w:val="00B741E8"/>
    <w:rsid w:val="00B7472E"/>
    <w:rsid w:val="00B748DD"/>
    <w:rsid w:val="00B74989"/>
    <w:rsid w:val="00B74A54"/>
    <w:rsid w:val="00B74BDD"/>
    <w:rsid w:val="00B754EB"/>
    <w:rsid w:val="00B7578E"/>
    <w:rsid w:val="00B7608D"/>
    <w:rsid w:val="00B762A8"/>
    <w:rsid w:val="00B76845"/>
    <w:rsid w:val="00B7694A"/>
    <w:rsid w:val="00B7706D"/>
    <w:rsid w:val="00B77189"/>
    <w:rsid w:val="00B7739B"/>
    <w:rsid w:val="00B77405"/>
    <w:rsid w:val="00B77441"/>
    <w:rsid w:val="00B7794C"/>
    <w:rsid w:val="00B77CBF"/>
    <w:rsid w:val="00B77ECC"/>
    <w:rsid w:val="00B8052B"/>
    <w:rsid w:val="00B80906"/>
    <w:rsid w:val="00B80A15"/>
    <w:rsid w:val="00B80A49"/>
    <w:rsid w:val="00B816D9"/>
    <w:rsid w:val="00B81C03"/>
    <w:rsid w:val="00B81C09"/>
    <w:rsid w:val="00B82284"/>
    <w:rsid w:val="00B8243F"/>
    <w:rsid w:val="00B82458"/>
    <w:rsid w:val="00B826F3"/>
    <w:rsid w:val="00B82BC8"/>
    <w:rsid w:val="00B82D28"/>
    <w:rsid w:val="00B82EAE"/>
    <w:rsid w:val="00B8303A"/>
    <w:rsid w:val="00B833E3"/>
    <w:rsid w:val="00B8373B"/>
    <w:rsid w:val="00B83788"/>
    <w:rsid w:val="00B837F6"/>
    <w:rsid w:val="00B83A38"/>
    <w:rsid w:val="00B840B5"/>
    <w:rsid w:val="00B84512"/>
    <w:rsid w:val="00B845DF"/>
    <w:rsid w:val="00B84962"/>
    <w:rsid w:val="00B84C39"/>
    <w:rsid w:val="00B84DB1"/>
    <w:rsid w:val="00B84FBE"/>
    <w:rsid w:val="00B84FCA"/>
    <w:rsid w:val="00B85460"/>
    <w:rsid w:val="00B854FF"/>
    <w:rsid w:val="00B85ADD"/>
    <w:rsid w:val="00B85B2B"/>
    <w:rsid w:val="00B85BFE"/>
    <w:rsid w:val="00B85C34"/>
    <w:rsid w:val="00B85E4D"/>
    <w:rsid w:val="00B85F56"/>
    <w:rsid w:val="00B8619B"/>
    <w:rsid w:val="00B86927"/>
    <w:rsid w:val="00B869CC"/>
    <w:rsid w:val="00B86B50"/>
    <w:rsid w:val="00B86C17"/>
    <w:rsid w:val="00B870BB"/>
    <w:rsid w:val="00B87272"/>
    <w:rsid w:val="00B872A2"/>
    <w:rsid w:val="00B87561"/>
    <w:rsid w:val="00B87BB4"/>
    <w:rsid w:val="00B90113"/>
    <w:rsid w:val="00B903AE"/>
    <w:rsid w:val="00B906AB"/>
    <w:rsid w:val="00B907D9"/>
    <w:rsid w:val="00B90B75"/>
    <w:rsid w:val="00B90CE9"/>
    <w:rsid w:val="00B90D70"/>
    <w:rsid w:val="00B90FFA"/>
    <w:rsid w:val="00B910FB"/>
    <w:rsid w:val="00B91127"/>
    <w:rsid w:val="00B91962"/>
    <w:rsid w:val="00B9225A"/>
    <w:rsid w:val="00B925BD"/>
    <w:rsid w:val="00B92648"/>
    <w:rsid w:val="00B92854"/>
    <w:rsid w:val="00B9291B"/>
    <w:rsid w:val="00B92976"/>
    <w:rsid w:val="00B92CD8"/>
    <w:rsid w:val="00B930EE"/>
    <w:rsid w:val="00B932E7"/>
    <w:rsid w:val="00B93316"/>
    <w:rsid w:val="00B93337"/>
    <w:rsid w:val="00B9354F"/>
    <w:rsid w:val="00B9372E"/>
    <w:rsid w:val="00B93824"/>
    <w:rsid w:val="00B93870"/>
    <w:rsid w:val="00B93911"/>
    <w:rsid w:val="00B93A30"/>
    <w:rsid w:val="00B93CA1"/>
    <w:rsid w:val="00B93EA0"/>
    <w:rsid w:val="00B93F72"/>
    <w:rsid w:val="00B94035"/>
    <w:rsid w:val="00B94186"/>
    <w:rsid w:val="00B94716"/>
    <w:rsid w:val="00B94C43"/>
    <w:rsid w:val="00B95050"/>
    <w:rsid w:val="00B95766"/>
    <w:rsid w:val="00B95C14"/>
    <w:rsid w:val="00B95C5F"/>
    <w:rsid w:val="00B95DEE"/>
    <w:rsid w:val="00B95DFE"/>
    <w:rsid w:val="00B95E77"/>
    <w:rsid w:val="00B96192"/>
    <w:rsid w:val="00B963C7"/>
    <w:rsid w:val="00B9661B"/>
    <w:rsid w:val="00B9678C"/>
    <w:rsid w:val="00B9699F"/>
    <w:rsid w:val="00B96BBE"/>
    <w:rsid w:val="00B96E3C"/>
    <w:rsid w:val="00B97035"/>
    <w:rsid w:val="00B97334"/>
    <w:rsid w:val="00B977CA"/>
    <w:rsid w:val="00B9795C"/>
    <w:rsid w:val="00B97EA9"/>
    <w:rsid w:val="00BA010A"/>
    <w:rsid w:val="00BA01AE"/>
    <w:rsid w:val="00BA06B7"/>
    <w:rsid w:val="00BA07A9"/>
    <w:rsid w:val="00BA0A2A"/>
    <w:rsid w:val="00BA0BBC"/>
    <w:rsid w:val="00BA0C3B"/>
    <w:rsid w:val="00BA0CB0"/>
    <w:rsid w:val="00BA0EB9"/>
    <w:rsid w:val="00BA148E"/>
    <w:rsid w:val="00BA14BF"/>
    <w:rsid w:val="00BA1539"/>
    <w:rsid w:val="00BA1908"/>
    <w:rsid w:val="00BA1DDD"/>
    <w:rsid w:val="00BA1F19"/>
    <w:rsid w:val="00BA2231"/>
    <w:rsid w:val="00BA22FB"/>
    <w:rsid w:val="00BA2492"/>
    <w:rsid w:val="00BA264C"/>
    <w:rsid w:val="00BA294A"/>
    <w:rsid w:val="00BA2978"/>
    <w:rsid w:val="00BA337A"/>
    <w:rsid w:val="00BA36DA"/>
    <w:rsid w:val="00BA3793"/>
    <w:rsid w:val="00BA3B96"/>
    <w:rsid w:val="00BA3C5B"/>
    <w:rsid w:val="00BA3F14"/>
    <w:rsid w:val="00BA40E7"/>
    <w:rsid w:val="00BA42DA"/>
    <w:rsid w:val="00BA42ED"/>
    <w:rsid w:val="00BA49AB"/>
    <w:rsid w:val="00BA4C8A"/>
    <w:rsid w:val="00BA4E10"/>
    <w:rsid w:val="00BA4F32"/>
    <w:rsid w:val="00BA4F5C"/>
    <w:rsid w:val="00BA50BC"/>
    <w:rsid w:val="00BA5386"/>
    <w:rsid w:val="00BA5672"/>
    <w:rsid w:val="00BA5817"/>
    <w:rsid w:val="00BA58B9"/>
    <w:rsid w:val="00BA5BB7"/>
    <w:rsid w:val="00BA5D91"/>
    <w:rsid w:val="00BA62AB"/>
    <w:rsid w:val="00BA6573"/>
    <w:rsid w:val="00BA663A"/>
    <w:rsid w:val="00BA66D3"/>
    <w:rsid w:val="00BA6E3C"/>
    <w:rsid w:val="00BA6F22"/>
    <w:rsid w:val="00BA6F24"/>
    <w:rsid w:val="00BA7289"/>
    <w:rsid w:val="00BA734C"/>
    <w:rsid w:val="00BA7AE1"/>
    <w:rsid w:val="00BA7D00"/>
    <w:rsid w:val="00BB02D6"/>
    <w:rsid w:val="00BB0654"/>
    <w:rsid w:val="00BB0BEC"/>
    <w:rsid w:val="00BB0CA8"/>
    <w:rsid w:val="00BB1122"/>
    <w:rsid w:val="00BB164D"/>
    <w:rsid w:val="00BB1997"/>
    <w:rsid w:val="00BB26C1"/>
    <w:rsid w:val="00BB274C"/>
    <w:rsid w:val="00BB35FA"/>
    <w:rsid w:val="00BB38C4"/>
    <w:rsid w:val="00BB394A"/>
    <w:rsid w:val="00BB43FF"/>
    <w:rsid w:val="00BB4AA5"/>
    <w:rsid w:val="00BB50FA"/>
    <w:rsid w:val="00BB5122"/>
    <w:rsid w:val="00BB5221"/>
    <w:rsid w:val="00BB53B5"/>
    <w:rsid w:val="00BB57DA"/>
    <w:rsid w:val="00BB593A"/>
    <w:rsid w:val="00BB5A58"/>
    <w:rsid w:val="00BB5CF5"/>
    <w:rsid w:val="00BB5DF9"/>
    <w:rsid w:val="00BB6A1A"/>
    <w:rsid w:val="00BB6D64"/>
    <w:rsid w:val="00BB6D65"/>
    <w:rsid w:val="00BB6DE1"/>
    <w:rsid w:val="00BB7052"/>
    <w:rsid w:val="00BB7677"/>
    <w:rsid w:val="00BB7C28"/>
    <w:rsid w:val="00BC0223"/>
    <w:rsid w:val="00BC0557"/>
    <w:rsid w:val="00BC0C8C"/>
    <w:rsid w:val="00BC10C0"/>
    <w:rsid w:val="00BC1156"/>
    <w:rsid w:val="00BC1288"/>
    <w:rsid w:val="00BC1945"/>
    <w:rsid w:val="00BC1BAA"/>
    <w:rsid w:val="00BC1F56"/>
    <w:rsid w:val="00BC2875"/>
    <w:rsid w:val="00BC28C1"/>
    <w:rsid w:val="00BC2B6F"/>
    <w:rsid w:val="00BC2C1A"/>
    <w:rsid w:val="00BC2C21"/>
    <w:rsid w:val="00BC2EF4"/>
    <w:rsid w:val="00BC3223"/>
    <w:rsid w:val="00BC32BE"/>
    <w:rsid w:val="00BC3670"/>
    <w:rsid w:val="00BC3800"/>
    <w:rsid w:val="00BC3B29"/>
    <w:rsid w:val="00BC3B8B"/>
    <w:rsid w:val="00BC4051"/>
    <w:rsid w:val="00BC44D8"/>
    <w:rsid w:val="00BC4B4A"/>
    <w:rsid w:val="00BC501E"/>
    <w:rsid w:val="00BC51F0"/>
    <w:rsid w:val="00BC51F8"/>
    <w:rsid w:val="00BC535E"/>
    <w:rsid w:val="00BC57FA"/>
    <w:rsid w:val="00BC583C"/>
    <w:rsid w:val="00BC5AAD"/>
    <w:rsid w:val="00BC632F"/>
    <w:rsid w:val="00BC6446"/>
    <w:rsid w:val="00BC6566"/>
    <w:rsid w:val="00BC686C"/>
    <w:rsid w:val="00BC6AA8"/>
    <w:rsid w:val="00BC6C4B"/>
    <w:rsid w:val="00BC753A"/>
    <w:rsid w:val="00BC7B54"/>
    <w:rsid w:val="00BC7C2F"/>
    <w:rsid w:val="00BC7C71"/>
    <w:rsid w:val="00BC7DC4"/>
    <w:rsid w:val="00BC7DF8"/>
    <w:rsid w:val="00BD04B3"/>
    <w:rsid w:val="00BD06D0"/>
    <w:rsid w:val="00BD08B4"/>
    <w:rsid w:val="00BD0C2F"/>
    <w:rsid w:val="00BD0D16"/>
    <w:rsid w:val="00BD0E51"/>
    <w:rsid w:val="00BD0EA4"/>
    <w:rsid w:val="00BD1310"/>
    <w:rsid w:val="00BD179B"/>
    <w:rsid w:val="00BD184D"/>
    <w:rsid w:val="00BD1C22"/>
    <w:rsid w:val="00BD1EBD"/>
    <w:rsid w:val="00BD23F0"/>
    <w:rsid w:val="00BD27E8"/>
    <w:rsid w:val="00BD2CFA"/>
    <w:rsid w:val="00BD2E9F"/>
    <w:rsid w:val="00BD309D"/>
    <w:rsid w:val="00BD3618"/>
    <w:rsid w:val="00BD37BD"/>
    <w:rsid w:val="00BD3FB5"/>
    <w:rsid w:val="00BD40F1"/>
    <w:rsid w:val="00BD4177"/>
    <w:rsid w:val="00BD426E"/>
    <w:rsid w:val="00BD4433"/>
    <w:rsid w:val="00BD46ED"/>
    <w:rsid w:val="00BD48D0"/>
    <w:rsid w:val="00BD4B10"/>
    <w:rsid w:val="00BD4DE9"/>
    <w:rsid w:val="00BD4F3B"/>
    <w:rsid w:val="00BD50B6"/>
    <w:rsid w:val="00BD54C0"/>
    <w:rsid w:val="00BD5573"/>
    <w:rsid w:val="00BD5683"/>
    <w:rsid w:val="00BD56A9"/>
    <w:rsid w:val="00BD5B79"/>
    <w:rsid w:val="00BD6050"/>
    <w:rsid w:val="00BD6181"/>
    <w:rsid w:val="00BD621B"/>
    <w:rsid w:val="00BD634E"/>
    <w:rsid w:val="00BD670F"/>
    <w:rsid w:val="00BD6AF6"/>
    <w:rsid w:val="00BD738F"/>
    <w:rsid w:val="00BD79D0"/>
    <w:rsid w:val="00BD7A55"/>
    <w:rsid w:val="00BD7DDB"/>
    <w:rsid w:val="00BE00EB"/>
    <w:rsid w:val="00BE014E"/>
    <w:rsid w:val="00BE0203"/>
    <w:rsid w:val="00BE0297"/>
    <w:rsid w:val="00BE061A"/>
    <w:rsid w:val="00BE0C58"/>
    <w:rsid w:val="00BE0DFE"/>
    <w:rsid w:val="00BE0F27"/>
    <w:rsid w:val="00BE0F93"/>
    <w:rsid w:val="00BE102E"/>
    <w:rsid w:val="00BE144D"/>
    <w:rsid w:val="00BE148E"/>
    <w:rsid w:val="00BE158D"/>
    <w:rsid w:val="00BE15F4"/>
    <w:rsid w:val="00BE19CE"/>
    <w:rsid w:val="00BE1C3E"/>
    <w:rsid w:val="00BE1D79"/>
    <w:rsid w:val="00BE2450"/>
    <w:rsid w:val="00BE4104"/>
    <w:rsid w:val="00BE41E6"/>
    <w:rsid w:val="00BE4661"/>
    <w:rsid w:val="00BE485B"/>
    <w:rsid w:val="00BE4B6D"/>
    <w:rsid w:val="00BE4E0B"/>
    <w:rsid w:val="00BE52BE"/>
    <w:rsid w:val="00BE5392"/>
    <w:rsid w:val="00BE59EE"/>
    <w:rsid w:val="00BE5D39"/>
    <w:rsid w:val="00BE5F38"/>
    <w:rsid w:val="00BE64C3"/>
    <w:rsid w:val="00BE6519"/>
    <w:rsid w:val="00BE65B0"/>
    <w:rsid w:val="00BE6A9C"/>
    <w:rsid w:val="00BE6B2A"/>
    <w:rsid w:val="00BE6D3D"/>
    <w:rsid w:val="00BE7064"/>
    <w:rsid w:val="00BE7375"/>
    <w:rsid w:val="00BE77B5"/>
    <w:rsid w:val="00BE7C61"/>
    <w:rsid w:val="00BE7FD6"/>
    <w:rsid w:val="00BF0045"/>
    <w:rsid w:val="00BF061A"/>
    <w:rsid w:val="00BF0911"/>
    <w:rsid w:val="00BF09D5"/>
    <w:rsid w:val="00BF0E3F"/>
    <w:rsid w:val="00BF1335"/>
    <w:rsid w:val="00BF14D3"/>
    <w:rsid w:val="00BF15F0"/>
    <w:rsid w:val="00BF16D0"/>
    <w:rsid w:val="00BF182D"/>
    <w:rsid w:val="00BF1A81"/>
    <w:rsid w:val="00BF211D"/>
    <w:rsid w:val="00BF215C"/>
    <w:rsid w:val="00BF2403"/>
    <w:rsid w:val="00BF2417"/>
    <w:rsid w:val="00BF2902"/>
    <w:rsid w:val="00BF2B1B"/>
    <w:rsid w:val="00BF2BF8"/>
    <w:rsid w:val="00BF31EF"/>
    <w:rsid w:val="00BF323F"/>
    <w:rsid w:val="00BF3246"/>
    <w:rsid w:val="00BF3301"/>
    <w:rsid w:val="00BF3AC7"/>
    <w:rsid w:val="00BF3B03"/>
    <w:rsid w:val="00BF4293"/>
    <w:rsid w:val="00BF4699"/>
    <w:rsid w:val="00BF48C3"/>
    <w:rsid w:val="00BF4CB8"/>
    <w:rsid w:val="00BF4D79"/>
    <w:rsid w:val="00BF4E51"/>
    <w:rsid w:val="00BF4E88"/>
    <w:rsid w:val="00BF55FE"/>
    <w:rsid w:val="00BF5752"/>
    <w:rsid w:val="00BF5988"/>
    <w:rsid w:val="00BF5B44"/>
    <w:rsid w:val="00BF5F4B"/>
    <w:rsid w:val="00BF6066"/>
    <w:rsid w:val="00BF64D0"/>
    <w:rsid w:val="00BF66F1"/>
    <w:rsid w:val="00BF67FE"/>
    <w:rsid w:val="00BF688A"/>
    <w:rsid w:val="00BF6A90"/>
    <w:rsid w:val="00BF6C58"/>
    <w:rsid w:val="00BF7060"/>
    <w:rsid w:val="00BF707C"/>
    <w:rsid w:val="00BF772E"/>
    <w:rsid w:val="00BF777B"/>
    <w:rsid w:val="00BF7995"/>
    <w:rsid w:val="00BF7A97"/>
    <w:rsid w:val="00BF7C6B"/>
    <w:rsid w:val="00BF7F57"/>
    <w:rsid w:val="00BF7FFB"/>
    <w:rsid w:val="00C00089"/>
    <w:rsid w:val="00C0022E"/>
    <w:rsid w:val="00C00278"/>
    <w:rsid w:val="00C0040A"/>
    <w:rsid w:val="00C005B8"/>
    <w:rsid w:val="00C005C9"/>
    <w:rsid w:val="00C00729"/>
    <w:rsid w:val="00C009B9"/>
    <w:rsid w:val="00C009E1"/>
    <w:rsid w:val="00C00A47"/>
    <w:rsid w:val="00C00CEC"/>
    <w:rsid w:val="00C00D90"/>
    <w:rsid w:val="00C00E22"/>
    <w:rsid w:val="00C01161"/>
    <w:rsid w:val="00C01662"/>
    <w:rsid w:val="00C01927"/>
    <w:rsid w:val="00C01CB0"/>
    <w:rsid w:val="00C01EFB"/>
    <w:rsid w:val="00C02470"/>
    <w:rsid w:val="00C028B1"/>
    <w:rsid w:val="00C028DC"/>
    <w:rsid w:val="00C02DE1"/>
    <w:rsid w:val="00C03B27"/>
    <w:rsid w:val="00C03BBB"/>
    <w:rsid w:val="00C03D69"/>
    <w:rsid w:val="00C03ECA"/>
    <w:rsid w:val="00C0444A"/>
    <w:rsid w:val="00C046A6"/>
    <w:rsid w:val="00C04743"/>
    <w:rsid w:val="00C04832"/>
    <w:rsid w:val="00C04AB4"/>
    <w:rsid w:val="00C04C7A"/>
    <w:rsid w:val="00C04F59"/>
    <w:rsid w:val="00C053C3"/>
    <w:rsid w:val="00C05875"/>
    <w:rsid w:val="00C0591A"/>
    <w:rsid w:val="00C05D9A"/>
    <w:rsid w:val="00C06117"/>
    <w:rsid w:val="00C061FC"/>
    <w:rsid w:val="00C06763"/>
    <w:rsid w:val="00C076F8"/>
    <w:rsid w:val="00C079EF"/>
    <w:rsid w:val="00C07A28"/>
    <w:rsid w:val="00C07AE9"/>
    <w:rsid w:val="00C07DF5"/>
    <w:rsid w:val="00C10018"/>
    <w:rsid w:val="00C101EF"/>
    <w:rsid w:val="00C10439"/>
    <w:rsid w:val="00C10554"/>
    <w:rsid w:val="00C10594"/>
    <w:rsid w:val="00C10645"/>
    <w:rsid w:val="00C10674"/>
    <w:rsid w:val="00C108B2"/>
    <w:rsid w:val="00C10A0E"/>
    <w:rsid w:val="00C10A4C"/>
    <w:rsid w:val="00C10CA6"/>
    <w:rsid w:val="00C10D64"/>
    <w:rsid w:val="00C10D84"/>
    <w:rsid w:val="00C111D8"/>
    <w:rsid w:val="00C113B2"/>
    <w:rsid w:val="00C114AB"/>
    <w:rsid w:val="00C117C9"/>
    <w:rsid w:val="00C1188D"/>
    <w:rsid w:val="00C11B04"/>
    <w:rsid w:val="00C11D01"/>
    <w:rsid w:val="00C120AD"/>
    <w:rsid w:val="00C124E2"/>
    <w:rsid w:val="00C1267A"/>
    <w:rsid w:val="00C126E4"/>
    <w:rsid w:val="00C12716"/>
    <w:rsid w:val="00C12A3C"/>
    <w:rsid w:val="00C12B29"/>
    <w:rsid w:val="00C12FB8"/>
    <w:rsid w:val="00C12FD0"/>
    <w:rsid w:val="00C1305D"/>
    <w:rsid w:val="00C130CC"/>
    <w:rsid w:val="00C132D6"/>
    <w:rsid w:val="00C135B4"/>
    <w:rsid w:val="00C1367A"/>
    <w:rsid w:val="00C137E0"/>
    <w:rsid w:val="00C13D12"/>
    <w:rsid w:val="00C13FDC"/>
    <w:rsid w:val="00C14312"/>
    <w:rsid w:val="00C1465B"/>
    <w:rsid w:val="00C146D5"/>
    <w:rsid w:val="00C147AD"/>
    <w:rsid w:val="00C14BDE"/>
    <w:rsid w:val="00C14E84"/>
    <w:rsid w:val="00C1502B"/>
    <w:rsid w:val="00C150EE"/>
    <w:rsid w:val="00C151A4"/>
    <w:rsid w:val="00C1530F"/>
    <w:rsid w:val="00C153C3"/>
    <w:rsid w:val="00C15409"/>
    <w:rsid w:val="00C15647"/>
    <w:rsid w:val="00C15C2F"/>
    <w:rsid w:val="00C15E3C"/>
    <w:rsid w:val="00C15E77"/>
    <w:rsid w:val="00C15F29"/>
    <w:rsid w:val="00C16237"/>
    <w:rsid w:val="00C1632C"/>
    <w:rsid w:val="00C164B8"/>
    <w:rsid w:val="00C1685C"/>
    <w:rsid w:val="00C16994"/>
    <w:rsid w:val="00C16A13"/>
    <w:rsid w:val="00C16C99"/>
    <w:rsid w:val="00C16F41"/>
    <w:rsid w:val="00C173DC"/>
    <w:rsid w:val="00C1767B"/>
    <w:rsid w:val="00C17BA4"/>
    <w:rsid w:val="00C204DA"/>
    <w:rsid w:val="00C20583"/>
    <w:rsid w:val="00C20CF7"/>
    <w:rsid w:val="00C21181"/>
    <w:rsid w:val="00C214AA"/>
    <w:rsid w:val="00C214EC"/>
    <w:rsid w:val="00C21601"/>
    <w:rsid w:val="00C2190A"/>
    <w:rsid w:val="00C22712"/>
    <w:rsid w:val="00C233C0"/>
    <w:rsid w:val="00C237E9"/>
    <w:rsid w:val="00C23901"/>
    <w:rsid w:val="00C23A71"/>
    <w:rsid w:val="00C24106"/>
    <w:rsid w:val="00C24169"/>
    <w:rsid w:val="00C248C0"/>
    <w:rsid w:val="00C248FF"/>
    <w:rsid w:val="00C24ACB"/>
    <w:rsid w:val="00C24E77"/>
    <w:rsid w:val="00C24F4D"/>
    <w:rsid w:val="00C251A2"/>
    <w:rsid w:val="00C2531C"/>
    <w:rsid w:val="00C25464"/>
    <w:rsid w:val="00C25675"/>
    <w:rsid w:val="00C25F86"/>
    <w:rsid w:val="00C26BAB"/>
    <w:rsid w:val="00C26D10"/>
    <w:rsid w:val="00C26D29"/>
    <w:rsid w:val="00C26DD6"/>
    <w:rsid w:val="00C2773D"/>
    <w:rsid w:val="00C27D4B"/>
    <w:rsid w:val="00C27E28"/>
    <w:rsid w:val="00C302D0"/>
    <w:rsid w:val="00C304A2"/>
    <w:rsid w:val="00C3053C"/>
    <w:rsid w:val="00C3064B"/>
    <w:rsid w:val="00C3066E"/>
    <w:rsid w:val="00C30723"/>
    <w:rsid w:val="00C3073F"/>
    <w:rsid w:val="00C307D3"/>
    <w:rsid w:val="00C30841"/>
    <w:rsid w:val="00C309B5"/>
    <w:rsid w:val="00C30A7A"/>
    <w:rsid w:val="00C30BAF"/>
    <w:rsid w:val="00C30E58"/>
    <w:rsid w:val="00C30EBC"/>
    <w:rsid w:val="00C312E0"/>
    <w:rsid w:val="00C31B6E"/>
    <w:rsid w:val="00C31DFE"/>
    <w:rsid w:val="00C31EB3"/>
    <w:rsid w:val="00C31EF3"/>
    <w:rsid w:val="00C32724"/>
    <w:rsid w:val="00C32ACB"/>
    <w:rsid w:val="00C32ADE"/>
    <w:rsid w:val="00C32EBE"/>
    <w:rsid w:val="00C33960"/>
    <w:rsid w:val="00C33BD6"/>
    <w:rsid w:val="00C33D42"/>
    <w:rsid w:val="00C33D7C"/>
    <w:rsid w:val="00C33DB2"/>
    <w:rsid w:val="00C33F4B"/>
    <w:rsid w:val="00C33F75"/>
    <w:rsid w:val="00C342D8"/>
    <w:rsid w:val="00C34543"/>
    <w:rsid w:val="00C34667"/>
    <w:rsid w:val="00C34711"/>
    <w:rsid w:val="00C34E15"/>
    <w:rsid w:val="00C35095"/>
    <w:rsid w:val="00C35250"/>
    <w:rsid w:val="00C353CF"/>
    <w:rsid w:val="00C358C0"/>
    <w:rsid w:val="00C35C20"/>
    <w:rsid w:val="00C36317"/>
    <w:rsid w:val="00C3633F"/>
    <w:rsid w:val="00C36638"/>
    <w:rsid w:val="00C3672A"/>
    <w:rsid w:val="00C3676D"/>
    <w:rsid w:val="00C36789"/>
    <w:rsid w:val="00C367A1"/>
    <w:rsid w:val="00C36808"/>
    <w:rsid w:val="00C36C1C"/>
    <w:rsid w:val="00C36CE2"/>
    <w:rsid w:val="00C36F70"/>
    <w:rsid w:val="00C37041"/>
    <w:rsid w:val="00C37299"/>
    <w:rsid w:val="00C37326"/>
    <w:rsid w:val="00C37688"/>
    <w:rsid w:val="00C3776A"/>
    <w:rsid w:val="00C37887"/>
    <w:rsid w:val="00C3788C"/>
    <w:rsid w:val="00C40137"/>
    <w:rsid w:val="00C401E4"/>
    <w:rsid w:val="00C40294"/>
    <w:rsid w:val="00C40A57"/>
    <w:rsid w:val="00C40B72"/>
    <w:rsid w:val="00C40C09"/>
    <w:rsid w:val="00C40C76"/>
    <w:rsid w:val="00C41094"/>
    <w:rsid w:val="00C412E5"/>
    <w:rsid w:val="00C41372"/>
    <w:rsid w:val="00C419A7"/>
    <w:rsid w:val="00C41CA9"/>
    <w:rsid w:val="00C41D0A"/>
    <w:rsid w:val="00C41EA4"/>
    <w:rsid w:val="00C42117"/>
    <w:rsid w:val="00C421F5"/>
    <w:rsid w:val="00C427A5"/>
    <w:rsid w:val="00C427E0"/>
    <w:rsid w:val="00C42B35"/>
    <w:rsid w:val="00C43257"/>
    <w:rsid w:val="00C43460"/>
    <w:rsid w:val="00C443B5"/>
    <w:rsid w:val="00C4472A"/>
    <w:rsid w:val="00C4574A"/>
    <w:rsid w:val="00C457C1"/>
    <w:rsid w:val="00C458C9"/>
    <w:rsid w:val="00C46065"/>
    <w:rsid w:val="00C463F0"/>
    <w:rsid w:val="00C46623"/>
    <w:rsid w:val="00C46D0D"/>
    <w:rsid w:val="00C47024"/>
    <w:rsid w:val="00C4730C"/>
    <w:rsid w:val="00C473B1"/>
    <w:rsid w:val="00C47779"/>
    <w:rsid w:val="00C47BB7"/>
    <w:rsid w:val="00C47D51"/>
    <w:rsid w:val="00C500C1"/>
    <w:rsid w:val="00C502C1"/>
    <w:rsid w:val="00C50692"/>
    <w:rsid w:val="00C5086D"/>
    <w:rsid w:val="00C50BC9"/>
    <w:rsid w:val="00C50F8A"/>
    <w:rsid w:val="00C5122B"/>
    <w:rsid w:val="00C51379"/>
    <w:rsid w:val="00C519EC"/>
    <w:rsid w:val="00C51AF2"/>
    <w:rsid w:val="00C51BA2"/>
    <w:rsid w:val="00C51D2E"/>
    <w:rsid w:val="00C52067"/>
    <w:rsid w:val="00C5227F"/>
    <w:rsid w:val="00C52301"/>
    <w:rsid w:val="00C52AAB"/>
    <w:rsid w:val="00C52ACE"/>
    <w:rsid w:val="00C53822"/>
    <w:rsid w:val="00C53933"/>
    <w:rsid w:val="00C53C13"/>
    <w:rsid w:val="00C53C5B"/>
    <w:rsid w:val="00C5462E"/>
    <w:rsid w:val="00C54894"/>
    <w:rsid w:val="00C548DE"/>
    <w:rsid w:val="00C54901"/>
    <w:rsid w:val="00C54942"/>
    <w:rsid w:val="00C54ABC"/>
    <w:rsid w:val="00C54CA7"/>
    <w:rsid w:val="00C54FF2"/>
    <w:rsid w:val="00C55138"/>
    <w:rsid w:val="00C5539F"/>
    <w:rsid w:val="00C5553B"/>
    <w:rsid w:val="00C557AA"/>
    <w:rsid w:val="00C558C6"/>
    <w:rsid w:val="00C56077"/>
    <w:rsid w:val="00C56106"/>
    <w:rsid w:val="00C5651D"/>
    <w:rsid w:val="00C568BB"/>
    <w:rsid w:val="00C56999"/>
    <w:rsid w:val="00C577FC"/>
    <w:rsid w:val="00C578BE"/>
    <w:rsid w:val="00C578DB"/>
    <w:rsid w:val="00C57DB9"/>
    <w:rsid w:val="00C57EB7"/>
    <w:rsid w:val="00C60036"/>
    <w:rsid w:val="00C6010A"/>
    <w:rsid w:val="00C6032F"/>
    <w:rsid w:val="00C60755"/>
    <w:rsid w:val="00C60830"/>
    <w:rsid w:val="00C60AE8"/>
    <w:rsid w:val="00C61224"/>
    <w:rsid w:val="00C614B0"/>
    <w:rsid w:val="00C6165F"/>
    <w:rsid w:val="00C6188A"/>
    <w:rsid w:val="00C61ADB"/>
    <w:rsid w:val="00C61B4B"/>
    <w:rsid w:val="00C61B8A"/>
    <w:rsid w:val="00C61FBB"/>
    <w:rsid w:val="00C62352"/>
    <w:rsid w:val="00C628EE"/>
    <w:rsid w:val="00C62EC7"/>
    <w:rsid w:val="00C62F2A"/>
    <w:rsid w:val="00C62F6E"/>
    <w:rsid w:val="00C630E3"/>
    <w:rsid w:val="00C635C6"/>
    <w:rsid w:val="00C63D73"/>
    <w:rsid w:val="00C642BF"/>
    <w:rsid w:val="00C642FE"/>
    <w:rsid w:val="00C64A5A"/>
    <w:rsid w:val="00C65159"/>
    <w:rsid w:val="00C6560D"/>
    <w:rsid w:val="00C65A2B"/>
    <w:rsid w:val="00C660DB"/>
    <w:rsid w:val="00C66639"/>
    <w:rsid w:val="00C66745"/>
    <w:rsid w:val="00C66A71"/>
    <w:rsid w:val="00C66E93"/>
    <w:rsid w:val="00C66EA4"/>
    <w:rsid w:val="00C6730D"/>
    <w:rsid w:val="00C67363"/>
    <w:rsid w:val="00C67492"/>
    <w:rsid w:val="00C67520"/>
    <w:rsid w:val="00C67D4D"/>
    <w:rsid w:val="00C7001C"/>
    <w:rsid w:val="00C701B4"/>
    <w:rsid w:val="00C70208"/>
    <w:rsid w:val="00C70245"/>
    <w:rsid w:val="00C703A0"/>
    <w:rsid w:val="00C7084E"/>
    <w:rsid w:val="00C70D5D"/>
    <w:rsid w:val="00C70E54"/>
    <w:rsid w:val="00C7187F"/>
    <w:rsid w:val="00C71887"/>
    <w:rsid w:val="00C71A68"/>
    <w:rsid w:val="00C71B1B"/>
    <w:rsid w:val="00C71D1F"/>
    <w:rsid w:val="00C71E59"/>
    <w:rsid w:val="00C71E5C"/>
    <w:rsid w:val="00C72068"/>
    <w:rsid w:val="00C72B2D"/>
    <w:rsid w:val="00C72D42"/>
    <w:rsid w:val="00C734A0"/>
    <w:rsid w:val="00C73D0A"/>
    <w:rsid w:val="00C74337"/>
    <w:rsid w:val="00C74545"/>
    <w:rsid w:val="00C74573"/>
    <w:rsid w:val="00C75353"/>
    <w:rsid w:val="00C7535B"/>
    <w:rsid w:val="00C758CC"/>
    <w:rsid w:val="00C76270"/>
    <w:rsid w:val="00C76760"/>
    <w:rsid w:val="00C769B3"/>
    <w:rsid w:val="00C76A34"/>
    <w:rsid w:val="00C76C24"/>
    <w:rsid w:val="00C76FFD"/>
    <w:rsid w:val="00C77310"/>
    <w:rsid w:val="00C77682"/>
    <w:rsid w:val="00C77A61"/>
    <w:rsid w:val="00C77AAA"/>
    <w:rsid w:val="00C77AFB"/>
    <w:rsid w:val="00C77CC5"/>
    <w:rsid w:val="00C77E0D"/>
    <w:rsid w:val="00C801A7"/>
    <w:rsid w:val="00C802C7"/>
    <w:rsid w:val="00C80874"/>
    <w:rsid w:val="00C80892"/>
    <w:rsid w:val="00C80907"/>
    <w:rsid w:val="00C80C46"/>
    <w:rsid w:val="00C80DF9"/>
    <w:rsid w:val="00C8159D"/>
    <w:rsid w:val="00C8177D"/>
    <w:rsid w:val="00C8179D"/>
    <w:rsid w:val="00C81B2D"/>
    <w:rsid w:val="00C8214F"/>
    <w:rsid w:val="00C82C5B"/>
    <w:rsid w:val="00C82CB1"/>
    <w:rsid w:val="00C82E9E"/>
    <w:rsid w:val="00C8313E"/>
    <w:rsid w:val="00C835E2"/>
    <w:rsid w:val="00C8378B"/>
    <w:rsid w:val="00C83892"/>
    <w:rsid w:val="00C845F4"/>
    <w:rsid w:val="00C846FB"/>
    <w:rsid w:val="00C84B0C"/>
    <w:rsid w:val="00C84B11"/>
    <w:rsid w:val="00C84CBF"/>
    <w:rsid w:val="00C84D4D"/>
    <w:rsid w:val="00C85972"/>
    <w:rsid w:val="00C85A84"/>
    <w:rsid w:val="00C85D3D"/>
    <w:rsid w:val="00C86164"/>
    <w:rsid w:val="00C8641D"/>
    <w:rsid w:val="00C86672"/>
    <w:rsid w:val="00C867D2"/>
    <w:rsid w:val="00C86B90"/>
    <w:rsid w:val="00C86BF8"/>
    <w:rsid w:val="00C86C62"/>
    <w:rsid w:val="00C86D4C"/>
    <w:rsid w:val="00C86EA8"/>
    <w:rsid w:val="00C8761A"/>
    <w:rsid w:val="00C87725"/>
    <w:rsid w:val="00C8796E"/>
    <w:rsid w:val="00C87D48"/>
    <w:rsid w:val="00C87D5D"/>
    <w:rsid w:val="00C905CA"/>
    <w:rsid w:val="00C9076F"/>
    <w:rsid w:val="00C90A6A"/>
    <w:rsid w:val="00C90BBA"/>
    <w:rsid w:val="00C90D96"/>
    <w:rsid w:val="00C915E5"/>
    <w:rsid w:val="00C917BC"/>
    <w:rsid w:val="00C91819"/>
    <w:rsid w:val="00C91956"/>
    <w:rsid w:val="00C919E9"/>
    <w:rsid w:val="00C91A61"/>
    <w:rsid w:val="00C91E4D"/>
    <w:rsid w:val="00C91EFF"/>
    <w:rsid w:val="00C92543"/>
    <w:rsid w:val="00C92589"/>
    <w:rsid w:val="00C92727"/>
    <w:rsid w:val="00C9280F"/>
    <w:rsid w:val="00C93011"/>
    <w:rsid w:val="00C9305B"/>
    <w:rsid w:val="00C931E6"/>
    <w:rsid w:val="00C9367F"/>
    <w:rsid w:val="00C936F3"/>
    <w:rsid w:val="00C9377D"/>
    <w:rsid w:val="00C93988"/>
    <w:rsid w:val="00C93A2D"/>
    <w:rsid w:val="00C93C25"/>
    <w:rsid w:val="00C93C77"/>
    <w:rsid w:val="00C93D2D"/>
    <w:rsid w:val="00C94A52"/>
    <w:rsid w:val="00C94EFB"/>
    <w:rsid w:val="00C9521A"/>
    <w:rsid w:val="00C95472"/>
    <w:rsid w:val="00C95A24"/>
    <w:rsid w:val="00C95F9A"/>
    <w:rsid w:val="00C961AE"/>
    <w:rsid w:val="00C9630C"/>
    <w:rsid w:val="00C966DA"/>
    <w:rsid w:val="00C96806"/>
    <w:rsid w:val="00C96D38"/>
    <w:rsid w:val="00C96DA0"/>
    <w:rsid w:val="00C971B8"/>
    <w:rsid w:val="00C97200"/>
    <w:rsid w:val="00C9730F"/>
    <w:rsid w:val="00C974A3"/>
    <w:rsid w:val="00C97B4E"/>
    <w:rsid w:val="00C97D89"/>
    <w:rsid w:val="00C97DE4"/>
    <w:rsid w:val="00CA0156"/>
    <w:rsid w:val="00CA0185"/>
    <w:rsid w:val="00CA02EE"/>
    <w:rsid w:val="00CA0336"/>
    <w:rsid w:val="00CA0661"/>
    <w:rsid w:val="00CA09E9"/>
    <w:rsid w:val="00CA0B21"/>
    <w:rsid w:val="00CA0D35"/>
    <w:rsid w:val="00CA12D7"/>
    <w:rsid w:val="00CA18A3"/>
    <w:rsid w:val="00CA1AB4"/>
    <w:rsid w:val="00CA24AB"/>
    <w:rsid w:val="00CA2517"/>
    <w:rsid w:val="00CA28D9"/>
    <w:rsid w:val="00CA2D6B"/>
    <w:rsid w:val="00CA32E6"/>
    <w:rsid w:val="00CA33A3"/>
    <w:rsid w:val="00CA34DF"/>
    <w:rsid w:val="00CA3833"/>
    <w:rsid w:val="00CA3B13"/>
    <w:rsid w:val="00CA3E22"/>
    <w:rsid w:val="00CA431C"/>
    <w:rsid w:val="00CA4325"/>
    <w:rsid w:val="00CA4B7E"/>
    <w:rsid w:val="00CA4C99"/>
    <w:rsid w:val="00CA4D4D"/>
    <w:rsid w:val="00CA51CA"/>
    <w:rsid w:val="00CA53B5"/>
    <w:rsid w:val="00CA5B89"/>
    <w:rsid w:val="00CA5D87"/>
    <w:rsid w:val="00CA5F80"/>
    <w:rsid w:val="00CA617C"/>
    <w:rsid w:val="00CA684E"/>
    <w:rsid w:val="00CA6877"/>
    <w:rsid w:val="00CA6A60"/>
    <w:rsid w:val="00CA6AA4"/>
    <w:rsid w:val="00CA6B21"/>
    <w:rsid w:val="00CA7496"/>
    <w:rsid w:val="00CA7A35"/>
    <w:rsid w:val="00CB0348"/>
    <w:rsid w:val="00CB04EF"/>
    <w:rsid w:val="00CB06BA"/>
    <w:rsid w:val="00CB08B3"/>
    <w:rsid w:val="00CB08E6"/>
    <w:rsid w:val="00CB0C86"/>
    <w:rsid w:val="00CB0D97"/>
    <w:rsid w:val="00CB1418"/>
    <w:rsid w:val="00CB1484"/>
    <w:rsid w:val="00CB14EA"/>
    <w:rsid w:val="00CB1AE1"/>
    <w:rsid w:val="00CB1DE4"/>
    <w:rsid w:val="00CB1DF0"/>
    <w:rsid w:val="00CB23B6"/>
    <w:rsid w:val="00CB23FC"/>
    <w:rsid w:val="00CB25EF"/>
    <w:rsid w:val="00CB29CF"/>
    <w:rsid w:val="00CB2CAA"/>
    <w:rsid w:val="00CB2CF3"/>
    <w:rsid w:val="00CB30D0"/>
    <w:rsid w:val="00CB3553"/>
    <w:rsid w:val="00CB3595"/>
    <w:rsid w:val="00CB35A7"/>
    <w:rsid w:val="00CB3629"/>
    <w:rsid w:val="00CB3DDF"/>
    <w:rsid w:val="00CB442E"/>
    <w:rsid w:val="00CB4458"/>
    <w:rsid w:val="00CB447C"/>
    <w:rsid w:val="00CB45A8"/>
    <w:rsid w:val="00CB45CF"/>
    <w:rsid w:val="00CB4B2E"/>
    <w:rsid w:val="00CB4BD2"/>
    <w:rsid w:val="00CB4DD5"/>
    <w:rsid w:val="00CB4F84"/>
    <w:rsid w:val="00CB5179"/>
    <w:rsid w:val="00CB51F0"/>
    <w:rsid w:val="00CB5587"/>
    <w:rsid w:val="00CB571C"/>
    <w:rsid w:val="00CB5A03"/>
    <w:rsid w:val="00CB5AF5"/>
    <w:rsid w:val="00CB5CD3"/>
    <w:rsid w:val="00CB5CE4"/>
    <w:rsid w:val="00CB5D33"/>
    <w:rsid w:val="00CB6672"/>
    <w:rsid w:val="00CB6F76"/>
    <w:rsid w:val="00CB744A"/>
    <w:rsid w:val="00CB7AB9"/>
    <w:rsid w:val="00CB7E92"/>
    <w:rsid w:val="00CC021B"/>
    <w:rsid w:val="00CC04EB"/>
    <w:rsid w:val="00CC0BB6"/>
    <w:rsid w:val="00CC0BDD"/>
    <w:rsid w:val="00CC0E73"/>
    <w:rsid w:val="00CC17A8"/>
    <w:rsid w:val="00CC1A70"/>
    <w:rsid w:val="00CC1B26"/>
    <w:rsid w:val="00CC1DB1"/>
    <w:rsid w:val="00CC1DEF"/>
    <w:rsid w:val="00CC1F3C"/>
    <w:rsid w:val="00CC20C7"/>
    <w:rsid w:val="00CC2110"/>
    <w:rsid w:val="00CC23F8"/>
    <w:rsid w:val="00CC2961"/>
    <w:rsid w:val="00CC2B7A"/>
    <w:rsid w:val="00CC344F"/>
    <w:rsid w:val="00CC35FA"/>
    <w:rsid w:val="00CC386A"/>
    <w:rsid w:val="00CC3A4D"/>
    <w:rsid w:val="00CC4059"/>
    <w:rsid w:val="00CC4709"/>
    <w:rsid w:val="00CC48E6"/>
    <w:rsid w:val="00CC4B4C"/>
    <w:rsid w:val="00CC4C81"/>
    <w:rsid w:val="00CC4CF6"/>
    <w:rsid w:val="00CC4D98"/>
    <w:rsid w:val="00CC4EFA"/>
    <w:rsid w:val="00CC59D3"/>
    <w:rsid w:val="00CC5A2C"/>
    <w:rsid w:val="00CC5D46"/>
    <w:rsid w:val="00CC5DFB"/>
    <w:rsid w:val="00CC5F31"/>
    <w:rsid w:val="00CC624B"/>
    <w:rsid w:val="00CC62AB"/>
    <w:rsid w:val="00CC64BB"/>
    <w:rsid w:val="00CC68C6"/>
    <w:rsid w:val="00CC6905"/>
    <w:rsid w:val="00CC6C03"/>
    <w:rsid w:val="00CC71FA"/>
    <w:rsid w:val="00CC7405"/>
    <w:rsid w:val="00CC795B"/>
    <w:rsid w:val="00CC7AD5"/>
    <w:rsid w:val="00CC7B90"/>
    <w:rsid w:val="00CC7C89"/>
    <w:rsid w:val="00CC7EBB"/>
    <w:rsid w:val="00CD0098"/>
    <w:rsid w:val="00CD0408"/>
    <w:rsid w:val="00CD094B"/>
    <w:rsid w:val="00CD0A86"/>
    <w:rsid w:val="00CD0A9B"/>
    <w:rsid w:val="00CD1224"/>
    <w:rsid w:val="00CD12A0"/>
    <w:rsid w:val="00CD143A"/>
    <w:rsid w:val="00CD175C"/>
    <w:rsid w:val="00CD1CFC"/>
    <w:rsid w:val="00CD1FCA"/>
    <w:rsid w:val="00CD2B5E"/>
    <w:rsid w:val="00CD2F85"/>
    <w:rsid w:val="00CD2FDD"/>
    <w:rsid w:val="00CD315E"/>
    <w:rsid w:val="00CD3403"/>
    <w:rsid w:val="00CD38D4"/>
    <w:rsid w:val="00CD3BF0"/>
    <w:rsid w:val="00CD3C7F"/>
    <w:rsid w:val="00CD3DB8"/>
    <w:rsid w:val="00CD41D5"/>
    <w:rsid w:val="00CD4208"/>
    <w:rsid w:val="00CD45DF"/>
    <w:rsid w:val="00CD4C0D"/>
    <w:rsid w:val="00CD4D7B"/>
    <w:rsid w:val="00CD4DDA"/>
    <w:rsid w:val="00CD4DFC"/>
    <w:rsid w:val="00CD53B4"/>
    <w:rsid w:val="00CD5728"/>
    <w:rsid w:val="00CD575B"/>
    <w:rsid w:val="00CD57F4"/>
    <w:rsid w:val="00CD5905"/>
    <w:rsid w:val="00CD59DC"/>
    <w:rsid w:val="00CD6C87"/>
    <w:rsid w:val="00CD725A"/>
    <w:rsid w:val="00CD726F"/>
    <w:rsid w:val="00CD7485"/>
    <w:rsid w:val="00CD7792"/>
    <w:rsid w:val="00CD7901"/>
    <w:rsid w:val="00CD7B23"/>
    <w:rsid w:val="00CD7E1B"/>
    <w:rsid w:val="00CD7E63"/>
    <w:rsid w:val="00CE0655"/>
    <w:rsid w:val="00CE0966"/>
    <w:rsid w:val="00CE0D19"/>
    <w:rsid w:val="00CE0D7C"/>
    <w:rsid w:val="00CE1150"/>
    <w:rsid w:val="00CE1241"/>
    <w:rsid w:val="00CE16BF"/>
    <w:rsid w:val="00CE1D8D"/>
    <w:rsid w:val="00CE1E09"/>
    <w:rsid w:val="00CE1EBF"/>
    <w:rsid w:val="00CE1F2D"/>
    <w:rsid w:val="00CE1FC6"/>
    <w:rsid w:val="00CE20C4"/>
    <w:rsid w:val="00CE23AA"/>
    <w:rsid w:val="00CE261F"/>
    <w:rsid w:val="00CE2A23"/>
    <w:rsid w:val="00CE2EC4"/>
    <w:rsid w:val="00CE31EB"/>
    <w:rsid w:val="00CE35D0"/>
    <w:rsid w:val="00CE37D3"/>
    <w:rsid w:val="00CE39E7"/>
    <w:rsid w:val="00CE3F43"/>
    <w:rsid w:val="00CE40E6"/>
    <w:rsid w:val="00CE4184"/>
    <w:rsid w:val="00CE458D"/>
    <w:rsid w:val="00CE45BB"/>
    <w:rsid w:val="00CE45D7"/>
    <w:rsid w:val="00CE4727"/>
    <w:rsid w:val="00CE4EE8"/>
    <w:rsid w:val="00CE5165"/>
    <w:rsid w:val="00CE57B9"/>
    <w:rsid w:val="00CE57DD"/>
    <w:rsid w:val="00CE5947"/>
    <w:rsid w:val="00CE594B"/>
    <w:rsid w:val="00CE5A18"/>
    <w:rsid w:val="00CE5B25"/>
    <w:rsid w:val="00CE630D"/>
    <w:rsid w:val="00CE679E"/>
    <w:rsid w:val="00CE6C7C"/>
    <w:rsid w:val="00CE6E5B"/>
    <w:rsid w:val="00CE72F8"/>
    <w:rsid w:val="00CE7315"/>
    <w:rsid w:val="00CE79D0"/>
    <w:rsid w:val="00CE7D01"/>
    <w:rsid w:val="00CE7EF7"/>
    <w:rsid w:val="00CE7F01"/>
    <w:rsid w:val="00CF0269"/>
    <w:rsid w:val="00CF0647"/>
    <w:rsid w:val="00CF0A59"/>
    <w:rsid w:val="00CF0C07"/>
    <w:rsid w:val="00CF0EA3"/>
    <w:rsid w:val="00CF0FDC"/>
    <w:rsid w:val="00CF114E"/>
    <w:rsid w:val="00CF1293"/>
    <w:rsid w:val="00CF1306"/>
    <w:rsid w:val="00CF139E"/>
    <w:rsid w:val="00CF18AB"/>
    <w:rsid w:val="00CF22D1"/>
    <w:rsid w:val="00CF2656"/>
    <w:rsid w:val="00CF28D5"/>
    <w:rsid w:val="00CF2982"/>
    <w:rsid w:val="00CF2B9A"/>
    <w:rsid w:val="00CF3026"/>
    <w:rsid w:val="00CF305A"/>
    <w:rsid w:val="00CF3073"/>
    <w:rsid w:val="00CF3684"/>
    <w:rsid w:val="00CF398E"/>
    <w:rsid w:val="00CF3C6A"/>
    <w:rsid w:val="00CF444A"/>
    <w:rsid w:val="00CF4494"/>
    <w:rsid w:val="00CF449A"/>
    <w:rsid w:val="00CF451A"/>
    <w:rsid w:val="00CF46D7"/>
    <w:rsid w:val="00CF4AB6"/>
    <w:rsid w:val="00CF4BD0"/>
    <w:rsid w:val="00CF50ED"/>
    <w:rsid w:val="00CF5DCE"/>
    <w:rsid w:val="00CF617C"/>
    <w:rsid w:val="00CF6280"/>
    <w:rsid w:val="00CF6A24"/>
    <w:rsid w:val="00CF6A8F"/>
    <w:rsid w:val="00CF709C"/>
    <w:rsid w:val="00CF72D6"/>
    <w:rsid w:val="00CF7359"/>
    <w:rsid w:val="00CF7AAD"/>
    <w:rsid w:val="00CF7BF0"/>
    <w:rsid w:val="00CF7DBD"/>
    <w:rsid w:val="00CF7F41"/>
    <w:rsid w:val="00D00221"/>
    <w:rsid w:val="00D0049A"/>
    <w:rsid w:val="00D00509"/>
    <w:rsid w:val="00D00555"/>
    <w:rsid w:val="00D00DE6"/>
    <w:rsid w:val="00D00EDA"/>
    <w:rsid w:val="00D0100E"/>
    <w:rsid w:val="00D01099"/>
    <w:rsid w:val="00D013CB"/>
    <w:rsid w:val="00D0186B"/>
    <w:rsid w:val="00D01966"/>
    <w:rsid w:val="00D01CC8"/>
    <w:rsid w:val="00D01EC8"/>
    <w:rsid w:val="00D01F17"/>
    <w:rsid w:val="00D025C1"/>
    <w:rsid w:val="00D02634"/>
    <w:rsid w:val="00D0283A"/>
    <w:rsid w:val="00D028C2"/>
    <w:rsid w:val="00D02A6B"/>
    <w:rsid w:val="00D02D5E"/>
    <w:rsid w:val="00D03393"/>
    <w:rsid w:val="00D03B01"/>
    <w:rsid w:val="00D04049"/>
    <w:rsid w:val="00D042EE"/>
    <w:rsid w:val="00D04B7E"/>
    <w:rsid w:val="00D04D1F"/>
    <w:rsid w:val="00D04D47"/>
    <w:rsid w:val="00D04E0A"/>
    <w:rsid w:val="00D052A9"/>
    <w:rsid w:val="00D05771"/>
    <w:rsid w:val="00D05BB9"/>
    <w:rsid w:val="00D061D9"/>
    <w:rsid w:val="00D06826"/>
    <w:rsid w:val="00D06B06"/>
    <w:rsid w:val="00D06F0D"/>
    <w:rsid w:val="00D07079"/>
    <w:rsid w:val="00D07086"/>
    <w:rsid w:val="00D074E8"/>
    <w:rsid w:val="00D077DB"/>
    <w:rsid w:val="00D07A36"/>
    <w:rsid w:val="00D07DB6"/>
    <w:rsid w:val="00D07EB2"/>
    <w:rsid w:val="00D07FEF"/>
    <w:rsid w:val="00D103DC"/>
    <w:rsid w:val="00D1076E"/>
    <w:rsid w:val="00D10A5B"/>
    <w:rsid w:val="00D11101"/>
    <w:rsid w:val="00D11196"/>
    <w:rsid w:val="00D1123A"/>
    <w:rsid w:val="00D11412"/>
    <w:rsid w:val="00D11479"/>
    <w:rsid w:val="00D11A18"/>
    <w:rsid w:val="00D11C6F"/>
    <w:rsid w:val="00D11E79"/>
    <w:rsid w:val="00D11FB2"/>
    <w:rsid w:val="00D12017"/>
    <w:rsid w:val="00D12568"/>
    <w:rsid w:val="00D12799"/>
    <w:rsid w:val="00D128D5"/>
    <w:rsid w:val="00D128E1"/>
    <w:rsid w:val="00D12BDD"/>
    <w:rsid w:val="00D12E01"/>
    <w:rsid w:val="00D13732"/>
    <w:rsid w:val="00D13E24"/>
    <w:rsid w:val="00D13FBD"/>
    <w:rsid w:val="00D1436E"/>
    <w:rsid w:val="00D14384"/>
    <w:rsid w:val="00D143ED"/>
    <w:rsid w:val="00D1467A"/>
    <w:rsid w:val="00D14AAC"/>
    <w:rsid w:val="00D14BDD"/>
    <w:rsid w:val="00D14C1A"/>
    <w:rsid w:val="00D14E6A"/>
    <w:rsid w:val="00D15123"/>
    <w:rsid w:val="00D1523C"/>
    <w:rsid w:val="00D155D3"/>
    <w:rsid w:val="00D15F1D"/>
    <w:rsid w:val="00D161D1"/>
    <w:rsid w:val="00D165E9"/>
    <w:rsid w:val="00D16901"/>
    <w:rsid w:val="00D16975"/>
    <w:rsid w:val="00D173B9"/>
    <w:rsid w:val="00D17527"/>
    <w:rsid w:val="00D17C38"/>
    <w:rsid w:val="00D17E22"/>
    <w:rsid w:val="00D2080E"/>
    <w:rsid w:val="00D208CE"/>
    <w:rsid w:val="00D2091A"/>
    <w:rsid w:val="00D20B50"/>
    <w:rsid w:val="00D20D9D"/>
    <w:rsid w:val="00D20F01"/>
    <w:rsid w:val="00D20FCF"/>
    <w:rsid w:val="00D2106C"/>
    <w:rsid w:val="00D213E2"/>
    <w:rsid w:val="00D21415"/>
    <w:rsid w:val="00D2147E"/>
    <w:rsid w:val="00D21488"/>
    <w:rsid w:val="00D21A08"/>
    <w:rsid w:val="00D21B3D"/>
    <w:rsid w:val="00D2201C"/>
    <w:rsid w:val="00D22241"/>
    <w:rsid w:val="00D22902"/>
    <w:rsid w:val="00D22B65"/>
    <w:rsid w:val="00D22EC4"/>
    <w:rsid w:val="00D22EE2"/>
    <w:rsid w:val="00D22F0A"/>
    <w:rsid w:val="00D2354C"/>
    <w:rsid w:val="00D235C4"/>
    <w:rsid w:val="00D23F39"/>
    <w:rsid w:val="00D244F4"/>
    <w:rsid w:val="00D24641"/>
    <w:rsid w:val="00D24E28"/>
    <w:rsid w:val="00D24E41"/>
    <w:rsid w:val="00D25653"/>
    <w:rsid w:val="00D25A64"/>
    <w:rsid w:val="00D25D10"/>
    <w:rsid w:val="00D2636D"/>
    <w:rsid w:val="00D263BA"/>
    <w:rsid w:val="00D263DC"/>
    <w:rsid w:val="00D2667A"/>
    <w:rsid w:val="00D268D7"/>
    <w:rsid w:val="00D26A97"/>
    <w:rsid w:val="00D26E3D"/>
    <w:rsid w:val="00D271F8"/>
    <w:rsid w:val="00D279B8"/>
    <w:rsid w:val="00D27A01"/>
    <w:rsid w:val="00D301D7"/>
    <w:rsid w:val="00D30465"/>
    <w:rsid w:val="00D30D10"/>
    <w:rsid w:val="00D31168"/>
    <w:rsid w:val="00D3138B"/>
    <w:rsid w:val="00D31663"/>
    <w:rsid w:val="00D31781"/>
    <w:rsid w:val="00D326B0"/>
    <w:rsid w:val="00D33413"/>
    <w:rsid w:val="00D33B01"/>
    <w:rsid w:val="00D33B39"/>
    <w:rsid w:val="00D33D45"/>
    <w:rsid w:val="00D33D4E"/>
    <w:rsid w:val="00D33DD7"/>
    <w:rsid w:val="00D3427D"/>
    <w:rsid w:val="00D343F2"/>
    <w:rsid w:val="00D3474F"/>
    <w:rsid w:val="00D3482A"/>
    <w:rsid w:val="00D34DE2"/>
    <w:rsid w:val="00D35308"/>
    <w:rsid w:val="00D356A6"/>
    <w:rsid w:val="00D35972"/>
    <w:rsid w:val="00D35B1A"/>
    <w:rsid w:val="00D35B67"/>
    <w:rsid w:val="00D35E21"/>
    <w:rsid w:val="00D3601B"/>
    <w:rsid w:val="00D3609C"/>
    <w:rsid w:val="00D36164"/>
    <w:rsid w:val="00D363BA"/>
    <w:rsid w:val="00D36CD2"/>
    <w:rsid w:val="00D376A8"/>
    <w:rsid w:val="00D37B65"/>
    <w:rsid w:val="00D37BCD"/>
    <w:rsid w:val="00D37D8E"/>
    <w:rsid w:val="00D40473"/>
    <w:rsid w:val="00D40596"/>
    <w:rsid w:val="00D40684"/>
    <w:rsid w:val="00D40693"/>
    <w:rsid w:val="00D406BB"/>
    <w:rsid w:val="00D40A36"/>
    <w:rsid w:val="00D40B9B"/>
    <w:rsid w:val="00D40E1B"/>
    <w:rsid w:val="00D4191E"/>
    <w:rsid w:val="00D41A6E"/>
    <w:rsid w:val="00D41B20"/>
    <w:rsid w:val="00D41F16"/>
    <w:rsid w:val="00D42095"/>
    <w:rsid w:val="00D42179"/>
    <w:rsid w:val="00D421A0"/>
    <w:rsid w:val="00D424D5"/>
    <w:rsid w:val="00D42668"/>
    <w:rsid w:val="00D42CFF"/>
    <w:rsid w:val="00D42DE6"/>
    <w:rsid w:val="00D42F54"/>
    <w:rsid w:val="00D4354B"/>
    <w:rsid w:val="00D43ADF"/>
    <w:rsid w:val="00D43AE3"/>
    <w:rsid w:val="00D43B85"/>
    <w:rsid w:val="00D43D81"/>
    <w:rsid w:val="00D43F36"/>
    <w:rsid w:val="00D444A3"/>
    <w:rsid w:val="00D4459B"/>
    <w:rsid w:val="00D445B8"/>
    <w:rsid w:val="00D44643"/>
    <w:rsid w:val="00D446B0"/>
    <w:rsid w:val="00D44A3B"/>
    <w:rsid w:val="00D44C64"/>
    <w:rsid w:val="00D44D8D"/>
    <w:rsid w:val="00D44DA0"/>
    <w:rsid w:val="00D44EB6"/>
    <w:rsid w:val="00D44F09"/>
    <w:rsid w:val="00D45145"/>
    <w:rsid w:val="00D4521C"/>
    <w:rsid w:val="00D454AC"/>
    <w:rsid w:val="00D45580"/>
    <w:rsid w:val="00D45691"/>
    <w:rsid w:val="00D4577C"/>
    <w:rsid w:val="00D457B6"/>
    <w:rsid w:val="00D45EF8"/>
    <w:rsid w:val="00D45FD9"/>
    <w:rsid w:val="00D46502"/>
    <w:rsid w:val="00D4688C"/>
    <w:rsid w:val="00D468D9"/>
    <w:rsid w:val="00D46B27"/>
    <w:rsid w:val="00D46FE4"/>
    <w:rsid w:val="00D47490"/>
    <w:rsid w:val="00D477DB"/>
    <w:rsid w:val="00D47B23"/>
    <w:rsid w:val="00D47C4A"/>
    <w:rsid w:val="00D501BF"/>
    <w:rsid w:val="00D508FA"/>
    <w:rsid w:val="00D50F03"/>
    <w:rsid w:val="00D51011"/>
    <w:rsid w:val="00D512AA"/>
    <w:rsid w:val="00D513E2"/>
    <w:rsid w:val="00D51425"/>
    <w:rsid w:val="00D51589"/>
    <w:rsid w:val="00D515B0"/>
    <w:rsid w:val="00D519C2"/>
    <w:rsid w:val="00D51B44"/>
    <w:rsid w:val="00D51C9E"/>
    <w:rsid w:val="00D51E58"/>
    <w:rsid w:val="00D51E71"/>
    <w:rsid w:val="00D51F45"/>
    <w:rsid w:val="00D520D2"/>
    <w:rsid w:val="00D52333"/>
    <w:rsid w:val="00D52742"/>
    <w:rsid w:val="00D5283A"/>
    <w:rsid w:val="00D52E9A"/>
    <w:rsid w:val="00D52F4F"/>
    <w:rsid w:val="00D5321C"/>
    <w:rsid w:val="00D533A9"/>
    <w:rsid w:val="00D54054"/>
    <w:rsid w:val="00D541E7"/>
    <w:rsid w:val="00D54750"/>
    <w:rsid w:val="00D54B8B"/>
    <w:rsid w:val="00D55087"/>
    <w:rsid w:val="00D55284"/>
    <w:rsid w:val="00D55340"/>
    <w:rsid w:val="00D5544C"/>
    <w:rsid w:val="00D554D7"/>
    <w:rsid w:val="00D5583A"/>
    <w:rsid w:val="00D55B57"/>
    <w:rsid w:val="00D55C3A"/>
    <w:rsid w:val="00D55D29"/>
    <w:rsid w:val="00D56171"/>
    <w:rsid w:val="00D56387"/>
    <w:rsid w:val="00D564FC"/>
    <w:rsid w:val="00D5690F"/>
    <w:rsid w:val="00D56B1B"/>
    <w:rsid w:val="00D57757"/>
    <w:rsid w:val="00D57E83"/>
    <w:rsid w:val="00D60259"/>
    <w:rsid w:val="00D60515"/>
    <w:rsid w:val="00D60676"/>
    <w:rsid w:val="00D60793"/>
    <w:rsid w:val="00D60AD1"/>
    <w:rsid w:val="00D60AFF"/>
    <w:rsid w:val="00D60B45"/>
    <w:rsid w:val="00D60CB1"/>
    <w:rsid w:val="00D60F97"/>
    <w:rsid w:val="00D61240"/>
    <w:rsid w:val="00D61498"/>
    <w:rsid w:val="00D614E4"/>
    <w:rsid w:val="00D6154B"/>
    <w:rsid w:val="00D617EB"/>
    <w:rsid w:val="00D619AB"/>
    <w:rsid w:val="00D61A5C"/>
    <w:rsid w:val="00D61C3E"/>
    <w:rsid w:val="00D61D6F"/>
    <w:rsid w:val="00D62055"/>
    <w:rsid w:val="00D620B3"/>
    <w:rsid w:val="00D6237D"/>
    <w:rsid w:val="00D6239E"/>
    <w:rsid w:val="00D625D2"/>
    <w:rsid w:val="00D62708"/>
    <w:rsid w:val="00D6304F"/>
    <w:rsid w:val="00D63150"/>
    <w:rsid w:val="00D631D8"/>
    <w:rsid w:val="00D6338E"/>
    <w:rsid w:val="00D6355E"/>
    <w:rsid w:val="00D6391A"/>
    <w:rsid w:val="00D6393B"/>
    <w:rsid w:val="00D63996"/>
    <w:rsid w:val="00D63BBD"/>
    <w:rsid w:val="00D63C12"/>
    <w:rsid w:val="00D63D7E"/>
    <w:rsid w:val="00D63F33"/>
    <w:rsid w:val="00D63FEB"/>
    <w:rsid w:val="00D640B3"/>
    <w:rsid w:val="00D641A0"/>
    <w:rsid w:val="00D643C7"/>
    <w:rsid w:val="00D64505"/>
    <w:rsid w:val="00D64555"/>
    <w:rsid w:val="00D64634"/>
    <w:rsid w:val="00D6480D"/>
    <w:rsid w:val="00D64BD5"/>
    <w:rsid w:val="00D64C6D"/>
    <w:rsid w:val="00D64EAB"/>
    <w:rsid w:val="00D650F7"/>
    <w:rsid w:val="00D65601"/>
    <w:rsid w:val="00D65974"/>
    <w:rsid w:val="00D65AA5"/>
    <w:rsid w:val="00D65D5D"/>
    <w:rsid w:val="00D66267"/>
    <w:rsid w:val="00D66352"/>
    <w:rsid w:val="00D6641F"/>
    <w:rsid w:val="00D6677D"/>
    <w:rsid w:val="00D667B8"/>
    <w:rsid w:val="00D668BF"/>
    <w:rsid w:val="00D66B0F"/>
    <w:rsid w:val="00D66D2B"/>
    <w:rsid w:val="00D66F62"/>
    <w:rsid w:val="00D6707D"/>
    <w:rsid w:val="00D67195"/>
    <w:rsid w:val="00D676AA"/>
    <w:rsid w:val="00D6775E"/>
    <w:rsid w:val="00D6798E"/>
    <w:rsid w:val="00D67A5B"/>
    <w:rsid w:val="00D67CB1"/>
    <w:rsid w:val="00D70022"/>
    <w:rsid w:val="00D700B2"/>
    <w:rsid w:val="00D7025F"/>
    <w:rsid w:val="00D703AE"/>
    <w:rsid w:val="00D70ABC"/>
    <w:rsid w:val="00D70CF9"/>
    <w:rsid w:val="00D70FF0"/>
    <w:rsid w:val="00D71265"/>
    <w:rsid w:val="00D71351"/>
    <w:rsid w:val="00D7144D"/>
    <w:rsid w:val="00D714BD"/>
    <w:rsid w:val="00D716A8"/>
    <w:rsid w:val="00D718ED"/>
    <w:rsid w:val="00D720D7"/>
    <w:rsid w:val="00D72259"/>
    <w:rsid w:val="00D723D9"/>
    <w:rsid w:val="00D724A7"/>
    <w:rsid w:val="00D724D0"/>
    <w:rsid w:val="00D72628"/>
    <w:rsid w:val="00D72808"/>
    <w:rsid w:val="00D72CE7"/>
    <w:rsid w:val="00D7303F"/>
    <w:rsid w:val="00D733F2"/>
    <w:rsid w:val="00D73D35"/>
    <w:rsid w:val="00D73F34"/>
    <w:rsid w:val="00D7414A"/>
    <w:rsid w:val="00D74319"/>
    <w:rsid w:val="00D746BF"/>
    <w:rsid w:val="00D747C8"/>
    <w:rsid w:val="00D7512C"/>
    <w:rsid w:val="00D752CE"/>
    <w:rsid w:val="00D7535F"/>
    <w:rsid w:val="00D75642"/>
    <w:rsid w:val="00D756D9"/>
    <w:rsid w:val="00D7570D"/>
    <w:rsid w:val="00D757B9"/>
    <w:rsid w:val="00D75916"/>
    <w:rsid w:val="00D75947"/>
    <w:rsid w:val="00D75BCF"/>
    <w:rsid w:val="00D75F42"/>
    <w:rsid w:val="00D76155"/>
    <w:rsid w:val="00D763A5"/>
    <w:rsid w:val="00D76500"/>
    <w:rsid w:val="00D7692A"/>
    <w:rsid w:val="00D76AEF"/>
    <w:rsid w:val="00D76C6A"/>
    <w:rsid w:val="00D76E2A"/>
    <w:rsid w:val="00D771BA"/>
    <w:rsid w:val="00D771D4"/>
    <w:rsid w:val="00D7727F"/>
    <w:rsid w:val="00D7730E"/>
    <w:rsid w:val="00D773AF"/>
    <w:rsid w:val="00D7783D"/>
    <w:rsid w:val="00D77AF9"/>
    <w:rsid w:val="00D77C41"/>
    <w:rsid w:val="00D77E57"/>
    <w:rsid w:val="00D8000F"/>
    <w:rsid w:val="00D8019B"/>
    <w:rsid w:val="00D80F79"/>
    <w:rsid w:val="00D810D4"/>
    <w:rsid w:val="00D813A8"/>
    <w:rsid w:val="00D8160A"/>
    <w:rsid w:val="00D81638"/>
    <w:rsid w:val="00D81761"/>
    <w:rsid w:val="00D817C9"/>
    <w:rsid w:val="00D81910"/>
    <w:rsid w:val="00D81A38"/>
    <w:rsid w:val="00D81B4C"/>
    <w:rsid w:val="00D81DB1"/>
    <w:rsid w:val="00D8249A"/>
    <w:rsid w:val="00D824EF"/>
    <w:rsid w:val="00D8271E"/>
    <w:rsid w:val="00D829FE"/>
    <w:rsid w:val="00D82F11"/>
    <w:rsid w:val="00D82F36"/>
    <w:rsid w:val="00D83274"/>
    <w:rsid w:val="00D83285"/>
    <w:rsid w:val="00D832C5"/>
    <w:rsid w:val="00D83689"/>
    <w:rsid w:val="00D83834"/>
    <w:rsid w:val="00D8396A"/>
    <w:rsid w:val="00D83F82"/>
    <w:rsid w:val="00D84072"/>
    <w:rsid w:val="00D8411B"/>
    <w:rsid w:val="00D84232"/>
    <w:rsid w:val="00D84296"/>
    <w:rsid w:val="00D84397"/>
    <w:rsid w:val="00D84420"/>
    <w:rsid w:val="00D845B4"/>
    <w:rsid w:val="00D847C8"/>
    <w:rsid w:val="00D84F0B"/>
    <w:rsid w:val="00D84FE1"/>
    <w:rsid w:val="00D85294"/>
    <w:rsid w:val="00D85359"/>
    <w:rsid w:val="00D8574F"/>
    <w:rsid w:val="00D85767"/>
    <w:rsid w:val="00D85DC0"/>
    <w:rsid w:val="00D85EBC"/>
    <w:rsid w:val="00D85EFD"/>
    <w:rsid w:val="00D85FBF"/>
    <w:rsid w:val="00D860CB"/>
    <w:rsid w:val="00D867CD"/>
    <w:rsid w:val="00D86BE5"/>
    <w:rsid w:val="00D86F37"/>
    <w:rsid w:val="00D871C2"/>
    <w:rsid w:val="00D8731F"/>
    <w:rsid w:val="00D87396"/>
    <w:rsid w:val="00D87720"/>
    <w:rsid w:val="00D87A43"/>
    <w:rsid w:val="00D87A75"/>
    <w:rsid w:val="00D87BA4"/>
    <w:rsid w:val="00D903B5"/>
    <w:rsid w:val="00D9063B"/>
    <w:rsid w:val="00D90C3B"/>
    <w:rsid w:val="00D90EA2"/>
    <w:rsid w:val="00D912BE"/>
    <w:rsid w:val="00D91330"/>
    <w:rsid w:val="00D9175E"/>
    <w:rsid w:val="00D91B65"/>
    <w:rsid w:val="00D91D53"/>
    <w:rsid w:val="00D91E60"/>
    <w:rsid w:val="00D92965"/>
    <w:rsid w:val="00D9299F"/>
    <w:rsid w:val="00D92BA9"/>
    <w:rsid w:val="00D92ED9"/>
    <w:rsid w:val="00D934AA"/>
    <w:rsid w:val="00D936F4"/>
    <w:rsid w:val="00D93881"/>
    <w:rsid w:val="00D940F1"/>
    <w:rsid w:val="00D946B8"/>
    <w:rsid w:val="00D94883"/>
    <w:rsid w:val="00D94B5B"/>
    <w:rsid w:val="00D95142"/>
    <w:rsid w:val="00D9553F"/>
    <w:rsid w:val="00D95FD3"/>
    <w:rsid w:val="00D96451"/>
    <w:rsid w:val="00D96629"/>
    <w:rsid w:val="00D967B5"/>
    <w:rsid w:val="00D96C85"/>
    <w:rsid w:val="00D96E15"/>
    <w:rsid w:val="00D973CD"/>
    <w:rsid w:val="00D97667"/>
    <w:rsid w:val="00DA0034"/>
    <w:rsid w:val="00DA0126"/>
    <w:rsid w:val="00DA04CB"/>
    <w:rsid w:val="00DA09B1"/>
    <w:rsid w:val="00DA0C77"/>
    <w:rsid w:val="00DA1062"/>
    <w:rsid w:val="00DA1565"/>
    <w:rsid w:val="00DA1608"/>
    <w:rsid w:val="00DA1869"/>
    <w:rsid w:val="00DA1B7B"/>
    <w:rsid w:val="00DA1DF2"/>
    <w:rsid w:val="00DA20F7"/>
    <w:rsid w:val="00DA22F0"/>
    <w:rsid w:val="00DA2456"/>
    <w:rsid w:val="00DA2574"/>
    <w:rsid w:val="00DA26A0"/>
    <w:rsid w:val="00DA26C4"/>
    <w:rsid w:val="00DA3189"/>
    <w:rsid w:val="00DA331F"/>
    <w:rsid w:val="00DA351C"/>
    <w:rsid w:val="00DA36B7"/>
    <w:rsid w:val="00DA39AA"/>
    <w:rsid w:val="00DA3BF6"/>
    <w:rsid w:val="00DA3E3F"/>
    <w:rsid w:val="00DA3E9A"/>
    <w:rsid w:val="00DA3FC1"/>
    <w:rsid w:val="00DA3FF2"/>
    <w:rsid w:val="00DA41A2"/>
    <w:rsid w:val="00DA4227"/>
    <w:rsid w:val="00DA42C0"/>
    <w:rsid w:val="00DA4536"/>
    <w:rsid w:val="00DA48B8"/>
    <w:rsid w:val="00DA4AE9"/>
    <w:rsid w:val="00DA4C02"/>
    <w:rsid w:val="00DA4C9E"/>
    <w:rsid w:val="00DA4F05"/>
    <w:rsid w:val="00DA4FAA"/>
    <w:rsid w:val="00DA5138"/>
    <w:rsid w:val="00DA5198"/>
    <w:rsid w:val="00DA5337"/>
    <w:rsid w:val="00DA54EC"/>
    <w:rsid w:val="00DA55CE"/>
    <w:rsid w:val="00DA5D1B"/>
    <w:rsid w:val="00DA6454"/>
    <w:rsid w:val="00DA64C1"/>
    <w:rsid w:val="00DA68E5"/>
    <w:rsid w:val="00DA6E2D"/>
    <w:rsid w:val="00DA6E65"/>
    <w:rsid w:val="00DA71BB"/>
    <w:rsid w:val="00DA7241"/>
    <w:rsid w:val="00DA7311"/>
    <w:rsid w:val="00DA757A"/>
    <w:rsid w:val="00DA7770"/>
    <w:rsid w:val="00DA7B45"/>
    <w:rsid w:val="00DA7E99"/>
    <w:rsid w:val="00DB027E"/>
    <w:rsid w:val="00DB088D"/>
    <w:rsid w:val="00DB0A2F"/>
    <w:rsid w:val="00DB0AED"/>
    <w:rsid w:val="00DB102F"/>
    <w:rsid w:val="00DB1311"/>
    <w:rsid w:val="00DB1643"/>
    <w:rsid w:val="00DB1701"/>
    <w:rsid w:val="00DB177E"/>
    <w:rsid w:val="00DB17C2"/>
    <w:rsid w:val="00DB1879"/>
    <w:rsid w:val="00DB18D4"/>
    <w:rsid w:val="00DB1A83"/>
    <w:rsid w:val="00DB2165"/>
    <w:rsid w:val="00DB22C7"/>
    <w:rsid w:val="00DB2788"/>
    <w:rsid w:val="00DB27D2"/>
    <w:rsid w:val="00DB28FE"/>
    <w:rsid w:val="00DB2C3F"/>
    <w:rsid w:val="00DB36E0"/>
    <w:rsid w:val="00DB37BE"/>
    <w:rsid w:val="00DB3BBE"/>
    <w:rsid w:val="00DB3D9C"/>
    <w:rsid w:val="00DB4167"/>
    <w:rsid w:val="00DB4F1B"/>
    <w:rsid w:val="00DB5955"/>
    <w:rsid w:val="00DB598F"/>
    <w:rsid w:val="00DB5C03"/>
    <w:rsid w:val="00DB647C"/>
    <w:rsid w:val="00DB657F"/>
    <w:rsid w:val="00DB6626"/>
    <w:rsid w:val="00DB684F"/>
    <w:rsid w:val="00DB6889"/>
    <w:rsid w:val="00DB69F7"/>
    <w:rsid w:val="00DB6B68"/>
    <w:rsid w:val="00DB6DEA"/>
    <w:rsid w:val="00DB71F5"/>
    <w:rsid w:val="00DB7488"/>
    <w:rsid w:val="00DB789C"/>
    <w:rsid w:val="00DB7949"/>
    <w:rsid w:val="00DB7DD1"/>
    <w:rsid w:val="00DB7F9E"/>
    <w:rsid w:val="00DC0625"/>
    <w:rsid w:val="00DC07EE"/>
    <w:rsid w:val="00DC0A6B"/>
    <w:rsid w:val="00DC0D3F"/>
    <w:rsid w:val="00DC1347"/>
    <w:rsid w:val="00DC1557"/>
    <w:rsid w:val="00DC17C0"/>
    <w:rsid w:val="00DC1865"/>
    <w:rsid w:val="00DC1A87"/>
    <w:rsid w:val="00DC1CEE"/>
    <w:rsid w:val="00DC1D27"/>
    <w:rsid w:val="00DC1E1E"/>
    <w:rsid w:val="00DC270C"/>
    <w:rsid w:val="00DC2BDF"/>
    <w:rsid w:val="00DC2C3D"/>
    <w:rsid w:val="00DC2E40"/>
    <w:rsid w:val="00DC2E50"/>
    <w:rsid w:val="00DC31B7"/>
    <w:rsid w:val="00DC321D"/>
    <w:rsid w:val="00DC3373"/>
    <w:rsid w:val="00DC35B5"/>
    <w:rsid w:val="00DC383F"/>
    <w:rsid w:val="00DC38C3"/>
    <w:rsid w:val="00DC3D5B"/>
    <w:rsid w:val="00DC3DA5"/>
    <w:rsid w:val="00DC4087"/>
    <w:rsid w:val="00DC40CE"/>
    <w:rsid w:val="00DC426A"/>
    <w:rsid w:val="00DC43B3"/>
    <w:rsid w:val="00DC49B0"/>
    <w:rsid w:val="00DC4A81"/>
    <w:rsid w:val="00DC4AA7"/>
    <w:rsid w:val="00DC4F06"/>
    <w:rsid w:val="00DC508D"/>
    <w:rsid w:val="00DC51E0"/>
    <w:rsid w:val="00DC571A"/>
    <w:rsid w:val="00DC5914"/>
    <w:rsid w:val="00DC59F0"/>
    <w:rsid w:val="00DC5AD1"/>
    <w:rsid w:val="00DC5C09"/>
    <w:rsid w:val="00DC5C9B"/>
    <w:rsid w:val="00DC5FF8"/>
    <w:rsid w:val="00DC61BC"/>
    <w:rsid w:val="00DC6222"/>
    <w:rsid w:val="00DC6845"/>
    <w:rsid w:val="00DC6C15"/>
    <w:rsid w:val="00DC718E"/>
    <w:rsid w:val="00DC7421"/>
    <w:rsid w:val="00DC7478"/>
    <w:rsid w:val="00DC76F3"/>
    <w:rsid w:val="00DC7D85"/>
    <w:rsid w:val="00DC7F2D"/>
    <w:rsid w:val="00DC7F9B"/>
    <w:rsid w:val="00DC7FB8"/>
    <w:rsid w:val="00DC7FE3"/>
    <w:rsid w:val="00DD01F1"/>
    <w:rsid w:val="00DD04C2"/>
    <w:rsid w:val="00DD0533"/>
    <w:rsid w:val="00DD0663"/>
    <w:rsid w:val="00DD0A52"/>
    <w:rsid w:val="00DD0A8C"/>
    <w:rsid w:val="00DD0B12"/>
    <w:rsid w:val="00DD0EB0"/>
    <w:rsid w:val="00DD1024"/>
    <w:rsid w:val="00DD10CD"/>
    <w:rsid w:val="00DD1136"/>
    <w:rsid w:val="00DD17A5"/>
    <w:rsid w:val="00DD1894"/>
    <w:rsid w:val="00DD1B29"/>
    <w:rsid w:val="00DD2066"/>
    <w:rsid w:val="00DD2167"/>
    <w:rsid w:val="00DD22A8"/>
    <w:rsid w:val="00DD2520"/>
    <w:rsid w:val="00DD2B8A"/>
    <w:rsid w:val="00DD319A"/>
    <w:rsid w:val="00DD33F8"/>
    <w:rsid w:val="00DD347D"/>
    <w:rsid w:val="00DD37F1"/>
    <w:rsid w:val="00DD3BE7"/>
    <w:rsid w:val="00DD3BEC"/>
    <w:rsid w:val="00DD3C77"/>
    <w:rsid w:val="00DD42B8"/>
    <w:rsid w:val="00DD45E4"/>
    <w:rsid w:val="00DD480D"/>
    <w:rsid w:val="00DD493A"/>
    <w:rsid w:val="00DD4A76"/>
    <w:rsid w:val="00DD4E04"/>
    <w:rsid w:val="00DD5300"/>
    <w:rsid w:val="00DD534F"/>
    <w:rsid w:val="00DD53B8"/>
    <w:rsid w:val="00DD543A"/>
    <w:rsid w:val="00DD551A"/>
    <w:rsid w:val="00DD596D"/>
    <w:rsid w:val="00DD6010"/>
    <w:rsid w:val="00DD66EE"/>
    <w:rsid w:val="00DD6896"/>
    <w:rsid w:val="00DD68A1"/>
    <w:rsid w:val="00DD6C4F"/>
    <w:rsid w:val="00DD7253"/>
    <w:rsid w:val="00DD736E"/>
    <w:rsid w:val="00DD73B0"/>
    <w:rsid w:val="00DD7B58"/>
    <w:rsid w:val="00DD7EDE"/>
    <w:rsid w:val="00DE013C"/>
    <w:rsid w:val="00DE02B5"/>
    <w:rsid w:val="00DE05BA"/>
    <w:rsid w:val="00DE0627"/>
    <w:rsid w:val="00DE06BC"/>
    <w:rsid w:val="00DE07E9"/>
    <w:rsid w:val="00DE0BCD"/>
    <w:rsid w:val="00DE0F90"/>
    <w:rsid w:val="00DE1281"/>
    <w:rsid w:val="00DE12CA"/>
    <w:rsid w:val="00DE143E"/>
    <w:rsid w:val="00DE1611"/>
    <w:rsid w:val="00DE163A"/>
    <w:rsid w:val="00DE1C1B"/>
    <w:rsid w:val="00DE223C"/>
    <w:rsid w:val="00DE24DC"/>
    <w:rsid w:val="00DE256E"/>
    <w:rsid w:val="00DE2676"/>
    <w:rsid w:val="00DE28E5"/>
    <w:rsid w:val="00DE297C"/>
    <w:rsid w:val="00DE2A67"/>
    <w:rsid w:val="00DE2C3C"/>
    <w:rsid w:val="00DE3124"/>
    <w:rsid w:val="00DE3127"/>
    <w:rsid w:val="00DE318C"/>
    <w:rsid w:val="00DE37D6"/>
    <w:rsid w:val="00DE4167"/>
    <w:rsid w:val="00DE45C7"/>
    <w:rsid w:val="00DE46B6"/>
    <w:rsid w:val="00DE4969"/>
    <w:rsid w:val="00DE4A0E"/>
    <w:rsid w:val="00DE4BF8"/>
    <w:rsid w:val="00DE5725"/>
    <w:rsid w:val="00DE5865"/>
    <w:rsid w:val="00DE5A1A"/>
    <w:rsid w:val="00DE5B2E"/>
    <w:rsid w:val="00DE5BED"/>
    <w:rsid w:val="00DE5CCE"/>
    <w:rsid w:val="00DE6178"/>
    <w:rsid w:val="00DE61A3"/>
    <w:rsid w:val="00DE6894"/>
    <w:rsid w:val="00DE6EBB"/>
    <w:rsid w:val="00DE7155"/>
    <w:rsid w:val="00DE7401"/>
    <w:rsid w:val="00DE7627"/>
    <w:rsid w:val="00DE7835"/>
    <w:rsid w:val="00DE7DC4"/>
    <w:rsid w:val="00DE7E5B"/>
    <w:rsid w:val="00DE7F64"/>
    <w:rsid w:val="00DF0148"/>
    <w:rsid w:val="00DF03CF"/>
    <w:rsid w:val="00DF0504"/>
    <w:rsid w:val="00DF07DB"/>
    <w:rsid w:val="00DF0B2E"/>
    <w:rsid w:val="00DF10DB"/>
    <w:rsid w:val="00DF1463"/>
    <w:rsid w:val="00DF1779"/>
    <w:rsid w:val="00DF19A8"/>
    <w:rsid w:val="00DF1B0B"/>
    <w:rsid w:val="00DF1C41"/>
    <w:rsid w:val="00DF1C4B"/>
    <w:rsid w:val="00DF1CB4"/>
    <w:rsid w:val="00DF1F15"/>
    <w:rsid w:val="00DF1F4D"/>
    <w:rsid w:val="00DF22DC"/>
    <w:rsid w:val="00DF2394"/>
    <w:rsid w:val="00DF2C0E"/>
    <w:rsid w:val="00DF2D0F"/>
    <w:rsid w:val="00DF2EA8"/>
    <w:rsid w:val="00DF3246"/>
    <w:rsid w:val="00DF3573"/>
    <w:rsid w:val="00DF3CCA"/>
    <w:rsid w:val="00DF3E17"/>
    <w:rsid w:val="00DF3FDC"/>
    <w:rsid w:val="00DF4149"/>
    <w:rsid w:val="00DF41DF"/>
    <w:rsid w:val="00DF48DC"/>
    <w:rsid w:val="00DF4AB1"/>
    <w:rsid w:val="00DF4FDF"/>
    <w:rsid w:val="00DF5089"/>
    <w:rsid w:val="00DF5673"/>
    <w:rsid w:val="00DF5795"/>
    <w:rsid w:val="00DF5BB4"/>
    <w:rsid w:val="00DF5C27"/>
    <w:rsid w:val="00DF61C9"/>
    <w:rsid w:val="00DF61FC"/>
    <w:rsid w:val="00DF659F"/>
    <w:rsid w:val="00DF6AE0"/>
    <w:rsid w:val="00DF6BC5"/>
    <w:rsid w:val="00DF6CEB"/>
    <w:rsid w:val="00DF6FD6"/>
    <w:rsid w:val="00DF70A6"/>
    <w:rsid w:val="00DF723C"/>
    <w:rsid w:val="00DF7396"/>
    <w:rsid w:val="00DF73D3"/>
    <w:rsid w:val="00DF75C4"/>
    <w:rsid w:val="00DF7D2D"/>
    <w:rsid w:val="00E00006"/>
    <w:rsid w:val="00E00155"/>
    <w:rsid w:val="00E002FD"/>
    <w:rsid w:val="00E00341"/>
    <w:rsid w:val="00E00344"/>
    <w:rsid w:val="00E0059C"/>
    <w:rsid w:val="00E005BE"/>
    <w:rsid w:val="00E006C5"/>
    <w:rsid w:val="00E0090B"/>
    <w:rsid w:val="00E0099A"/>
    <w:rsid w:val="00E00A4D"/>
    <w:rsid w:val="00E00C7F"/>
    <w:rsid w:val="00E00C86"/>
    <w:rsid w:val="00E00CAE"/>
    <w:rsid w:val="00E010BD"/>
    <w:rsid w:val="00E012EB"/>
    <w:rsid w:val="00E012F9"/>
    <w:rsid w:val="00E017BE"/>
    <w:rsid w:val="00E01A62"/>
    <w:rsid w:val="00E01E38"/>
    <w:rsid w:val="00E02032"/>
    <w:rsid w:val="00E02271"/>
    <w:rsid w:val="00E02295"/>
    <w:rsid w:val="00E0229A"/>
    <w:rsid w:val="00E02432"/>
    <w:rsid w:val="00E0292F"/>
    <w:rsid w:val="00E02F3E"/>
    <w:rsid w:val="00E031E2"/>
    <w:rsid w:val="00E032A7"/>
    <w:rsid w:val="00E03330"/>
    <w:rsid w:val="00E034F7"/>
    <w:rsid w:val="00E03643"/>
    <w:rsid w:val="00E036BB"/>
    <w:rsid w:val="00E03921"/>
    <w:rsid w:val="00E03A64"/>
    <w:rsid w:val="00E04C2B"/>
    <w:rsid w:val="00E0553A"/>
    <w:rsid w:val="00E0570E"/>
    <w:rsid w:val="00E05A88"/>
    <w:rsid w:val="00E05BCC"/>
    <w:rsid w:val="00E05CCE"/>
    <w:rsid w:val="00E05FDA"/>
    <w:rsid w:val="00E0632F"/>
    <w:rsid w:val="00E06B2E"/>
    <w:rsid w:val="00E06BE5"/>
    <w:rsid w:val="00E06F2C"/>
    <w:rsid w:val="00E07AFF"/>
    <w:rsid w:val="00E07BF7"/>
    <w:rsid w:val="00E102DB"/>
    <w:rsid w:val="00E10429"/>
    <w:rsid w:val="00E1047D"/>
    <w:rsid w:val="00E10F5A"/>
    <w:rsid w:val="00E11601"/>
    <w:rsid w:val="00E1161B"/>
    <w:rsid w:val="00E11ACF"/>
    <w:rsid w:val="00E11D61"/>
    <w:rsid w:val="00E11DAE"/>
    <w:rsid w:val="00E11E7D"/>
    <w:rsid w:val="00E11EE3"/>
    <w:rsid w:val="00E123E9"/>
    <w:rsid w:val="00E124F0"/>
    <w:rsid w:val="00E1254B"/>
    <w:rsid w:val="00E1276A"/>
    <w:rsid w:val="00E1295C"/>
    <w:rsid w:val="00E1296E"/>
    <w:rsid w:val="00E12E9E"/>
    <w:rsid w:val="00E13177"/>
    <w:rsid w:val="00E132F1"/>
    <w:rsid w:val="00E13485"/>
    <w:rsid w:val="00E13731"/>
    <w:rsid w:val="00E137B0"/>
    <w:rsid w:val="00E13919"/>
    <w:rsid w:val="00E13BE1"/>
    <w:rsid w:val="00E13E81"/>
    <w:rsid w:val="00E13F48"/>
    <w:rsid w:val="00E13FAC"/>
    <w:rsid w:val="00E1412D"/>
    <w:rsid w:val="00E145DC"/>
    <w:rsid w:val="00E1470A"/>
    <w:rsid w:val="00E14723"/>
    <w:rsid w:val="00E14FBF"/>
    <w:rsid w:val="00E155A7"/>
    <w:rsid w:val="00E15E5A"/>
    <w:rsid w:val="00E15F1E"/>
    <w:rsid w:val="00E15FDD"/>
    <w:rsid w:val="00E16170"/>
    <w:rsid w:val="00E162AE"/>
    <w:rsid w:val="00E162EB"/>
    <w:rsid w:val="00E166A1"/>
    <w:rsid w:val="00E166DF"/>
    <w:rsid w:val="00E16E29"/>
    <w:rsid w:val="00E171BF"/>
    <w:rsid w:val="00E174A1"/>
    <w:rsid w:val="00E17D42"/>
    <w:rsid w:val="00E17DD5"/>
    <w:rsid w:val="00E20259"/>
    <w:rsid w:val="00E2045B"/>
    <w:rsid w:val="00E207C7"/>
    <w:rsid w:val="00E20A28"/>
    <w:rsid w:val="00E20AC9"/>
    <w:rsid w:val="00E20B60"/>
    <w:rsid w:val="00E213E7"/>
    <w:rsid w:val="00E21482"/>
    <w:rsid w:val="00E216B8"/>
    <w:rsid w:val="00E218A7"/>
    <w:rsid w:val="00E219C9"/>
    <w:rsid w:val="00E21A3A"/>
    <w:rsid w:val="00E21A4E"/>
    <w:rsid w:val="00E21B8A"/>
    <w:rsid w:val="00E2201E"/>
    <w:rsid w:val="00E222B0"/>
    <w:rsid w:val="00E22667"/>
    <w:rsid w:val="00E228C5"/>
    <w:rsid w:val="00E22BB2"/>
    <w:rsid w:val="00E22D22"/>
    <w:rsid w:val="00E22FDB"/>
    <w:rsid w:val="00E231C9"/>
    <w:rsid w:val="00E232D7"/>
    <w:rsid w:val="00E23CD3"/>
    <w:rsid w:val="00E23D0C"/>
    <w:rsid w:val="00E23E5D"/>
    <w:rsid w:val="00E2405C"/>
    <w:rsid w:val="00E24103"/>
    <w:rsid w:val="00E242A0"/>
    <w:rsid w:val="00E24325"/>
    <w:rsid w:val="00E243A3"/>
    <w:rsid w:val="00E245B5"/>
    <w:rsid w:val="00E24ABF"/>
    <w:rsid w:val="00E24C34"/>
    <w:rsid w:val="00E24C5E"/>
    <w:rsid w:val="00E24D6E"/>
    <w:rsid w:val="00E24E51"/>
    <w:rsid w:val="00E24FE2"/>
    <w:rsid w:val="00E25135"/>
    <w:rsid w:val="00E25E1A"/>
    <w:rsid w:val="00E2614F"/>
    <w:rsid w:val="00E2632C"/>
    <w:rsid w:val="00E263DE"/>
    <w:rsid w:val="00E26542"/>
    <w:rsid w:val="00E26567"/>
    <w:rsid w:val="00E26615"/>
    <w:rsid w:val="00E267D0"/>
    <w:rsid w:val="00E268CE"/>
    <w:rsid w:val="00E268EC"/>
    <w:rsid w:val="00E26A28"/>
    <w:rsid w:val="00E26B14"/>
    <w:rsid w:val="00E26D02"/>
    <w:rsid w:val="00E270E5"/>
    <w:rsid w:val="00E2742F"/>
    <w:rsid w:val="00E279B5"/>
    <w:rsid w:val="00E27F70"/>
    <w:rsid w:val="00E30410"/>
    <w:rsid w:val="00E304AA"/>
    <w:rsid w:val="00E309F7"/>
    <w:rsid w:val="00E31235"/>
    <w:rsid w:val="00E31319"/>
    <w:rsid w:val="00E31500"/>
    <w:rsid w:val="00E31679"/>
    <w:rsid w:val="00E31FB0"/>
    <w:rsid w:val="00E32221"/>
    <w:rsid w:val="00E322D6"/>
    <w:rsid w:val="00E32DE3"/>
    <w:rsid w:val="00E32E6A"/>
    <w:rsid w:val="00E33227"/>
    <w:rsid w:val="00E338C2"/>
    <w:rsid w:val="00E33EDA"/>
    <w:rsid w:val="00E341DD"/>
    <w:rsid w:val="00E34475"/>
    <w:rsid w:val="00E344DA"/>
    <w:rsid w:val="00E344F0"/>
    <w:rsid w:val="00E34E65"/>
    <w:rsid w:val="00E350FC"/>
    <w:rsid w:val="00E35123"/>
    <w:rsid w:val="00E35192"/>
    <w:rsid w:val="00E35424"/>
    <w:rsid w:val="00E35672"/>
    <w:rsid w:val="00E35C13"/>
    <w:rsid w:val="00E35EEA"/>
    <w:rsid w:val="00E36065"/>
    <w:rsid w:val="00E3664E"/>
    <w:rsid w:val="00E36738"/>
    <w:rsid w:val="00E36C1A"/>
    <w:rsid w:val="00E37049"/>
    <w:rsid w:val="00E3729F"/>
    <w:rsid w:val="00E37562"/>
    <w:rsid w:val="00E375EA"/>
    <w:rsid w:val="00E37850"/>
    <w:rsid w:val="00E37CEB"/>
    <w:rsid w:val="00E37EE1"/>
    <w:rsid w:val="00E37FB8"/>
    <w:rsid w:val="00E40252"/>
    <w:rsid w:val="00E40452"/>
    <w:rsid w:val="00E405AB"/>
    <w:rsid w:val="00E40619"/>
    <w:rsid w:val="00E408AF"/>
    <w:rsid w:val="00E40C60"/>
    <w:rsid w:val="00E4120D"/>
    <w:rsid w:val="00E414A4"/>
    <w:rsid w:val="00E4180B"/>
    <w:rsid w:val="00E41826"/>
    <w:rsid w:val="00E41891"/>
    <w:rsid w:val="00E4205C"/>
    <w:rsid w:val="00E42123"/>
    <w:rsid w:val="00E4229B"/>
    <w:rsid w:val="00E42424"/>
    <w:rsid w:val="00E42484"/>
    <w:rsid w:val="00E4284B"/>
    <w:rsid w:val="00E4297F"/>
    <w:rsid w:val="00E42BCF"/>
    <w:rsid w:val="00E42CA0"/>
    <w:rsid w:val="00E42F20"/>
    <w:rsid w:val="00E4353B"/>
    <w:rsid w:val="00E43551"/>
    <w:rsid w:val="00E43707"/>
    <w:rsid w:val="00E4389B"/>
    <w:rsid w:val="00E439FC"/>
    <w:rsid w:val="00E43AD2"/>
    <w:rsid w:val="00E43CBB"/>
    <w:rsid w:val="00E43DFD"/>
    <w:rsid w:val="00E43F0B"/>
    <w:rsid w:val="00E4431E"/>
    <w:rsid w:val="00E44664"/>
    <w:rsid w:val="00E44697"/>
    <w:rsid w:val="00E4554C"/>
    <w:rsid w:val="00E45A72"/>
    <w:rsid w:val="00E45B4E"/>
    <w:rsid w:val="00E45E68"/>
    <w:rsid w:val="00E45F6A"/>
    <w:rsid w:val="00E460C3"/>
    <w:rsid w:val="00E461DB"/>
    <w:rsid w:val="00E463E7"/>
    <w:rsid w:val="00E46606"/>
    <w:rsid w:val="00E46759"/>
    <w:rsid w:val="00E467B2"/>
    <w:rsid w:val="00E46D7A"/>
    <w:rsid w:val="00E46DC6"/>
    <w:rsid w:val="00E46DE7"/>
    <w:rsid w:val="00E47437"/>
    <w:rsid w:val="00E4753C"/>
    <w:rsid w:val="00E47733"/>
    <w:rsid w:val="00E50071"/>
    <w:rsid w:val="00E5093E"/>
    <w:rsid w:val="00E50D4C"/>
    <w:rsid w:val="00E51225"/>
    <w:rsid w:val="00E5135B"/>
    <w:rsid w:val="00E51549"/>
    <w:rsid w:val="00E516C9"/>
    <w:rsid w:val="00E516D4"/>
    <w:rsid w:val="00E517F5"/>
    <w:rsid w:val="00E51820"/>
    <w:rsid w:val="00E51CEA"/>
    <w:rsid w:val="00E51FCC"/>
    <w:rsid w:val="00E521FA"/>
    <w:rsid w:val="00E526A8"/>
    <w:rsid w:val="00E52BD0"/>
    <w:rsid w:val="00E52D5C"/>
    <w:rsid w:val="00E5322E"/>
    <w:rsid w:val="00E535C6"/>
    <w:rsid w:val="00E5420F"/>
    <w:rsid w:val="00E547B8"/>
    <w:rsid w:val="00E548D8"/>
    <w:rsid w:val="00E548F1"/>
    <w:rsid w:val="00E5500D"/>
    <w:rsid w:val="00E55679"/>
    <w:rsid w:val="00E55B1F"/>
    <w:rsid w:val="00E56064"/>
    <w:rsid w:val="00E561F0"/>
    <w:rsid w:val="00E562AF"/>
    <w:rsid w:val="00E563AB"/>
    <w:rsid w:val="00E56428"/>
    <w:rsid w:val="00E568A6"/>
    <w:rsid w:val="00E56B02"/>
    <w:rsid w:val="00E56BED"/>
    <w:rsid w:val="00E56D71"/>
    <w:rsid w:val="00E5739B"/>
    <w:rsid w:val="00E5756C"/>
    <w:rsid w:val="00E57951"/>
    <w:rsid w:val="00E57C90"/>
    <w:rsid w:val="00E57E4A"/>
    <w:rsid w:val="00E57EA1"/>
    <w:rsid w:val="00E60113"/>
    <w:rsid w:val="00E60933"/>
    <w:rsid w:val="00E60C4B"/>
    <w:rsid w:val="00E60FF2"/>
    <w:rsid w:val="00E611BC"/>
    <w:rsid w:val="00E615EB"/>
    <w:rsid w:val="00E61601"/>
    <w:rsid w:val="00E61BB2"/>
    <w:rsid w:val="00E61C0E"/>
    <w:rsid w:val="00E61D38"/>
    <w:rsid w:val="00E620D9"/>
    <w:rsid w:val="00E62335"/>
    <w:rsid w:val="00E6236C"/>
    <w:rsid w:val="00E623FA"/>
    <w:rsid w:val="00E626C1"/>
    <w:rsid w:val="00E62790"/>
    <w:rsid w:val="00E62ABE"/>
    <w:rsid w:val="00E62B07"/>
    <w:rsid w:val="00E62DDA"/>
    <w:rsid w:val="00E62FDA"/>
    <w:rsid w:val="00E63127"/>
    <w:rsid w:val="00E63C99"/>
    <w:rsid w:val="00E63E66"/>
    <w:rsid w:val="00E63FE8"/>
    <w:rsid w:val="00E64546"/>
    <w:rsid w:val="00E6470E"/>
    <w:rsid w:val="00E649D8"/>
    <w:rsid w:val="00E64A43"/>
    <w:rsid w:val="00E64AF4"/>
    <w:rsid w:val="00E64E0E"/>
    <w:rsid w:val="00E64E63"/>
    <w:rsid w:val="00E6567E"/>
    <w:rsid w:val="00E656D7"/>
    <w:rsid w:val="00E65E8B"/>
    <w:rsid w:val="00E660AC"/>
    <w:rsid w:val="00E66269"/>
    <w:rsid w:val="00E6627E"/>
    <w:rsid w:val="00E662FB"/>
    <w:rsid w:val="00E6640B"/>
    <w:rsid w:val="00E66514"/>
    <w:rsid w:val="00E66D65"/>
    <w:rsid w:val="00E671A0"/>
    <w:rsid w:val="00E67655"/>
    <w:rsid w:val="00E67EAE"/>
    <w:rsid w:val="00E70206"/>
    <w:rsid w:val="00E703C9"/>
    <w:rsid w:val="00E70A77"/>
    <w:rsid w:val="00E70BFB"/>
    <w:rsid w:val="00E70DA6"/>
    <w:rsid w:val="00E70DDF"/>
    <w:rsid w:val="00E70FE2"/>
    <w:rsid w:val="00E7136B"/>
    <w:rsid w:val="00E713AD"/>
    <w:rsid w:val="00E713B4"/>
    <w:rsid w:val="00E7152C"/>
    <w:rsid w:val="00E7154D"/>
    <w:rsid w:val="00E71811"/>
    <w:rsid w:val="00E71903"/>
    <w:rsid w:val="00E71965"/>
    <w:rsid w:val="00E71AAF"/>
    <w:rsid w:val="00E71B89"/>
    <w:rsid w:val="00E71B8E"/>
    <w:rsid w:val="00E71E65"/>
    <w:rsid w:val="00E71E98"/>
    <w:rsid w:val="00E71EBF"/>
    <w:rsid w:val="00E71EDA"/>
    <w:rsid w:val="00E72500"/>
    <w:rsid w:val="00E7276B"/>
    <w:rsid w:val="00E72C4C"/>
    <w:rsid w:val="00E72C88"/>
    <w:rsid w:val="00E73001"/>
    <w:rsid w:val="00E73356"/>
    <w:rsid w:val="00E73488"/>
    <w:rsid w:val="00E73551"/>
    <w:rsid w:val="00E745D5"/>
    <w:rsid w:val="00E747B5"/>
    <w:rsid w:val="00E747B6"/>
    <w:rsid w:val="00E749D3"/>
    <w:rsid w:val="00E74AEE"/>
    <w:rsid w:val="00E74BB8"/>
    <w:rsid w:val="00E74C4B"/>
    <w:rsid w:val="00E74C7B"/>
    <w:rsid w:val="00E74D1F"/>
    <w:rsid w:val="00E750E2"/>
    <w:rsid w:val="00E75342"/>
    <w:rsid w:val="00E75863"/>
    <w:rsid w:val="00E75B12"/>
    <w:rsid w:val="00E75C10"/>
    <w:rsid w:val="00E75CE7"/>
    <w:rsid w:val="00E75E43"/>
    <w:rsid w:val="00E761CC"/>
    <w:rsid w:val="00E76227"/>
    <w:rsid w:val="00E764AD"/>
    <w:rsid w:val="00E766F4"/>
    <w:rsid w:val="00E7679E"/>
    <w:rsid w:val="00E767CA"/>
    <w:rsid w:val="00E768F7"/>
    <w:rsid w:val="00E76967"/>
    <w:rsid w:val="00E76EC6"/>
    <w:rsid w:val="00E76F88"/>
    <w:rsid w:val="00E77F65"/>
    <w:rsid w:val="00E77F72"/>
    <w:rsid w:val="00E8001F"/>
    <w:rsid w:val="00E801B1"/>
    <w:rsid w:val="00E803C8"/>
    <w:rsid w:val="00E80738"/>
    <w:rsid w:val="00E80AF2"/>
    <w:rsid w:val="00E80C67"/>
    <w:rsid w:val="00E80D32"/>
    <w:rsid w:val="00E81051"/>
    <w:rsid w:val="00E810FA"/>
    <w:rsid w:val="00E8127A"/>
    <w:rsid w:val="00E81369"/>
    <w:rsid w:val="00E81C98"/>
    <w:rsid w:val="00E81D54"/>
    <w:rsid w:val="00E81DE0"/>
    <w:rsid w:val="00E81E39"/>
    <w:rsid w:val="00E81ED8"/>
    <w:rsid w:val="00E823B4"/>
    <w:rsid w:val="00E82895"/>
    <w:rsid w:val="00E82B32"/>
    <w:rsid w:val="00E82C90"/>
    <w:rsid w:val="00E82F57"/>
    <w:rsid w:val="00E83025"/>
    <w:rsid w:val="00E833C2"/>
    <w:rsid w:val="00E83603"/>
    <w:rsid w:val="00E83688"/>
    <w:rsid w:val="00E83C32"/>
    <w:rsid w:val="00E841FF"/>
    <w:rsid w:val="00E8441A"/>
    <w:rsid w:val="00E8444C"/>
    <w:rsid w:val="00E845F4"/>
    <w:rsid w:val="00E8461D"/>
    <w:rsid w:val="00E848D8"/>
    <w:rsid w:val="00E8490F"/>
    <w:rsid w:val="00E84B8A"/>
    <w:rsid w:val="00E84B8C"/>
    <w:rsid w:val="00E8540F"/>
    <w:rsid w:val="00E85630"/>
    <w:rsid w:val="00E857E9"/>
    <w:rsid w:val="00E85EE6"/>
    <w:rsid w:val="00E85FC2"/>
    <w:rsid w:val="00E8620E"/>
    <w:rsid w:val="00E86357"/>
    <w:rsid w:val="00E86563"/>
    <w:rsid w:val="00E86787"/>
    <w:rsid w:val="00E86A1D"/>
    <w:rsid w:val="00E86B48"/>
    <w:rsid w:val="00E86CD5"/>
    <w:rsid w:val="00E86D78"/>
    <w:rsid w:val="00E87116"/>
    <w:rsid w:val="00E871AE"/>
    <w:rsid w:val="00E872BC"/>
    <w:rsid w:val="00E874C5"/>
    <w:rsid w:val="00E877F0"/>
    <w:rsid w:val="00E87865"/>
    <w:rsid w:val="00E8798E"/>
    <w:rsid w:val="00E87D0C"/>
    <w:rsid w:val="00E87D7A"/>
    <w:rsid w:val="00E87DB8"/>
    <w:rsid w:val="00E87F2C"/>
    <w:rsid w:val="00E90380"/>
    <w:rsid w:val="00E90640"/>
    <w:rsid w:val="00E906E0"/>
    <w:rsid w:val="00E9095D"/>
    <w:rsid w:val="00E909A2"/>
    <w:rsid w:val="00E90BF0"/>
    <w:rsid w:val="00E90C16"/>
    <w:rsid w:val="00E90F86"/>
    <w:rsid w:val="00E91013"/>
    <w:rsid w:val="00E913D4"/>
    <w:rsid w:val="00E91471"/>
    <w:rsid w:val="00E91766"/>
    <w:rsid w:val="00E917E9"/>
    <w:rsid w:val="00E9189D"/>
    <w:rsid w:val="00E9199A"/>
    <w:rsid w:val="00E91B02"/>
    <w:rsid w:val="00E92041"/>
    <w:rsid w:val="00E922BF"/>
    <w:rsid w:val="00E9258E"/>
    <w:rsid w:val="00E925A3"/>
    <w:rsid w:val="00E9290F"/>
    <w:rsid w:val="00E929FE"/>
    <w:rsid w:val="00E92D73"/>
    <w:rsid w:val="00E92ED3"/>
    <w:rsid w:val="00E9353F"/>
    <w:rsid w:val="00E93E94"/>
    <w:rsid w:val="00E94077"/>
    <w:rsid w:val="00E941AD"/>
    <w:rsid w:val="00E9425B"/>
    <w:rsid w:val="00E94377"/>
    <w:rsid w:val="00E94801"/>
    <w:rsid w:val="00E9498D"/>
    <w:rsid w:val="00E94C1C"/>
    <w:rsid w:val="00E94E18"/>
    <w:rsid w:val="00E94E8C"/>
    <w:rsid w:val="00E953D3"/>
    <w:rsid w:val="00E95406"/>
    <w:rsid w:val="00E957EE"/>
    <w:rsid w:val="00E95D78"/>
    <w:rsid w:val="00E96070"/>
    <w:rsid w:val="00E960E2"/>
    <w:rsid w:val="00E960F4"/>
    <w:rsid w:val="00E96DE2"/>
    <w:rsid w:val="00E976DC"/>
    <w:rsid w:val="00E97DCD"/>
    <w:rsid w:val="00E97FDF"/>
    <w:rsid w:val="00EA05F5"/>
    <w:rsid w:val="00EA06EF"/>
    <w:rsid w:val="00EA083B"/>
    <w:rsid w:val="00EA0895"/>
    <w:rsid w:val="00EA08B9"/>
    <w:rsid w:val="00EA0934"/>
    <w:rsid w:val="00EA0C00"/>
    <w:rsid w:val="00EA0FA3"/>
    <w:rsid w:val="00EA1079"/>
    <w:rsid w:val="00EA10EB"/>
    <w:rsid w:val="00EA111E"/>
    <w:rsid w:val="00EA13F0"/>
    <w:rsid w:val="00EA145B"/>
    <w:rsid w:val="00EA15CC"/>
    <w:rsid w:val="00EA1633"/>
    <w:rsid w:val="00EA1BA3"/>
    <w:rsid w:val="00EA21CB"/>
    <w:rsid w:val="00EA2431"/>
    <w:rsid w:val="00EA2C1D"/>
    <w:rsid w:val="00EA2F2B"/>
    <w:rsid w:val="00EA33AD"/>
    <w:rsid w:val="00EA35BB"/>
    <w:rsid w:val="00EA3814"/>
    <w:rsid w:val="00EA4337"/>
    <w:rsid w:val="00EA439E"/>
    <w:rsid w:val="00EA47CD"/>
    <w:rsid w:val="00EA49B4"/>
    <w:rsid w:val="00EA4D4B"/>
    <w:rsid w:val="00EA50E6"/>
    <w:rsid w:val="00EA51DA"/>
    <w:rsid w:val="00EA51F2"/>
    <w:rsid w:val="00EA51FE"/>
    <w:rsid w:val="00EA539C"/>
    <w:rsid w:val="00EA57C8"/>
    <w:rsid w:val="00EA5841"/>
    <w:rsid w:val="00EA5A2C"/>
    <w:rsid w:val="00EA5B23"/>
    <w:rsid w:val="00EA5B7B"/>
    <w:rsid w:val="00EA5FD2"/>
    <w:rsid w:val="00EA623E"/>
    <w:rsid w:val="00EA65B2"/>
    <w:rsid w:val="00EA6646"/>
    <w:rsid w:val="00EA682A"/>
    <w:rsid w:val="00EA6ADC"/>
    <w:rsid w:val="00EA6AF1"/>
    <w:rsid w:val="00EA6D91"/>
    <w:rsid w:val="00EA6E66"/>
    <w:rsid w:val="00EA6F74"/>
    <w:rsid w:val="00EA7266"/>
    <w:rsid w:val="00EA7304"/>
    <w:rsid w:val="00EA7655"/>
    <w:rsid w:val="00EA784A"/>
    <w:rsid w:val="00EA7B07"/>
    <w:rsid w:val="00EA7F14"/>
    <w:rsid w:val="00EB00F7"/>
    <w:rsid w:val="00EB0166"/>
    <w:rsid w:val="00EB031F"/>
    <w:rsid w:val="00EB0645"/>
    <w:rsid w:val="00EB0653"/>
    <w:rsid w:val="00EB0AD5"/>
    <w:rsid w:val="00EB0B81"/>
    <w:rsid w:val="00EB0D1D"/>
    <w:rsid w:val="00EB0E3D"/>
    <w:rsid w:val="00EB144B"/>
    <w:rsid w:val="00EB151F"/>
    <w:rsid w:val="00EB179B"/>
    <w:rsid w:val="00EB1873"/>
    <w:rsid w:val="00EB1915"/>
    <w:rsid w:val="00EB19EF"/>
    <w:rsid w:val="00EB1B02"/>
    <w:rsid w:val="00EB1E8C"/>
    <w:rsid w:val="00EB1EA5"/>
    <w:rsid w:val="00EB200C"/>
    <w:rsid w:val="00EB23E3"/>
    <w:rsid w:val="00EB245F"/>
    <w:rsid w:val="00EB24C4"/>
    <w:rsid w:val="00EB2556"/>
    <w:rsid w:val="00EB2755"/>
    <w:rsid w:val="00EB27CB"/>
    <w:rsid w:val="00EB2EFC"/>
    <w:rsid w:val="00EB30F8"/>
    <w:rsid w:val="00EB32F0"/>
    <w:rsid w:val="00EB3368"/>
    <w:rsid w:val="00EB3391"/>
    <w:rsid w:val="00EB33D3"/>
    <w:rsid w:val="00EB370C"/>
    <w:rsid w:val="00EB3BAF"/>
    <w:rsid w:val="00EB3BEA"/>
    <w:rsid w:val="00EB3C36"/>
    <w:rsid w:val="00EB3F00"/>
    <w:rsid w:val="00EB3F76"/>
    <w:rsid w:val="00EB40E2"/>
    <w:rsid w:val="00EB42C2"/>
    <w:rsid w:val="00EB4538"/>
    <w:rsid w:val="00EB4588"/>
    <w:rsid w:val="00EB47F8"/>
    <w:rsid w:val="00EB4B20"/>
    <w:rsid w:val="00EB51C9"/>
    <w:rsid w:val="00EB5A4F"/>
    <w:rsid w:val="00EB5FE6"/>
    <w:rsid w:val="00EB608A"/>
    <w:rsid w:val="00EB6308"/>
    <w:rsid w:val="00EB651D"/>
    <w:rsid w:val="00EB6535"/>
    <w:rsid w:val="00EB664F"/>
    <w:rsid w:val="00EB6FDC"/>
    <w:rsid w:val="00EB7087"/>
    <w:rsid w:val="00EB7A7A"/>
    <w:rsid w:val="00EB7ADF"/>
    <w:rsid w:val="00EB7E96"/>
    <w:rsid w:val="00EC03B1"/>
    <w:rsid w:val="00EC0837"/>
    <w:rsid w:val="00EC0A88"/>
    <w:rsid w:val="00EC0BB7"/>
    <w:rsid w:val="00EC1274"/>
    <w:rsid w:val="00EC127F"/>
    <w:rsid w:val="00EC12F4"/>
    <w:rsid w:val="00EC1469"/>
    <w:rsid w:val="00EC1555"/>
    <w:rsid w:val="00EC1590"/>
    <w:rsid w:val="00EC1C19"/>
    <w:rsid w:val="00EC1F74"/>
    <w:rsid w:val="00EC21A2"/>
    <w:rsid w:val="00EC2399"/>
    <w:rsid w:val="00EC265E"/>
    <w:rsid w:val="00EC2957"/>
    <w:rsid w:val="00EC2CAE"/>
    <w:rsid w:val="00EC2CCB"/>
    <w:rsid w:val="00EC2CE8"/>
    <w:rsid w:val="00EC2D65"/>
    <w:rsid w:val="00EC2D83"/>
    <w:rsid w:val="00EC2E1F"/>
    <w:rsid w:val="00EC2F43"/>
    <w:rsid w:val="00EC3950"/>
    <w:rsid w:val="00EC3AE8"/>
    <w:rsid w:val="00EC3C58"/>
    <w:rsid w:val="00EC4CBC"/>
    <w:rsid w:val="00EC4FB4"/>
    <w:rsid w:val="00EC54E9"/>
    <w:rsid w:val="00EC5510"/>
    <w:rsid w:val="00EC551C"/>
    <w:rsid w:val="00EC5637"/>
    <w:rsid w:val="00EC5716"/>
    <w:rsid w:val="00EC604A"/>
    <w:rsid w:val="00EC60FE"/>
    <w:rsid w:val="00EC627B"/>
    <w:rsid w:val="00EC670C"/>
    <w:rsid w:val="00EC6785"/>
    <w:rsid w:val="00EC6985"/>
    <w:rsid w:val="00EC69DA"/>
    <w:rsid w:val="00EC6A1E"/>
    <w:rsid w:val="00EC6A90"/>
    <w:rsid w:val="00EC6C7A"/>
    <w:rsid w:val="00EC6DA1"/>
    <w:rsid w:val="00EC7164"/>
    <w:rsid w:val="00EC73C4"/>
    <w:rsid w:val="00EC7453"/>
    <w:rsid w:val="00EC754E"/>
    <w:rsid w:val="00EC7900"/>
    <w:rsid w:val="00EC7C29"/>
    <w:rsid w:val="00EC7F91"/>
    <w:rsid w:val="00ED05D7"/>
    <w:rsid w:val="00ED0938"/>
    <w:rsid w:val="00ED0FD5"/>
    <w:rsid w:val="00ED10A0"/>
    <w:rsid w:val="00ED1147"/>
    <w:rsid w:val="00ED12A1"/>
    <w:rsid w:val="00ED1595"/>
    <w:rsid w:val="00ED161F"/>
    <w:rsid w:val="00ED17DA"/>
    <w:rsid w:val="00ED1956"/>
    <w:rsid w:val="00ED1AA0"/>
    <w:rsid w:val="00ED1C1A"/>
    <w:rsid w:val="00ED1C52"/>
    <w:rsid w:val="00ED1F6A"/>
    <w:rsid w:val="00ED210D"/>
    <w:rsid w:val="00ED2326"/>
    <w:rsid w:val="00ED23A3"/>
    <w:rsid w:val="00ED2412"/>
    <w:rsid w:val="00ED2B83"/>
    <w:rsid w:val="00ED3326"/>
    <w:rsid w:val="00ED373D"/>
    <w:rsid w:val="00ED382F"/>
    <w:rsid w:val="00ED3855"/>
    <w:rsid w:val="00ED3AAB"/>
    <w:rsid w:val="00ED3D00"/>
    <w:rsid w:val="00ED3DDB"/>
    <w:rsid w:val="00ED3F6D"/>
    <w:rsid w:val="00ED40B3"/>
    <w:rsid w:val="00ED4474"/>
    <w:rsid w:val="00ED4A00"/>
    <w:rsid w:val="00ED4AF4"/>
    <w:rsid w:val="00ED4DAC"/>
    <w:rsid w:val="00ED53A1"/>
    <w:rsid w:val="00ED5A3E"/>
    <w:rsid w:val="00ED613A"/>
    <w:rsid w:val="00ED67D6"/>
    <w:rsid w:val="00ED6A65"/>
    <w:rsid w:val="00ED712C"/>
    <w:rsid w:val="00ED773A"/>
    <w:rsid w:val="00ED7B48"/>
    <w:rsid w:val="00EE0012"/>
    <w:rsid w:val="00EE00A6"/>
    <w:rsid w:val="00EE0165"/>
    <w:rsid w:val="00EE0434"/>
    <w:rsid w:val="00EE0D17"/>
    <w:rsid w:val="00EE131E"/>
    <w:rsid w:val="00EE13E8"/>
    <w:rsid w:val="00EE1401"/>
    <w:rsid w:val="00EE1470"/>
    <w:rsid w:val="00EE1898"/>
    <w:rsid w:val="00EE18AB"/>
    <w:rsid w:val="00EE1DD1"/>
    <w:rsid w:val="00EE1E1A"/>
    <w:rsid w:val="00EE21BD"/>
    <w:rsid w:val="00EE2391"/>
    <w:rsid w:val="00EE2D21"/>
    <w:rsid w:val="00EE32E1"/>
    <w:rsid w:val="00EE33F2"/>
    <w:rsid w:val="00EE36A7"/>
    <w:rsid w:val="00EE39B0"/>
    <w:rsid w:val="00EE4833"/>
    <w:rsid w:val="00EE4AF2"/>
    <w:rsid w:val="00EE4E6C"/>
    <w:rsid w:val="00EE50CB"/>
    <w:rsid w:val="00EE51D6"/>
    <w:rsid w:val="00EE53BC"/>
    <w:rsid w:val="00EE5464"/>
    <w:rsid w:val="00EE56D2"/>
    <w:rsid w:val="00EE593D"/>
    <w:rsid w:val="00EE5AAA"/>
    <w:rsid w:val="00EE6505"/>
    <w:rsid w:val="00EE6558"/>
    <w:rsid w:val="00EE6B14"/>
    <w:rsid w:val="00EE6D36"/>
    <w:rsid w:val="00EE6DC5"/>
    <w:rsid w:val="00EE70FC"/>
    <w:rsid w:val="00EE755F"/>
    <w:rsid w:val="00EE75EC"/>
    <w:rsid w:val="00EE7648"/>
    <w:rsid w:val="00EE7C20"/>
    <w:rsid w:val="00EE7EBC"/>
    <w:rsid w:val="00EE7F52"/>
    <w:rsid w:val="00EF0322"/>
    <w:rsid w:val="00EF0BC8"/>
    <w:rsid w:val="00EF0DD1"/>
    <w:rsid w:val="00EF0E67"/>
    <w:rsid w:val="00EF1011"/>
    <w:rsid w:val="00EF1364"/>
    <w:rsid w:val="00EF175F"/>
    <w:rsid w:val="00EF17A2"/>
    <w:rsid w:val="00EF189C"/>
    <w:rsid w:val="00EF1BAF"/>
    <w:rsid w:val="00EF1CAF"/>
    <w:rsid w:val="00EF1D7A"/>
    <w:rsid w:val="00EF2A7D"/>
    <w:rsid w:val="00EF2B9F"/>
    <w:rsid w:val="00EF2BCE"/>
    <w:rsid w:val="00EF2DAD"/>
    <w:rsid w:val="00EF37BB"/>
    <w:rsid w:val="00EF38F3"/>
    <w:rsid w:val="00EF3C62"/>
    <w:rsid w:val="00EF3E33"/>
    <w:rsid w:val="00EF3EBF"/>
    <w:rsid w:val="00EF42FF"/>
    <w:rsid w:val="00EF4711"/>
    <w:rsid w:val="00EF4CDC"/>
    <w:rsid w:val="00EF4D43"/>
    <w:rsid w:val="00EF5C47"/>
    <w:rsid w:val="00EF5D78"/>
    <w:rsid w:val="00EF5E9D"/>
    <w:rsid w:val="00EF611B"/>
    <w:rsid w:val="00EF6770"/>
    <w:rsid w:val="00EF6EBD"/>
    <w:rsid w:val="00EF763D"/>
    <w:rsid w:val="00EF76E8"/>
    <w:rsid w:val="00EF78D6"/>
    <w:rsid w:val="00EF7CF0"/>
    <w:rsid w:val="00EF7D5C"/>
    <w:rsid w:val="00F001A6"/>
    <w:rsid w:val="00F00304"/>
    <w:rsid w:val="00F004CF"/>
    <w:rsid w:val="00F00631"/>
    <w:rsid w:val="00F00845"/>
    <w:rsid w:val="00F00A6E"/>
    <w:rsid w:val="00F00CF6"/>
    <w:rsid w:val="00F00DA5"/>
    <w:rsid w:val="00F01202"/>
    <w:rsid w:val="00F01450"/>
    <w:rsid w:val="00F01698"/>
    <w:rsid w:val="00F017DD"/>
    <w:rsid w:val="00F01BCD"/>
    <w:rsid w:val="00F01BDE"/>
    <w:rsid w:val="00F01D9A"/>
    <w:rsid w:val="00F0236D"/>
    <w:rsid w:val="00F02493"/>
    <w:rsid w:val="00F02A34"/>
    <w:rsid w:val="00F03849"/>
    <w:rsid w:val="00F03A2A"/>
    <w:rsid w:val="00F03D55"/>
    <w:rsid w:val="00F03E22"/>
    <w:rsid w:val="00F03E8C"/>
    <w:rsid w:val="00F03E8D"/>
    <w:rsid w:val="00F03FD7"/>
    <w:rsid w:val="00F046D0"/>
    <w:rsid w:val="00F047D3"/>
    <w:rsid w:val="00F04AC3"/>
    <w:rsid w:val="00F04C72"/>
    <w:rsid w:val="00F04DBC"/>
    <w:rsid w:val="00F04DE4"/>
    <w:rsid w:val="00F04F1F"/>
    <w:rsid w:val="00F05082"/>
    <w:rsid w:val="00F0519B"/>
    <w:rsid w:val="00F05396"/>
    <w:rsid w:val="00F05746"/>
    <w:rsid w:val="00F0579D"/>
    <w:rsid w:val="00F05953"/>
    <w:rsid w:val="00F05BDA"/>
    <w:rsid w:val="00F05C93"/>
    <w:rsid w:val="00F05D32"/>
    <w:rsid w:val="00F05EBC"/>
    <w:rsid w:val="00F06033"/>
    <w:rsid w:val="00F06391"/>
    <w:rsid w:val="00F06746"/>
    <w:rsid w:val="00F06795"/>
    <w:rsid w:val="00F06D9B"/>
    <w:rsid w:val="00F06E08"/>
    <w:rsid w:val="00F06E40"/>
    <w:rsid w:val="00F0707F"/>
    <w:rsid w:val="00F074B0"/>
    <w:rsid w:val="00F078EA"/>
    <w:rsid w:val="00F07922"/>
    <w:rsid w:val="00F07982"/>
    <w:rsid w:val="00F07B75"/>
    <w:rsid w:val="00F103B6"/>
    <w:rsid w:val="00F105E1"/>
    <w:rsid w:val="00F106F8"/>
    <w:rsid w:val="00F10728"/>
    <w:rsid w:val="00F10A98"/>
    <w:rsid w:val="00F10AD6"/>
    <w:rsid w:val="00F10D9D"/>
    <w:rsid w:val="00F113DA"/>
    <w:rsid w:val="00F116ED"/>
    <w:rsid w:val="00F11A62"/>
    <w:rsid w:val="00F11F00"/>
    <w:rsid w:val="00F127EA"/>
    <w:rsid w:val="00F12A78"/>
    <w:rsid w:val="00F12F4F"/>
    <w:rsid w:val="00F12F66"/>
    <w:rsid w:val="00F1312A"/>
    <w:rsid w:val="00F1334D"/>
    <w:rsid w:val="00F133DE"/>
    <w:rsid w:val="00F13ADE"/>
    <w:rsid w:val="00F13EF2"/>
    <w:rsid w:val="00F13F16"/>
    <w:rsid w:val="00F1482C"/>
    <w:rsid w:val="00F148D4"/>
    <w:rsid w:val="00F14A55"/>
    <w:rsid w:val="00F14C57"/>
    <w:rsid w:val="00F14E71"/>
    <w:rsid w:val="00F15A9C"/>
    <w:rsid w:val="00F15F08"/>
    <w:rsid w:val="00F15FD3"/>
    <w:rsid w:val="00F1624B"/>
    <w:rsid w:val="00F16ABE"/>
    <w:rsid w:val="00F16D0B"/>
    <w:rsid w:val="00F16E7C"/>
    <w:rsid w:val="00F16EE1"/>
    <w:rsid w:val="00F1721A"/>
    <w:rsid w:val="00F17FAB"/>
    <w:rsid w:val="00F200E2"/>
    <w:rsid w:val="00F201BD"/>
    <w:rsid w:val="00F20298"/>
    <w:rsid w:val="00F207B2"/>
    <w:rsid w:val="00F20CF8"/>
    <w:rsid w:val="00F2136C"/>
    <w:rsid w:val="00F2167C"/>
    <w:rsid w:val="00F216D3"/>
    <w:rsid w:val="00F21DB1"/>
    <w:rsid w:val="00F21FCE"/>
    <w:rsid w:val="00F220F7"/>
    <w:rsid w:val="00F2224B"/>
    <w:rsid w:val="00F228EC"/>
    <w:rsid w:val="00F22AD2"/>
    <w:rsid w:val="00F23416"/>
    <w:rsid w:val="00F23B18"/>
    <w:rsid w:val="00F23ED6"/>
    <w:rsid w:val="00F24133"/>
    <w:rsid w:val="00F249FD"/>
    <w:rsid w:val="00F24ACA"/>
    <w:rsid w:val="00F25227"/>
    <w:rsid w:val="00F253B1"/>
    <w:rsid w:val="00F25F62"/>
    <w:rsid w:val="00F25F70"/>
    <w:rsid w:val="00F261A1"/>
    <w:rsid w:val="00F261AD"/>
    <w:rsid w:val="00F26224"/>
    <w:rsid w:val="00F2676E"/>
    <w:rsid w:val="00F268B5"/>
    <w:rsid w:val="00F26B78"/>
    <w:rsid w:val="00F27079"/>
    <w:rsid w:val="00F272AA"/>
    <w:rsid w:val="00F2738F"/>
    <w:rsid w:val="00F2770F"/>
    <w:rsid w:val="00F27EA4"/>
    <w:rsid w:val="00F3090A"/>
    <w:rsid w:val="00F30B5D"/>
    <w:rsid w:val="00F30E8A"/>
    <w:rsid w:val="00F313AE"/>
    <w:rsid w:val="00F31407"/>
    <w:rsid w:val="00F31BDF"/>
    <w:rsid w:val="00F31CEE"/>
    <w:rsid w:val="00F31CF5"/>
    <w:rsid w:val="00F32057"/>
    <w:rsid w:val="00F320F5"/>
    <w:rsid w:val="00F323CF"/>
    <w:rsid w:val="00F326DE"/>
    <w:rsid w:val="00F326EE"/>
    <w:rsid w:val="00F329D2"/>
    <w:rsid w:val="00F32B8A"/>
    <w:rsid w:val="00F32D2C"/>
    <w:rsid w:val="00F32F85"/>
    <w:rsid w:val="00F33741"/>
    <w:rsid w:val="00F337E8"/>
    <w:rsid w:val="00F33977"/>
    <w:rsid w:val="00F347AF"/>
    <w:rsid w:val="00F3489C"/>
    <w:rsid w:val="00F34CF5"/>
    <w:rsid w:val="00F354A9"/>
    <w:rsid w:val="00F3565A"/>
    <w:rsid w:val="00F35671"/>
    <w:rsid w:val="00F35BEB"/>
    <w:rsid w:val="00F35E69"/>
    <w:rsid w:val="00F361A6"/>
    <w:rsid w:val="00F3694F"/>
    <w:rsid w:val="00F36A01"/>
    <w:rsid w:val="00F36A6C"/>
    <w:rsid w:val="00F3703B"/>
    <w:rsid w:val="00F37609"/>
    <w:rsid w:val="00F37C97"/>
    <w:rsid w:val="00F37F5B"/>
    <w:rsid w:val="00F402A3"/>
    <w:rsid w:val="00F40494"/>
    <w:rsid w:val="00F40558"/>
    <w:rsid w:val="00F415E6"/>
    <w:rsid w:val="00F41689"/>
    <w:rsid w:val="00F417C5"/>
    <w:rsid w:val="00F4197A"/>
    <w:rsid w:val="00F41B11"/>
    <w:rsid w:val="00F42F62"/>
    <w:rsid w:val="00F43019"/>
    <w:rsid w:val="00F430CD"/>
    <w:rsid w:val="00F43118"/>
    <w:rsid w:val="00F433A8"/>
    <w:rsid w:val="00F43D55"/>
    <w:rsid w:val="00F43E93"/>
    <w:rsid w:val="00F43F96"/>
    <w:rsid w:val="00F44256"/>
    <w:rsid w:val="00F44464"/>
    <w:rsid w:val="00F444FD"/>
    <w:rsid w:val="00F44525"/>
    <w:rsid w:val="00F4453B"/>
    <w:rsid w:val="00F447E3"/>
    <w:rsid w:val="00F448E9"/>
    <w:rsid w:val="00F44B84"/>
    <w:rsid w:val="00F44BD8"/>
    <w:rsid w:val="00F44DF8"/>
    <w:rsid w:val="00F454C2"/>
    <w:rsid w:val="00F45A2D"/>
    <w:rsid w:val="00F45D54"/>
    <w:rsid w:val="00F45D57"/>
    <w:rsid w:val="00F4602A"/>
    <w:rsid w:val="00F465A6"/>
    <w:rsid w:val="00F46A61"/>
    <w:rsid w:val="00F46C56"/>
    <w:rsid w:val="00F47388"/>
    <w:rsid w:val="00F474ED"/>
    <w:rsid w:val="00F47578"/>
    <w:rsid w:val="00F4798B"/>
    <w:rsid w:val="00F47CE4"/>
    <w:rsid w:val="00F47D1B"/>
    <w:rsid w:val="00F5037A"/>
    <w:rsid w:val="00F50404"/>
    <w:rsid w:val="00F507A4"/>
    <w:rsid w:val="00F507AA"/>
    <w:rsid w:val="00F508FF"/>
    <w:rsid w:val="00F50945"/>
    <w:rsid w:val="00F509B2"/>
    <w:rsid w:val="00F50CB9"/>
    <w:rsid w:val="00F5121A"/>
    <w:rsid w:val="00F5123C"/>
    <w:rsid w:val="00F51457"/>
    <w:rsid w:val="00F5146E"/>
    <w:rsid w:val="00F51EAF"/>
    <w:rsid w:val="00F522E8"/>
    <w:rsid w:val="00F5233B"/>
    <w:rsid w:val="00F5268D"/>
    <w:rsid w:val="00F52B48"/>
    <w:rsid w:val="00F52DCA"/>
    <w:rsid w:val="00F52E65"/>
    <w:rsid w:val="00F52F71"/>
    <w:rsid w:val="00F531F1"/>
    <w:rsid w:val="00F53501"/>
    <w:rsid w:val="00F5364D"/>
    <w:rsid w:val="00F53BFD"/>
    <w:rsid w:val="00F541FC"/>
    <w:rsid w:val="00F542B1"/>
    <w:rsid w:val="00F54705"/>
    <w:rsid w:val="00F547D6"/>
    <w:rsid w:val="00F54A25"/>
    <w:rsid w:val="00F54E34"/>
    <w:rsid w:val="00F54F58"/>
    <w:rsid w:val="00F55136"/>
    <w:rsid w:val="00F555D9"/>
    <w:rsid w:val="00F556CA"/>
    <w:rsid w:val="00F55BEC"/>
    <w:rsid w:val="00F55DB1"/>
    <w:rsid w:val="00F5630F"/>
    <w:rsid w:val="00F56386"/>
    <w:rsid w:val="00F563D4"/>
    <w:rsid w:val="00F56D46"/>
    <w:rsid w:val="00F56EEA"/>
    <w:rsid w:val="00F57242"/>
    <w:rsid w:val="00F57317"/>
    <w:rsid w:val="00F574C0"/>
    <w:rsid w:val="00F574FF"/>
    <w:rsid w:val="00F57664"/>
    <w:rsid w:val="00F578EF"/>
    <w:rsid w:val="00F5790E"/>
    <w:rsid w:val="00F57BD5"/>
    <w:rsid w:val="00F57D88"/>
    <w:rsid w:val="00F600B3"/>
    <w:rsid w:val="00F600E2"/>
    <w:rsid w:val="00F6042F"/>
    <w:rsid w:val="00F604F4"/>
    <w:rsid w:val="00F60684"/>
    <w:rsid w:val="00F60ACD"/>
    <w:rsid w:val="00F60C04"/>
    <w:rsid w:val="00F60F91"/>
    <w:rsid w:val="00F6152B"/>
    <w:rsid w:val="00F61621"/>
    <w:rsid w:val="00F61887"/>
    <w:rsid w:val="00F619F8"/>
    <w:rsid w:val="00F61A4E"/>
    <w:rsid w:val="00F6229C"/>
    <w:rsid w:val="00F62532"/>
    <w:rsid w:val="00F626E6"/>
    <w:rsid w:val="00F62BC7"/>
    <w:rsid w:val="00F62CC6"/>
    <w:rsid w:val="00F63031"/>
    <w:rsid w:val="00F63217"/>
    <w:rsid w:val="00F6389E"/>
    <w:rsid w:val="00F63A0A"/>
    <w:rsid w:val="00F63EF1"/>
    <w:rsid w:val="00F6401C"/>
    <w:rsid w:val="00F640F8"/>
    <w:rsid w:val="00F6480A"/>
    <w:rsid w:val="00F64C9A"/>
    <w:rsid w:val="00F65B55"/>
    <w:rsid w:val="00F65D62"/>
    <w:rsid w:val="00F65DD8"/>
    <w:rsid w:val="00F65F4A"/>
    <w:rsid w:val="00F661D6"/>
    <w:rsid w:val="00F66858"/>
    <w:rsid w:val="00F6692E"/>
    <w:rsid w:val="00F6695C"/>
    <w:rsid w:val="00F66988"/>
    <w:rsid w:val="00F6698F"/>
    <w:rsid w:val="00F66A3F"/>
    <w:rsid w:val="00F66E7D"/>
    <w:rsid w:val="00F6704A"/>
    <w:rsid w:val="00F67178"/>
    <w:rsid w:val="00F67343"/>
    <w:rsid w:val="00F675C2"/>
    <w:rsid w:val="00F676D5"/>
    <w:rsid w:val="00F6783B"/>
    <w:rsid w:val="00F67A79"/>
    <w:rsid w:val="00F67D93"/>
    <w:rsid w:val="00F705D8"/>
    <w:rsid w:val="00F7071F"/>
    <w:rsid w:val="00F70A07"/>
    <w:rsid w:val="00F70A16"/>
    <w:rsid w:val="00F70D3A"/>
    <w:rsid w:val="00F713F7"/>
    <w:rsid w:val="00F714E7"/>
    <w:rsid w:val="00F7172B"/>
    <w:rsid w:val="00F71BC6"/>
    <w:rsid w:val="00F71DE8"/>
    <w:rsid w:val="00F71F10"/>
    <w:rsid w:val="00F71F1A"/>
    <w:rsid w:val="00F71F39"/>
    <w:rsid w:val="00F72865"/>
    <w:rsid w:val="00F7323F"/>
    <w:rsid w:val="00F7372A"/>
    <w:rsid w:val="00F740FE"/>
    <w:rsid w:val="00F743B2"/>
    <w:rsid w:val="00F74426"/>
    <w:rsid w:val="00F74478"/>
    <w:rsid w:val="00F74B7E"/>
    <w:rsid w:val="00F74C16"/>
    <w:rsid w:val="00F74D2C"/>
    <w:rsid w:val="00F74F46"/>
    <w:rsid w:val="00F7521A"/>
    <w:rsid w:val="00F752E7"/>
    <w:rsid w:val="00F75765"/>
    <w:rsid w:val="00F758D4"/>
    <w:rsid w:val="00F75A7C"/>
    <w:rsid w:val="00F75ABF"/>
    <w:rsid w:val="00F75C1E"/>
    <w:rsid w:val="00F75C8F"/>
    <w:rsid w:val="00F75CC8"/>
    <w:rsid w:val="00F75F9E"/>
    <w:rsid w:val="00F76073"/>
    <w:rsid w:val="00F76704"/>
    <w:rsid w:val="00F768E6"/>
    <w:rsid w:val="00F769E6"/>
    <w:rsid w:val="00F76B1E"/>
    <w:rsid w:val="00F77402"/>
    <w:rsid w:val="00F77456"/>
    <w:rsid w:val="00F7746C"/>
    <w:rsid w:val="00F805CC"/>
    <w:rsid w:val="00F80F29"/>
    <w:rsid w:val="00F8139B"/>
    <w:rsid w:val="00F81422"/>
    <w:rsid w:val="00F8145C"/>
    <w:rsid w:val="00F81527"/>
    <w:rsid w:val="00F81AB3"/>
    <w:rsid w:val="00F81E70"/>
    <w:rsid w:val="00F8229C"/>
    <w:rsid w:val="00F829F1"/>
    <w:rsid w:val="00F82D05"/>
    <w:rsid w:val="00F82F4E"/>
    <w:rsid w:val="00F835D1"/>
    <w:rsid w:val="00F83625"/>
    <w:rsid w:val="00F83BE3"/>
    <w:rsid w:val="00F84B26"/>
    <w:rsid w:val="00F851EA"/>
    <w:rsid w:val="00F85229"/>
    <w:rsid w:val="00F85551"/>
    <w:rsid w:val="00F8560A"/>
    <w:rsid w:val="00F85693"/>
    <w:rsid w:val="00F85C80"/>
    <w:rsid w:val="00F85E77"/>
    <w:rsid w:val="00F8654D"/>
    <w:rsid w:val="00F8667F"/>
    <w:rsid w:val="00F8677A"/>
    <w:rsid w:val="00F8688D"/>
    <w:rsid w:val="00F86A2C"/>
    <w:rsid w:val="00F86D14"/>
    <w:rsid w:val="00F87163"/>
    <w:rsid w:val="00F8765E"/>
    <w:rsid w:val="00F8782C"/>
    <w:rsid w:val="00F87B7E"/>
    <w:rsid w:val="00F87BF1"/>
    <w:rsid w:val="00F87EC2"/>
    <w:rsid w:val="00F87FBB"/>
    <w:rsid w:val="00F87FCB"/>
    <w:rsid w:val="00F9013D"/>
    <w:rsid w:val="00F9014F"/>
    <w:rsid w:val="00F9052E"/>
    <w:rsid w:val="00F90797"/>
    <w:rsid w:val="00F908DC"/>
    <w:rsid w:val="00F90A1B"/>
    <w:rsid w:val="00F90B77"/>
    <w:rsid w:val="00F91053"/>
    <w:rsid w:val="00F9177B"/>
    <w:rsid w:val="00F91BD6"/>
    <w:rsid w:val="00F91EA7"/>
    <w:rsid w:val="00F926BA"/>
    <w:rsid w:val="00F9284F"/>
    <w:rsid w:val="00F92BA6"/>
    <w:rsid w:val="00F92C0F"/>
    <w:rsid w:val="00F92C2A"/>
    <w:rsid w:val="00F92C2B"/>
    <w:rsid w:val="00F9308E"/>
    <w:rsid w:val="00F93A47"/>
    <w:rsid w:val="00F93BBA"/>
    <w:rsid w:val="00F93CE2"/>
    <w:rsid w:val="00F94770"/>
    <w:rsid w:val="00F94774"/>
    <w:rsid w:val="00F94DA5"/>
    <w:rsid w:val="00F94EBD"/>
    <w:rsid w:val="00F95A98"/>
    <w:rsid w:val="00F95AB4"/>
    <w:rsid w:val="00F95DE1"/>
    <w:rsid w:val="00F961B2"/>
    <w:rsid w:val="00F961DD"/>
    <w:rsid w:val="00F96654"/>
    <w:rsid w:val="00F967BD"/>
    <w:rsid w:val="00F96DDE"/>
    <w:rsid w:val="00F970A2"/>
    <w:rsid w:val="00F97465"/>
    <w:rsid w:val="00F976AE"/>
    <w:rsid w:val="00F977C2"/>
    <w:rsid w:val="00F9785A"/>
    <w:rsid w:val="00F97AA9"/>
    <w:rsid w:val="00F97BC0"/>
    <w:rsid w:val="00FA06CA"/>
    <w:rsid w:val="00FA08D7"/>
    <w:rsid w:val="00FA0C2E"/>
    <w:rsid w:val="00FA0F4B"/>
    <w:rsid w:val="00FA14F3"/>
    <w:rsid w:val="00FA20DF"/>
    <w:rsid w:val="00FA2117"/>
    <w:rsid w:val="00FA21F1"/>
    <w:rsid w:val="00FA237A"/>
    <w:rsid w:val="00FA2428"/>
    <w:rsid w:val="00FA2690"/>
    <w:rsid w:val="00FA2958"/>
    <w:rsid w:val="00FA2961"/>
    <w:rsid w:val="00FA2C64"/>
    <w:rsid w:val="00FA300A"/>
    <w:rsid w:val="00FA305E"/>
    <w:rsid w:val="00FA31FB"/>
    <w:rsid w:val="00FA32BB"/>
    <w:rsid w:val="00FA39B4"/>
    <w:rsid w:val="00FA3B22"/>
    <w:rsid w:val="00FA3C76"/>
    <w:rsid w:val="00FA3E41"/>
    <w:rsid w:val="00FA5F23"/>
    <w:rsid w:val="00FA60A8"/>
    <w:rsid w:val="00FA6301"/>
    <w:rsid w:val="00FA631D"/>
    <w:rsid w:val="00FA639B"/>
    <w:rsid w:val="00FA6543"/>
    <w:rsid w:val="00FA656B"/>
    <w:rsid w:val="00FA678B"/>
    <w:rsid w:val="00FA68E8"/>
    <w:rsid w:val="00FA6A94"/>
    <w:rsid w:val="00FA6D94"/>
    <w:rsid w:val="00FA7358"/>
    <w:rsid w:val="00FA747E"/>
    <w:rsid w:val="00FA76DE"/>
    <w:rsid w:val="00FA7E75"/>
    <w:rsid w:val="00FA7F1F"/>
    <w:rsid w:val="00FB00D9"/>
    <w:rsid w:val="00FB065E"/>
    <w:rsid w:val="00FB0B21"/>
    <w:rsid w:val="00FB0EE9"/>
    <w:rsid w:val="00FB106D"/>
    <w:rsid w:val="00FB12A0"/>
    <w:rsid w:val="00FB1A4E"/>
    <w:rsid w:val="00FB1FA2"/>
    <w:rsid w:val="00FB2096"/>
    <w:rsid w:val="00FB2239"/>
    <w:rsid w:val="00FB254F"/>
    <w:rsid w:val="00FB25B8"/>
    <w:rsid w:val="00FB2D72"/>
    <w:rsid w:val="00FB3091"/>
    <w:rsid w:val="00FB322B"/>
    <w:rsid w:val="00FB329A"/>
    <w:rsid w:val="00FB348A"/>
    <w:rsid w:val="00FB3640"/>
    <w:rsid w:val="00FB40E0"/>
    <w:rsid w:val="00FB49CD"/>
    <w:rsid w:val="00FB4C6B"/>
    <w:rsid w:val="00FB4E4C"/>
    <w:rsid w:val="00FB4E91"/>
    <w:rsid w:val="00FB508C"/>
    <w:rsid w:val="00FB50BD"/>
    <w:rsid w:val="00FB5163"/>
    <w:rsid w:val="00FB5173"/>
    <w:rsid w:val="00FB51DC"/>
    <w:rsid w:val="00FB5390"/>
    <w:rsid w:val="00FB5422"/>
    <w:rsid w:val="00FB5453"/>
    <w:rsid w:val="00FB559C"/>
    <w:rsid w:val="00FB5630"/>
    <w:rsid w:val="00FB5873"/>
    <w:rsid w:val="00FB5996"/>
    <w:rsid w:val="00FB645E"/>
    <w:rsid w:val="00FB66E1"/>
    <w:rsid w:val="00FB6E88"/>
    <w:rsid w:val="00FB75C3"/>
    <w:rsid w:val="00FB7BDB"/>
    <w:rsid w:val="00FB7E21"/>
    <w:rsid w:val="00FB7F5A"/>
    <w:rsid w:val="00FC002A"/>
    <w:rsid w:val="00FC025A"/>
    <w:rsid w:val="00FC07E4"/>
    <w:rsid w:val="00FC0EEA"/>
    <w:rsid w:val="00FC1633"/>
    <w:rsid w:val="00FC1868"/>
    <w:rsid w:val="00FC1906"/>
    <w:rsid w:val="00FC195E"/>
    <w:rsid w:val="00FC1FCE"/>
    <w:rsid w:val="00FC1FD6"/>
    <w:rsid w:val="00FC20D4"/>
    <w:rsid w:val="00FC2122"/>
    <w:rsid w:val="00FC2390"/>
    <w:rsid w:val="00FC2989"/>
    <w:rsid w:val="00FC2A92"/>
    <w:rsid w:val="00FC2CF6"/>
    <w:rsid w:val="00FC2FBB"/>
    <w:rsid w:val="00FC3000"/>
    <w:rsid w:val="00FC3053"/>
    <w:rsid w:val="00FC340E"/>
    <w:rsid w:val="00FC3800"/>
    <w:rsid w:val="00FC39C1"/>
    <w:rsid w:val="00FC3B9A"/>
    <w:rsid w:val="00FC3C0E"/>
    <w:rsid w:val="00FC3CCE"/>
    <w:rsid w:val="00FC3D39"/>
    <w:rsid w:val="00FC3F73"/>
    <w:rsid w:val="00FC40B8"/>
    <w:rsid w:val="00FC4352"/>
    <w:rsid w:val="00FC4391"/>
    <w:rsid w:val="00FC4765"/>
    <w:rsid w:val="00FC4955"/>
    <w:rsid w:val="00FC4B63"/>
    <w:rsid w:val="00FC4C0F"/>
    <w:rsid w:val="00FC4D5F"/>
    <w:rsid w:val="00FC5049"/>
    <w:rsid w:val="00FC5139"/>
    <w:rsid w:val="00FC5295"/>
    <w:rsid w:val="00FC5798"/>
    <w:rsid w:val="00FC5E27"/>
    <w:rsid w:val="00FC6BBE"/>
    <w:rsid w:val="00FC7458"/>
    <w:rsid w:val="00FC7614"/>
    <w:rsid w:val="00FC794A"/>
    <w:rsid w:val="00FD0436"/>
    <w:rsid w:val="00FD0A15"/>
    <w:rsid w:val="00FD0C2B"/>
    <w:rsid w:val="00FD0D6A"/>
    <w:rsid w:val="00FD0E38"/>
    <w:rsid w:val="00FD12B7"/>
    <w:rsid w:val="00FD1F39"/>
    <w:rsid w:val="00FD219B"/>
    <w:rsid w:val="00FD21AB"/>
    <w:rsid w:val="00FD2610"/>
    <w:rsid w:val="00FD2D7E"/>
    <w:rsid w:val="00FD2F82"/>
    <w:rsid w:val="00FD2F8B"/>
    <w:rsid w:val="00FD300F"/>
    <w:rsid w:val="00FD30C5"/>
    <w:rsid w:val="00FD3308"/>
    <w:rsid w:val="00FD3323"/>
    <w:rsid w:val="00FD34D2"/>
    <w:rsid w:val="00FD3510"/>
    <w:rsid w:val="00FD3886"/>
    <w:rsid w:val="00FD38BC"/>
    <w:rsid w:val="00FD3E8A"/>
    <w:rsid w:val="00FD45B8"/>
    <w:rsid w:val="00FD46BE"/>
    <w:rsid w:val="00FD4746"/>
    <w:rsid w:val="00FD47B4"/>
    <w:rsid w:val="00FD47D3"/>
    <w:rsid w:val="00FD5913"/>
    <w:rsid w:val="00FD595D"/>
    <w:rsid w:val="00FD5D79"/>
    <w:rsid w:val="00FD66A8"/>
    <w:rsid w:val="00FD6F58"/>
    <w:rsid w:val="00FD734D"/>
    <w:rsid w:val="00FD7353"/>
    <w:rsid w:val="00FD7378"/>
    <w:rsid w:val="00FD76C2"/>
    <w:rsid w:val="00FD77EE"/>
    <w:rsid w:val="00FD7937"/>
    <w:rsid w:val="00FD7E94"/>
    <w:rsid w:val="00FE0336"/>
    <w:rsid w:val="00FE0698"/>
    <w:rsid w:val="00FE0BE9"/>
    <w:rsid w:val="00FE11B4"/>
    <w:rsid w:val="00FE13FF"/>
    <w:rsid w:val="00FE1659"/>
    <w:rsid w:val="00FE166D"/>
    <w:rsid w:val="00FE181B"/>
    <w:rsid w:val="00FE18AF"/>
    <w:rsid w:val="00FE1AAC"/>
    <w:rsid w:val="00FE1CB1"/>
    <w:rsid w:val="00FE1DCD"/>
    <w:rsid w:val="00FE1E67"/>
    <w:rsid w:val="00FE1F74"/>
    <w:rsid w:val="00FE1F95"/>
    <w:rsid w:val="00FE1F9E"/>
    <w:rsid w:val="00FE234D"/>
    <w:rsid w:val="00FE2491"/>
    <w:rsid w:val="00FE2574"/>
    <w:rsid w:val="00FE2C68"/>
    <w:rsid w:val="00FE2D24"/>
    <w:rsid w:val="00FE30D7"/>
    <w:rsid w:val="00FE3407"/>
    <w:rsid w:val="00FE3F99"/>
    <w:rsid w:val="00FE453F"/>
    <w:rsid w:val="00FE4629"/>
    <w:rsid w:val="00FE4743"/>
    <w:rsid w:val="00FE4B55"/>
    <w:rsid w:val="00FE4C09"/>
    <w:rsid w:val="00FE4CC8"/>
    <w:rsid w:val="00FE5249"/>
    <w:rsid w:val="00FE54ED"/>
    <w:rsid w:val="00FE59AA"/>
    <w:rsid w:val="00FE5CCB"/>
    <w:rsid w:val="00FE5E51"/>
    <w:rsid w:val="00FE5EB1"/>
    <w:rsid w:val="00FE6560"/>
    <w:rsid w:val="00FE6663"/>
    <w:rsid w:val="00FE678D"/>
    <w:rsid w:val="00FE697A"/>
    <w:rsid w:val="00FE6E0F"/>
    <w:rsid w:val="00FE6ED8"/>
    <w:rsid w:val="00FE74E3"/>
    <w:rsid w:val="00FE7719"/>
    <w:rsid w:val="00FE7951"/>
    <w:rsid w:val="00FE7EFA"/>
    <w:rsid w:val="00FE7FD7"/>
    <w:rsid w:val="00FF0084"/>
    <w:rsid w:val="00FF00AA"/>
    <w:rsid w:val="00FF0171"/>
    <w:rsid w:val="00FF03DA"/>
    <w:rsid w:val="00FF0556"/>
    <w:rsid w:val="00FF0BDC"/>
    <w:rsid w:val="00FF0D4D"/>
    <w:rsid w:val="00FF0F08"/>
    <w:rsid w:val="00FF1170"/>
    <w:rsid w:val="00FF1345"/>
    <w:rsid w:val="00FF161A"/>
    <w:rsid w:val="00FF166F"/>
    <w:rsid w:val="00FF1B53"/>
    <w:rsid w:val="00FF2FF4"/>
    <w:rsid w:val="00FF306A"/>
    <w:rsid w:val="00FF3146"/>
    <w:rsid w:val="00FF33D9"/>
    <w:rsid w:val="00FF3BBD"/>
    <w:rsid w:val="00FF3C03"/>
    <w:rsid w:val="00FF432F"/>
    <w:rsid w:val="00FF44C1"/>
    <w:rsid w:val="00FF4614"/>
    <w:rsid w:val="00FF462F"/>
    <w:rsid w:val="00FF4633"/>
    <w:rsid w:val="00FF478B"/>
    <w:rsid w:val="00FF4B14"/>
    <w:rsid w:val="00FF4D28"/>
    <w:rsid w:val="00FF4E27"/>
    <w:rsid w:val="00FF53A7"/>
    <w:rsid w:val="00FF55C3"/>
    <w:rsid w:val="00FF55DC"/>
    <w:rsid w:val="00FF5722"/>
    <w:rsid w:val="00FF58A7"/>
    <w:rsid w:val="00FF5914"/>
    <w:rsid w:val="00FF5B12"/>
    <w:rsid w:val="00FF5E35"/>
    <w:rsid w:val="00FF66A2"/>
    <w:rsid w:val="00FF6E04"/>
    <w:rsid w:val="00FF6F51"/>
    <w:rsid w:val="00FF70F6"/>
    <w:rsid w:val="00FF79F7"/>
    <w:rsid w:val="00FF7A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6" fillcolor="none [3212]" strokecolor="none [3212]">
      <v:fill color="none [3212]"/>
      <v:stroke color="none [3212]"/>
      <o:colormenu v:ext="edit" fillcolor="#92d050" stroke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2B8"/>
  </w:style>
  <w:style w:type="paragraph" w:styleId="Heading1">
    <w:name w:val="heading 1"/>
    <w:basedOn w:val="Normal"/>
    <w:next w:val="Normal"/>
    <w:link w:val="Heading1Char"/>
    <w:uiPriority w:val="9"/>
    <w:qFormat/>
    <w:rsid w:val="007F6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6A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E6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8597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714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B36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3640"/>
  </w:style>
  <w:style w:type="paragraph" w:styleId="Footer">
    <w:name w:val="footer"/>
    <w:basedOn w:val="Normal"/>
    <w:link w:val="FooterChar"/>
    <w:uiPriority w:val="99"/>
    <w:unhideWhenUsed/>
    <w:rsid w:val="00FB36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40"/>
  </w:style>
  <w:style w:type="paragraph" w:styleId="NormalWeb">
    <w:name w:val="Normal (Web)"/>
    <w:basedOn w:val="Normal"/>
    <w:uiPriority w:val="99"/>
    <w:rsid w:val="00E34E6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_Paragraph,Multilevel para_II,List Paragraph1,Resume Title,Bullet List,FooterText,List with no spacing,HEAD 3,Table bullet,Colorful List Accent 1,Colorful List - Accent 11,MCHIP_list paragraph,Recommendation,SGLText List Paragraph"/>
    <w:basedOn w:val="Normal"/>
    <w:link w:val="ListParagraphChar"/>
    <w:uiPriority w:val="34"/>
    <w:qFormat/>
    <w:rsid w:val="009B0357"/>
    <w:pPr>
      <w:ind w:left="720"/>
      <w:contextualSpacing/>
    </w:pPr>
  </w:style>
  <w:style w:type="character" w:customStyle="1" w:styleId="Heading3Char">
    <w:name w:val="Heading 3 Char"/>
    <w:basedOn w:val="DefaultParagraphFont"/>
    <w:link w:val="Heading3"/>
    <w:uiPriority w:val="9"/>
    <w:rsid w:val="004D7E6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C8597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9157A4"/>
    <w:rPr>
      <w:color w:val="0000FF"/>
      <w:u w:val="single"/>
    </w:rPr>
  </w:style>
  <w:style w:type="character" w:customStyle="1" w:styleId="apple-style-span">
    <w:name w:val="apple-style-span"/>
    <w:basedOn w:val="DefaultParagraphFont"/>
    <w:rsid w:val="009157A4"/>
  </w:style>
  <w:style w:type="paragraph" w:styleId="BalloonText">
    <w:name w:val="Balloon Text"/>
    <w:basedOn w:val="Normal"/>
    <w:link w:val="BalloonTextChar"/>
    <w:uiPriority w:val="99"/>
    <w:semiHidden/>
    <w:unhideWhenUsed/>
    <w:rsid w:val="007A1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F2A"/>
    <w:rPr>
      <w:rFonts w:ascii="Tahoma" w:hAnsi="Tahoma" w:cs="Tahoma"/>
      <w:sz w:val="16"/>
      <w:szCs w:val="16"/>
    </w:rPr>
  </w:style>
  <w:style w:type="character" w:customStyle="1" w:styleId="Heading1Char">
    <w:name w:val="Heading 1 Char"/>
    <w:basedOn w:val="DefaultParagraphFont"/>
    <w:link w:val="Heading1"/>
    <w:uiPriority w:val="9"/>
    <w:rsid w:val="007F6D30"/>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7F6D30"/>
    <w:rPr>
      <w:i/>
      <w:iCs/>
    </w:rPr>
  </w:style>
  <w:style w:type="character" w:customStyle="1" w:styleId="apple-converted-space">
    <w:name w:val="apple-converted-space"/>
    <w:basedOn w:val="DefaultParagraphFont"/>
    <w:rsid w:val="007F6D30"/>
  </w:style>
  <w:style w:type="character" w:customStyle="1" w:styleId="threadtitle">
    <w:name w:val="threadtitle"/>
    <w:basedOn w:val="DefaultParagraphFont"/>
    <w:rsid w:val="00E8620E"/>
  </w:style>
  <w:style w:type="table" w:styleId="TableGrid">
    <w:name w:val="Table Grid"/>
    <w:basedOn w:val="TableNormal"/>
    <w:uiPriority w:val="59"/>
    <w:rsid w:val="00A55C3C"/>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A6AF3"/>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207C7"/>
    <w:rPr>
      <w:b/>
      <w:bCs/>
    </w:rPr>
  </w:style>
  <w:style w:type="character" w:styleId="FollowedHyperlink">
    <w:name w:val="FollowedHyperlink"/>
    <w:basedOn w:val="DefaultParagraphFont"/>
    <w:uiPriority w:val="99"/>
    <w:semiHidden/>
    <w:unhideWhenUsed/>
    <w:rsid w:val="00E207C7"/>
    <w:rPr>
      <w:color w:val="800080"/>
      <w:u w:val="single"/>
    </w:rPr>
  </w:style>
  <w:style w:type="paragraph" w:customStyle="1" w:styleId="source">
    <w:name w:val="source"/>
    <w:basedOn w:val="Normal"/>
    <w:rsid w:val="00453D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3714D9"/>
    <w:rPr>
      <w:rFonts w:asciiTheme="majorHAnsi" w:eastAsiaTheme="majorEastAsia" w:hAnsiTheme="majorHAnsi" w:cstheme="majorBidi"/>
      <w:color w:val="243F60" w:themeColor="accent1" w:themeShade="7F"/>
    </w:rPr>
  </w:style>
  <w:style w:type="character" w:customStyle="1" w:styleId="pubdate">
    <w:name w:val="pubdate"/>
    <w:basedOn w:val="DefaultParagraphFont"/>
    <w:rsid w:val="00430E3A"/>
  </w:style>
  <w:style w:type="paragraph" w:customStyle="1" w:styleId="body">
    <w:name w:val="body"/>
    <w:basedOn w:val="Normal"/>
    <w:rsid w:val="002057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CC1DB1"/>
  </w:style>
  <w:style w:type="character" w:customStyle="1" w:styleId="cmword">
    <w:name w:val="cm_word"/>
    <w:basedOn w:val="DefaultParagraphFont"/>
    <w:rsid w:val="004D5F17"/>
  </w:style>
  <w:style w:type="character" w:customStyle="1" w:styleId="ilad">
    <w:name w:val="il_ad"/>
    <w:basedOn w:val="DefaultParagraphFont"/>
    <w:rsid w:val="00C642FE"/>
  </w:style>
  <w:style w:type="character" w:customStyle="1" w:styleId="factbuffetfigure">
    <w:name w:val="factbuffet_figure"/>
    <w:basedOn w:val="DefaultParagraphFont"/>
    <w:rsid w:val="00E877F0"/>
  </w:style>
  <w:style w:type="paragraph" w:customStyle="1" w:styleId="listparagraph0">
    <w:name w:val="listparagraph"/>
    <w:basedOn w:val="Normal"/>
    <w:rsid w:val="002452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24529E"/>
  </w:style>
  <w:style w:type="character" w:customStyle="1" w:styleId="grame">
    <w:name w:val="grame"/>
    <w:basedOn w:val="DefaultParagraphFont"/>
    <w:rsid w:val="00124A77"/>
  </w:style>
  <w:style w:type="paragraph" w:styleId="NoSpacing">
    <w:name w:val="No Spacing"/>
    <w:uiPriority w:val="1"/>
    <w:qFormat/>
    <w:rsid w:val="00882A27"/>
    <w:pPr>
      <w:spacing w:after="0" w:line="240" w:lineRule="auto"/>
    </w:pPr>
  </w:style>
  <w:style w:type="paragraph" w:customStyle="1" w:styleId="Default">
    <w:name w:val="Default"/>
    <w:rsid w:val="00367A39"/>
    <w:pPr>
      <w:autoSpaceDE w:val="0"/>
      <w:autoSpaceDN w:val="0"/>
      <w:adjustRightInd w:val="0"/>
      <w:spacing w:after="0" w:line="240" w:lineRule="auto"/>
    </w:pPr>
    <w:rPr>
      <w:rFonts w:ascii="Arial" w:hAnsi="Arial" w:cs="Arial"/>
      <w:color w:val="000000"/>
      <w:sz w:val="24"/>
      <w:szCs w:val="24"/>
    </w:rPr>
  </w:style>
  <w:style w:type="paragraph" w:customStyle="1" w:styleId="colorfullist-accent11">
    <w:name w:val="colorfullist-accent11"/>
    <w:basedOn w:val="Normal"/>
    <w:rsid w:val="00DD6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_Paragraph Char,Multilevel para_II Char,List Paragraph1 Char,Resume Title Char,Bullet List Char,FooterText Char,List with no spacing Char,HEAD 3 Char,Table bullet Char,Colorful List Accent 1 Char,Colorful List - Accent 11 Char"/>
    <w:link w:val="ListParagraph"/>
    <w:uiPriority w:val="34"/>
    <w:rsid w:val="00E90F86"/>
  </w:style>
  <w:style w:type="character" w:customStyle="1" w:styleId="highlight">
    <w:name w:val="highlight"/>
    <w:basedOn w:val="DefaultParagraphFont"/>
    <w:rsid w:val="00C30A7A"/>
  </w:style>
  <w:style w:type="paragraph" w:styleId="Caption">
    <w:name w:val="caption"/>
    <w:basedOn w:val="Normal"/>
    <w:next w:val="Normal"/>
    <w:uiPriority w:val="35"/>
    <w:semiHidden/>
    <w:unhideWhenUsed/>
    <w:qFormat/>
    <w:rsid w:val="00890914"/>
    <w:pPr>
      <w:spacing w:line="240" w:lineRule="auto"/>
    </w:pPr>
    <w:rPr>
      <w:b/>
      <w:bCs/>
      <w:color w:val="4F81BD" w:themeColor="accent1"/>
      <w:sz w:val="18"/>
      <w:szCs w:val="18"/>
    </w:rPr>
  </w:style>
  <w:style w:type="paragraph" w:customStyle="1" w:styleId="artconfp">
    <w:name w:val="artconfp"/>
    <w:basedOn w:val="Normal"/>
    <w:rsid w:val="004158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
    <w:name w:val="timestamp"/>
    <w:basedOn w:val="DefaultParagraphFont"/>
    <w:rsid w:val="00802ED6"/>
  </w:style>
  <w:style w:type="table" w:styleId="LightList-Accent4">
    <w:name w:val="Light List Accent 4"/>
    <w:basedOn w:val="TableNormal"/>
    <w:uiPriority w:val="61"/>
    <w:rsid w:val="00AB38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87F5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35E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minutes">
    <w:name w:val="minutes"/>
    <w:basedOn w:val="DefaultParagraphFont"/>
    <w:rsid w:val="00F5121A"/>
  </w:style>
  <w:style w:type="character" w:customStyle="1" w:styleId="wordcount">
    <w:name w:val="wordcount"/>
    <w:basedOn w:val="DefaultParagraphFont"/>
    <w:rsid w:val="00F5121A"/>
  </w:style>
  <w:style w:type="paragraph" w:customStyle="1" w:styleId="pdf-download-snippet">
    <w:name w:val="pdf-download-snippet"/>
    <w:basedOn w:val="Normal"/>
    <w:rsid w:val="0011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367F55"/>
  </w:style>
  <w:style w:type="paragraph" w:customStyle="1" w:styleId="nofirstintropara">
    <w:name w:val="no_first_intro_para"/>
    <w:basedOn w:val="Normal"/>
    <w:rsid w:val="00F758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331166">
      <w:bodyDiv w:val="1"/>
      <w:marLeft w:val="0"/>
      <w:marRight w:val="0"/>
      <w:marTop w:val="0"/>
      <w:marBottom w:val="0"/>
      <w:divBdr>
        <w:top w:val="none" w:sz="0" w:space="0" w:color="auto"/>
        <w:left w:val="none" w:sz="0" w:space="0" w:color="auto"/>
        <w:bottom w:val="none" w:sz="0" w:space="0" w:color="auto"/>
        <w:right w:val="none" w:sz="0" w:space="0" w:color="auto"/>
      </w:divBdr>
    </w:div>
    <w:div w:id="16661326">
      <w:bodyDiv w:val="1"/>
      <w:marLeft w:val="0"/>
      <w:marRight w:val="0"/>
      <w:marTop w:val="0"/>
      <w:marBottom w:val="0"/>
      <w:divBdr>
        <w:top w:val="none" w:sz="0" w:space="0" w:color="auto"/>
        <w:left w:val="none" w:sz="0" w:space="0" w:color="auto"/>
        <w:bottom w:val="none" w:sz="0" w:space="0" w:color="auto"/>
        <w:right w:val="none" w:sz="0" w:space="0" w:color="auto"/>
      </w:divBdr>
      <w:divsChild>
        <w:div w:id="503671428">
          <w:marLeft w:val="0"/>
          <w:marRight w:val="0"/>
          <w:marTop w:val="107"/>
          <w:marBottom w:val="161"/>
          <w:divBdr>
            <w:top w:val="none" w:sz="0" w:space="0" w:color="auto"/>
            <w:left w:val="none" w:sz="0" w:space="0" w:color="auto"/>
            <w:bottom w:val="none" w:sz="0" w:space="0" w:color="auto"/>
            <w:right w:val="none" w:sz="0" w:space="0" w:color="auto"/>
          </w:divBdr>
        </w:div>
      </w:divsChild>
    </w:div>
    <w:div w:id="34819806">
      <w:bodyDiv w:val="1"/>
      <w:marLeft w:val="0"/>
      <w:marRight w:val="0"/>
      <w:marTop w:val="0"/>
      <w:marBottom w:val="0"/>
      <w:divBdr>
        <w:top w:val="none" w:sz="0" w:space="0" w:color="auto"/>
        <w:left w:val="none" w:sz="0" w:space="0" w:color="auto"/>
        <w:bottom w:val="none" w:sz="0" w:space="0" w:color="auto"/>
        <w:right w:val="none" w:sz="0" w:space="0" w:color="auto"/>
      </w:divBdr>
    </w:div>
    <w:div w:id="38669306">
      <w:bodyDiv w:val="1"/>
      <w:marLeft w:val="0"/>
      <w:marRight w:val="0"/>
      <w:marTop w:val="0"/>
      <w:marBottom w:val="0"/>
      <w:divBdr>
        <w:top w:val="none" w:sz="0" w:space="0" w:color="auto"/>
        <w:left w:val="none" w:sz="0" w:space="0" w:color="auto"/>
        <w:bottom w:val="none" w:sz="0" w:space="0" w:color="auto"/>
        <w:right w:val="none" w:sz="0" w:space="0" w:color="auto"/>
      </w:divBdr>
    </w:div>
    <w:div w:id="44374274">
      <w:bodyDiv w:val="1"/>
      <w:marLeft w:val="0"/>
      <w:marRight w:val="0"/>
      <w:marTop w:val="0"/>
      <w:marBottom w:val="0"/>
      <w:divBdr>
        <w:top w:val="none" w:sz="0" w:space="0" w:color="auto"/>
        <w:left w:val="none" w:sz="0" w:space="0" w:color="auto"/>
        <w:bottom w:val="none" w:sz="0" w:space="0" w:color="auto"/>
        <w:right w:val="none" w:sz="0" w:space="0" w:color="auto"/>
      </w:divBdr>
    </w:div>
    <w:div w:id="59327301">
      <w:bodyDiv w:val="1"/>
      <w:marLeft w:val="0"/>
      <w:marRight w:val="0"/>
      <w:marTop w:val="0"/>
      <w:marBottom w:val="0"/>
      <w:divBdr>
        <w:top w:val="none" w:sz="0" w:space="0" w:color="auto"/>
        <w:left w:val="none" w:sz="0" w:space="0" w:color="auto"/>
        <w:bottom w:val="none" w:sz="0" w:space="0" w:color="auto"/>
        <w:right w:val="none" w:sz="0" w:space="0" w:color="auto"/>
      </w:divBdr>
    </w:div>
    <w:div w:id="65539534">
      <w:bodyDiv w:val="1"/>
      <w:marLeft w:val="0"/>
      <w:marRight w:val="0"/>
      <w:marTop w:val="0"/>
      <w:marBottom w:val="0"/>
      <w:divBdr>
        <w:top w:val="none" w:sz="0" w:space="0" w:color="auto"/>
        <w:left w:val="none" w:sz="0" w:space="0" w:color="auto"/>
        <w:bottom w:val="none" w:sz="0" w:space="0" w:color="auto"/>
        <w:right w:val="none" w:sz="0" w:space="0" w:color="auto"/>
      </w:divBdr>
      <w:divsChild>
        <w:div w:id="570384948">
          <w:marLeft w:val="0"/>
          <w:marRight w:val="0"/>
          <w:marTop w:val="0"/>
          <w:marBottom w:val="0"/>
          <w:divBdr>
            <w:top w:val="none" w:sz="0" w:space="0" w:color="auto"/>
            <w:left w:val="none" w:sz="0" w:space="0" w:color="auto"/>
            <w:bottom w:val="none" w:sz="0" w:space="0" w:color="auto"/>
            <w:right w:val="none" w:sz="0" w:space="0" w:color="auto"/>
          </w:divBdr>
        </w:div>
      </w:divsChild>
    </w:div>
    <w:div w:id="66272529">
      <w:bodyDiv w:val="1"/>
      <w:marLeft w:val="0"/>
      <w:marRight w:val="0"/>
      <w:marTop w:val="0"/>
      <w:marBottom w:val="0"/>
      <w:divBdr>
        <w:top w:val="none" w:sz="0" w:space="0" w:color="auto"/>
        <w:left w:val="none" w:sz="0" w:space="0" w:color="auto"/>
        <w:bottom w:val="none" w:sz="0" w:space="0" w:color="auto"/>
        <w:right w:val="none" w:sz="0" w:space="0" w:color="auto"/>
      </w:divBdr>
    </w:div>
    <w:div w:id="70128186">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6244942">
      <w:bodyDiv w:val="1"/>
      <w:marLeft w:val="0"/>
      <w:marRight w:val="0"/>
      <w:marTop w:val="0"/>
      <w:marBottom w:val="0"/>
      <w:divBdr>
        <w:top w:val="none" w:sz="0" w:space="0" w:color="auto"/>
        <w:left w:val="none" w:sz="0" w:space="0" w:color="auto"/>
        <w:bottom w:val="none" w:sz="0" w:space="0" w:color="auto"/>
        <w:right w:val="none" w:sz="0" w:space="0" w:color="auto"/>
      </w:divBdr>
    </w:div>
    <w:div w:id="81413615">
      <w:bodyDiv w:val="1"/>
      <w:marLeft w:val="0"/>
      <w:marRight w:val="0"/>
      <w:marTop w:val="0"/>
      <w:marBottom w:val="0"/>
      <w:divBdr>
        <w:top w:val="none" w:sz="0" w:space="0" w:color="auto"/>
        <w:left w:val="none" w:sz="0" w:space="0" w:color="auto"/>
        <w:bottom w:val="none" w:sz="0" w:space="0" w:color="auto"/>
        <w:right w:val="none" w:sz="0" w:space="0" w:color="auto"/>
      </w:divBdr>
    </w:div>
    <w:div w:id="84352247">
      <w:bodyDiv w:val="1"/>
      <w:marLeft w:val="0"/>
      <w:marRight w:val="0"/>
      <w:marTop w:val="0"/>
      <w:marBottom w:val="0"/>
      <w:divBdr>
        <w:top w:val="none" w:sz="0" w:space="0" w:color="auto"/>
        <w:left w:val="none" w:sz="0" w:space="0" w:color="auto"/>
        <w:bottom w:val="none" w:sz="0" w:space="0" w:color="auto"/>
        <w:right w:val="none" w:sz="0" w:space="0" w:color="auto"/>
      </w:divBdr>
    </w:div>
    <w:div w:id="90708928">
      <w:bodyDiv w:val="1"/>
      <w:marLeft w:val="0"/>
      <w:marRight w:val="0"/>
      <w:marTop w:val="0"/>
      <w:marBottom w:val="0"/>
      <w:divBdr>
        <w:top w:val="none" w:sz="0" w:space="0" w:color="auto"/>
        <w:left w:val="none" w:sz="0" w:space="0" w:color="auto"/>
        <w:bottom w:val="none" w:sz="0" w:space="0" w:color="auto"/>
        <w:right w:val="none" w:sz="0" w:space="0" w:color="auto"/>
      </w:divBdr>
    </w:div>
    <w:div w:id="94441244">
      <w:bodyDiv w:val="1"/>
      <w:marLeft w:val="0"/>
      <w:marRight w:val="0"/>
      <w:marTop w:val="0"/>
      <w:marBottom w:val="0"/>
      <w:divBdr>
        <w:top w:val="none" w:sz="0" w:space="0" w:color="auto"/>
        <w:left w:val="none" w:sz="0" w:space="0" w:color="auto"/>
        <w:bottom w:val="none" w:sz="0" w:space="0" w:color="auto"/>
        <w:right w:val="none" w:sz="0" w:space="0" w:color="auto"/>
      </w:divBdr>
    </w:div>
    <w:div w:id="97070030">
      <w:bodyDiv w:val="1"/>
      <w:marLeft w:val="0"/>
      <w:marRight w:val="0"/>
      <w:marTop w:val="0"/>
      <w:marBottom w:val="0"/>
      <w:divBdr>
        <w:top w:val="none" w:sz="0" w:space="0" w:color="auto"/>
        <w:left w:val="none" w:sz="0" w:space="0" w:color="auto"/>
        <w:bottom w:val="none" w:sz="0" w:space="0" w:color="auto"/>
        <w:right w:val="none" w:sz="0" w:space="0" w:color="auto"/>
      </w:divBdr>
    </w:div>
    <w:div w:id="114492054">
      <w:bodyDiv w:val="1"/>
      <w:marLeft w:val="0"/>
      <w:marRight w:val="0"/>
      <w:marTop w:val="0"/>
      <w:marBottom w:val="0"/>
      <w:divBdr>
        <w:top w:val="none" w:sz="0" w:space="0" w:color="auto"/>
        <w:left w:val="none" w:sz="0" w:space="0" w:color="auto"/>
        <w:bottom w:val="none" w:sz="0" w:space="0" w:color="auto"/>
        <w:right w:val="none" w:sz="0" w:space="0" w:color="auto"/>
      </w:divBdr>
    </w:div>
    <w:div w:id="114756304">
      <w:bodyDiv w:val="1"/>
      <w:marLeft w:val="0"/>
      <w:marRight w:val="0"/>
      <w:marTop w:val="0"/>
      <w:marBottom w:val="0"/>
      <w:divBdr>
        <w:top w:val="none" w:sz="0" w:space="0" w:color="auto"/>
        <w:left w:val="none" w:sz="0" w:space="0" w:color="auto"/>
        <w:bottom w:val="none" w:sz="0" w:space="0" w:color="auto"/>
        <w:right w:val="none" w:sz="0" w:space="0" w:color="auto"/>
      </w:divBdr>
    </w:div>
    <w:div w:id="118378220">
      <w:bodyDiv w:val="1"/>
      <w:marLeft w:val="0"/>
      <w:marRight w:val="0"/>
      <w:marTop w:val="0"/>
      <w:marBottom w:val="0"/>
      <w:divBdr>
        <w:top w:val="none" w:sz="0" w:space="0" w:color="auto"/>
        <w:left w:val="none" w:sz="0" w:space="0" w:color="auto"/>
        <w:bottom w:val="none" w:sz="0" w:space="0" w:color="auto"/>
        <w:right w:val="none" w:sz="0" w:space="0" w:color="auto"/>
      </w:divBdr>
    </w:div>
    <w:div w:id="118650636">
      <w:bodyDiv w:val="1"/>
      <w:marLeft w:val="0"/>
      <w:marRight w:val="0"/>
      <w:marTop w:val="0"/>
      <w:marBottom w:val="0"/>
      <w:divBdr>
        <w:top w:val="none" w:sz="0" w:space="0" w:color="auto"/>
        <w:left w:val="none" w:sz="0" w:space="0" w:color="auto"/>
        <w:bottom w:val="none" w:sz="0" w:space="0" w:color="auto"/>
        <w:right w:val="none" w:sz="0" w:space="0" w:color="auto"/>
      </w:divBdr>
    </w:div>
    <w:div w:id="135298172">
      <w:bodyDiv w:val="1"/>
      <w:marLeft w:val="0"/>
      <w:marRight w:val="0"/>
      <w:marTop w:val="0"/>
      <w:marBottom w:val="0"/>
      <w:divBdr>
        <w:top w:val="none" w:sz="0" w:space="0" w:color="auto"/>
        <w:left w:val="none" w:sz="0" w:space="0" w:color="auto"/>
        <w:bottom w:val="none" w:sz="0" w:space="0" w:color="auto"/>
        <w:right w:val="none" w:sz="0" w:space="0" w:color="auto"/>
      </w:divBdr>
      <w:divsChild>
        <w:div w:id="1807317428">
          <w:marLeft w:val="432"/>
          <w:marRight w:val="0"/>
          <w:marTop w:val="125"/>
          <w:marBottom w:val="0"/>
          <w:divBdr>
            <w:top w:val="none" w:sz="0" w:space="0" w:color="auto"/>
            <w:left w:val="none" w:sz="0" w:space="0" w:color="auto"/>
            <w:bottom w:val="none" w:sz="0" w:space="0" w:color="auto"/>
            <w:right w:val="none" w:sz="0" w:space="0" w:color="auto"/>
          </w:divBdr>
        </w:div>
        <w:div w:id="183249903">
          <w:marLeft w:val="432"/>
          <w:marRight w:val="0"/>
          <w:marTop w:val="125"/>
          <w:marBottom w:val="0"/>
          <w:divBdr>
            <w:top w:val="none" w:sz="0" w:space="0" w:color="auto"/>
            <w:left w:val="none" w:sz="0" w:space="0" w:color="auto"/>
            <w:bottom w:val="none" w:sz="0" w:space="0" w:color="auto"/>
            <w:right w:val="none" w:sz="0" w:space="0" w:color="auto"/>
          </w:divBdr>
        </w:div>
        <w:div w:id="2130006714">
          <w:marLeft w:val="432"/>
          <w:marRight w:val="0"/>
          <w:marTop w:val="125"/>
          <w:marBottom w:val="0"/>
          <w:divBdr>
            <w:top w:val="none" w:sz="0" w:space="0" w:color="auto"/>
            <w:left w:val="none" w:sz="0" w:space="0" w:color="auto"/>
            <w:bottom w:val="none" w:sz="0" w:space="0" w:color="auto"/>
            <w:right w:val="none" w:sz="0" w:space="0" w:color="auto"/>
          </w:divBdr>
        </w:div>
        <w:div w:id="1221942625">
          <w:marLeft w:val="432"/>
          <w:marRight w:val="0"/>
          <w:marTop w:val="125"/>
          <w:marBottom w:val="0"/>
          <w:divBdr>
            <w:top w:val="none" w:sz="0" w:space="0" w:color="auto"/>
            <w:left w:val="none" w:sz="0" w:space="0" w:color="auto"/>
            <w:bottom w:val="none" w:sz="0" w:space="0" w:color="auto"/>
            <w:right w:val="none" w:sz="0" w:space="0" w:color="auto"/>
          </w:divBdr>
        </w:div>
        <w:div w:id="90006078">
          <w:marLeft w:val="432"/>
          <w:marRight w:val="0"/>
          <w:marTop w:val="125"/>
          <w:marBottom w:val="0"/>
          <w:divBdr>
            <w:top w:val="none" w:sz="0" w:space="0" w:color="auto"/>
            <w:left w:val="none" w:sz="0" w:space="0" w:color="auto"/>
            <w:bottom w:val="none" w:sz="0" w:space="0" w:color="auto"/>
            <w:right w:val="none" w:sz="0" w:space="0" w:color="auto"/>
          </w:divBdr>
        </w:div>
        <w:div w:id="324624554">
          <w:marLeft w:val="432"/>
          <w:marRight w:val="0"/>
          <w:marTop w:val="125"/>
          <w:marBottom w:val="0"/>
          <w:divBdr>
            <w:top w:val="none" w:sz="0" w:space="0" w:color="auto"/>
            <w:left w:val="none" w:sz="0" w:space="0" w:color="auto"/>
            <w:bottom w:val="none" w:sz="0" w:space="0" w:color="auto"/>
            <w:right w:val="none" w:sz="0" w:space="0" w:color="auto"/>
          </w:divBdr>
        </w:div>
      </w:divsChild>
    </w:div>
    <w:div w:id="139543816">
      <w:bodyDiv w:val="1"/>
      <w:marLeft w:val="0"/>
      <w:marRight w:val="0"/>
      <w:marTop w:val="0"/>
      <w:marBottom w:val="0"/>
      <w:divBdr>
        <w:top w:val="none" w:sz="0" w:space="0" w:color="auto"/>
        <w:left w:val="none" w:sz="0" w:space="0" w:color="auto"/>
        <w:bottom w:val="none" w:sz="0" w:space="0" w:color="auto"/>
        <w:right w:val="none" w:sz="0" w:space="0" w:color="auto"/>
      </w:divBdr>
    </w:div>
    <w:div w:id="140848136">
      <w:bodyDiv w:val="1"/>
      <w:marLeft w:val="0"/>
      <w:marRight w:val="0"/>
      <w:marTop w:val="0"/>
      <w:marBottom w:val="0"/>
      <w:divBdr>
        <w:top w:val="none" w:sz="0" w:space="0" w:color="auto"/>
        <w:left w:val="none" w:sz="0" w:space="0" w:color="auto"/>
        <w:bottom w:val="none" w:sz="0" w:space="0" w:color="auto"/>
        <w:right w:val="none" w:sz="0" w:space="0" w:color="auto"/>
      </w:divBdr>
    </w:div>
    <w:div w:id="141586926">
      <w:bodyDiv w:val="1"/>
      <w:marLeft w:val="0"/>
      <w:marRight w:val="0"/>
      <w:marTop w:val="0"/>
      <w:marBottom w:val="0"/>
      <w:divBdr>
        <w:top w:val="none" w:sz="0" w:space="0" w:color="auto"/>
        <w:left w:val="none" w:sz="0" w:space="0" w:color="auto"/>
        <w:bottom w:val="none" w:sz="0" w:space="0" w:color="auto"/>
        <w:right w:val="none" w:sz="0" w:space="0" w:color="auto"/>
      </w:divBdr>
      <w:divsChild>
        <w:div w:id="209920186">
          <w:marLeft w:val="547"/>
          <w:marRight w:val="0"/>
          <w:marTop w:val="134"/>
          <w:marBottom w:val="0"/>
          <w:divBdr>
            <w:top w:val="none" w:sz="0" w:space="0" w:color="auto"/>
            <w:left w:val="none" w:sz="0" w:space="0" w:color="auto"/>
            <w:bottom w:val="none" w:sz="0" w:space="0" w:color="auto"/>
            <w:right w:val="none" w:sz="0" w:space="0" w:color="auto"/>
          </w:divBdr>
        </w:div>
        <w:div w:id="1398741540">
          <w:marLeft w:val="547"/>
          <w:marRight w:val="0"/>
          <w:marTop w:val="134"/>
          <w:marBottom w:val="0"/>
          <w:divBdr>
            <w:top w:val="none" w:sz="0" w:space="0" w:color="auto"/>
            <w:left w:val="none" w:sz="0" w:space="0" w:color="auto"/>
            <w:bottom w:val="none" w:sz="0" w:space="0" w:color="auto"/>
            <w:right w:val="none" w:sz="0" w:space="0" w:color="auto"/>
          </w:divBdr>
        </w:div>
        <w:div w:id="1428044433">
          <w:marLeft w:val="547"/>
          <w:marRight w:val="0"/>
          <w:marTop w:val="134"/>
          <w:marBottom w:val="0"/>
          <w:divBdr>
            <w:top w:val="none" w:sz="0" w:space="0" w:color="auto"/>
            <w:left w:val="none" w:sz="0" w:space="0" w:color="auto"/>
            <w:bottom w:val="none" w:sz="0" w:space="0" w:color="auto"/>
            <w:right w:val="none" w:sz="0" w:space="0" w:color="auto"/>
          </w:divBdr>
        </w:div>
        <w:div w:id="1855924147">
          <w:marLeft w:val="547"/>
          <w:marRight w:val="0"/>
          <w:marTop w:val="134"/>
          <w:marBottom w:val="0"/>
          <w:divBdr>
            <w:top w:val="none" w:sz="0" w:space="0" w:color="auto"/>
            <w:left w:val="none" w:sz="0" w:space="0" w:color="auto"/>
            <w:bottom w:val="none" w:sz="0" w:space="0" w:color="auto"/>
            <w:right w:val="none" w:sz="0" w:space="0" w:color="auto"/>
          </w:divBdr>
        </w:div>
      </w:divsChild>
    </w:div>
    <w:div w:id="145437914">
      <w:bodyDiv w:val="1"/>
      <w:marLeft w:val="0"/>
      <w:marRight w:val="0"/>
      <w:marTop w:val="0"/>
      <w:marBottom w:val="0"/>
      <w:divBdr>
        <w:top w:val="none" w:sz="0" w:space="0" w:color="auto"/>
        <w:left w:val="none" w:sz="0" w:space="0" w:color="auto"/>
        <w:bottom w:val="none" w:sz="0" w:space="0" w:color="auto"/>
        <w:right w:val="none" w:sz="0" w:space="0" w:color="auto"/>
      </w:divBdr>
    </w:div>
    <w:div w:id="160005028">
      <w:bodyDiv w:val="1"/>
      <w:marLeft w:val="0"/>
      <w:marRight w:val="0"/>
      <w:marTop w:val="0"/>
      <w:marBottom w:val="0"/>
      <w:divBdr>
        <w:top w:val="none" w:sz="0" w:space="0" w:color="auto"/>
        <w:left w:val="none" w:sz="0" w:space="0" w:color="auto"/>
        <w:bottom w:val="none" w:sz="0" w:space="0" w:color="auto"/>
        <w:right w:val="none" w:sz="0" w:space="0" w:color="auto"/>
      </w:divBdr>
      <w:divsChild>
        <w:div w:id="430052494">
          <w:marLeft w:val="547"/>
          <w:marRight w:val="0"/>
          <w:marTop w:val="0"/>
          <w:marBottom w:val="0"/>
          <w:divBdr>
            <w:top w:val="none" w:sz="0" w:space="0" w:color="auto"/>
            <w:left w:val="none" w:sz="0" w:space="0" w:color="auto"/>
            <w:bottom w:val="none" w:sz="0" w:space="0" w:color="auto"/>
            <w:right w:val="none" w:sz="0" w:space="0" w:color="auto"/>
          </w:divBdr>
        </w:div>
      </w:divsChild>
    </w:div>
    <w:div w:id="165245615">
      <w:bodyDiv w:val="1"/>
      <w:marLeft w:val="0"/>
      <w:marRight w:val="0"/>
      <w:marTop w:val="0"/>
      <w:marBottom w:val="0"/>
      <w:divBdr>
        <w:top w:val="none" w:sz="0" w:space="0" w:color="auto"/>
        <w:left w:val="none" w:sz="0" w:space="0" w:color="auto"/>
        <w:bottom w:val="none" w:sz="0" w:space="0" w:color="auto"/>
        <w:right w:val="none" w:sz="0" w:space="0" w:color="auto"/>
      </w:divBdr>
    </w:div>
    <w:div w:id="165831196">
      <w:bodyDiv w:val="1"/>
      <w:marLeft w:val="0"/>
      <w:marRight w:val="0"/>
      <w:marTop w:val="0"/>
      <w:marBottom w:val="0"/>
      <w:divBdr>
        <w:top w:val="none" w:sz="0" w:space="0" w:color="auto"/>
        <w:left w:val="none" w:sz="0" w:space="0" w:color="auto"/>
        <w:bottom w:val="none" w:sz="0" w:space="0" w:color="auto"/>
        <w:right w:val="none" w:sz="0" w:space="0" w:color="auto"/>
      </w:divBdr>
    </w:div>
    <w:div w:id="170291927">
      <w:bodyDiv w:val="1"/>
      <w:marLeft w:val="0"/>
      <w:marRight w:val="0"/>
      <w:marTop w:val="0"/>
      <w:marBottom w:val="0"/>
      <w:divBdr>
        <w:top w:val="none" w:sz="0" w:space="0" w:color="auto"/>
        <w:left w:val="none" w:sz="0" w:space="0" w:color="auto"/>
        <w:bottom w:val="none" w:sz="0" w:space="0" w:color="auto"/>
        <w:right w:val="none" w:sz="0" w:space="0" w:color="auto"/>
      </w:divBdr>
    </w:div>
    <w:div w:id="172306396">
      <w:bodyDiv w:val="1"/>
      <w:marLeft w:val="0"/>
      <w:marRight w:val="0"/>
      <w:marTop w:val="0"/>
      <w:marBottom w:val="0"/>
      <w:divBdr>
        <w:top w:val="none" w:sz="0" w:space="0" w:color="auto"/>
        <w:left w:val="none" w:sz="0" w:space="0" w:color="auto"/>
        <w:bottom w:val="none" w:sz="0" w:space="0" w:color="auto"/>
        <w:right w:val="none" w:sz="0" w:space="0" w:color="auto"/>
      </w:divBdr>
    </w:div>
    <w:div w:id="176233325">
      <w:bodyDiv w:val="1"/>
      <w:marLeft w:val="0"/>
      <w:marRight w:val="0"/>
      <w:marTop w:val="0"/>
      <w:marBottom w:val="0"/>
      <w:divBdr>
        <w:top w:val="none" w:sz="0" w:space="0" w:color="auto"/>
        <w:left w:val="none" w:sz="0" w:space="0" w:color="auto"/>
        <w:bottom w:val="none" w:sz="0" w:space="0" w:color="auto"/>
        <w:right w:val="none" w:sz="0" w:space="0" w:color="auto"/>
      </w:divBdr>
    </w:div>
    <w:div w:id="180972643">
      <w:bodyDiv w:val="1"/>
      <w:marLeft w:val="0"/>
      <w:marRight w:val="0"/>
      <w:marTop w:val="0"/>
      <w:marBottom w:val="0"/>
      <w:divBdr>
        <w:top w:val="none" w:sz="0" w:space="0" w:color="auto"/>
        <w:left w:val="none" w:sz="0" w:space="0" w:color="auto"/>
        <w:bottom w:val="none" w:sz="0" w:space="0" w:color="auto"/>
        <w:right w:val="none" w:sz="0" w:space="0" w:color="auto"/>
      </w:divBdr>
    </w:div>
    <w:div w:id="181821102">
      <w:bodyDiv w:val="1"/>
      <w:marLeft w:val="0"/>
      <w:marRight w:val="0"/>
      <w:marTop w:val="0"/>
      <w:marBottom w:val="0"/>
      <w:divBdr>
        <w:top w:val="none" w:sz="0" w:space="0" w:color="auto"/>
        <w:left w:val="none" w:sz="0" w:space="0" w:color="auto"/>
        <w:bottom w:val="none" w:sz="0" w:space="0" w:color="auto"/>
        <w:right w:val="none" w:sz="0" w:space="0" w:color="auto"/>
      </w:divBdr>
    </w:div>
    <w:div w:id="186916343">
      <w:bodyDiv w:val="1"/>
      <w:marLeft w:val="0"/>
      <w:marRight w:val="0"/>
      <w:marTop w:val="0"/>
      <w:marBottom w:val="0"/>
      <w:divBdr>
        <w:top w:val="none" w:sz="0" w:space="0" w:color="auto"/>
        <w:left w:val="none" w:sz="0" w:space="0" w:color="auto"/>
        <w:bottom w:val="none" w:sz="0" w:space="0" w:color="auto"/>
        <w:right w:val="none" w:sz="0" w:space="0" w:color="auto"/>
      </w:divBdr>
    </w:div>
    <w:div w:id="187569114">
      <w:bodyDiv w:val="1"/>
      <w:marLeft w:val="0"/>
      <w:marRight w:val="0"/>
      <w:marTop w:val="0"/>
      <w:marBottom w:val="0"/>
      <w:divBdr>
        <w:top w:val="none" w:sz="0" w:space="0" w:color="auto"/>
        <w:left w:val="none" w:sz="0" w:space="0" w:color="auto"/>
        <w:bottom w:val="none" w:sz="0" w:space="0" w:color="auto"/>
        <w:right w:val="none" w:sz="0" w:space="0" w:color="auto"/>
      </w:divBdr>
    </w:div>
    <w:div w:id="189346825">
      <w:bodyDiv w:val="1"/>
      <w:marLeft w:val="0"/>
      <w:marRight w:val="0"/>
      <w:marTop w:val="0"/>
      <w:marBottom w:val="0"/>
      <w:divBdr>
        <w:top w:val="none" w:sz="0" w:space="0" w:color="auto"/>
        <w:left w:val="none" w:sz="0" w:space="0" w:color="auto"/>
        <w:bottom w:val="none" w:sz="0" w:space="0" w:color="auto"/>
        <w:right w:val="none" w:sz="0" w:space="0" w:color="auto"/>
      </w:divBdr>
    </w:div>
    <w:div w:id="202404730">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3">
          <w:marLeft w:val="-144"/>
          <w:marRight w:val="-144"/>
          <w:marTop w:val="0"/>
          <w:marBottom w:val="0"/>
          <w:divBdr>
            <w:top w:val="none" w:sz="0" w:space="0" w:color="auto"/>
            <w:left w:val="none" w:sz="0" w:space="0" w:color="auto"/>
            <w:bottom w:val="none" w:sz="0" w:space="0" w:color="auto"/>
            <w:right w:val="none" w:sz="0" w:space="0" w:color="auto"/>
          </w:divBdr>
          <w:divsChild>
            <w:div w:id="1188257890">
              <w:marLeft w:val="0"/>
              <w:marRight w:val="0"/>
              <w:marTop w:val="0"/>
              <w:marBottom w:val="0"/>
              <w:divBdr>
                <w:top w:val="none" w:sz="0" w:space="0" w:color="auto"/>
                <w:left w:val="none" w:sz="0" w:space="0" w:color="auto"/>
                <w:bottom w:val="none" w:sz="0" w:space="0" w:color="auto"/>
                <w:right w:val="none" w:sz="0" w:space="0" w:color="auto"/>
              </w:divBdr>
              <w:divsChild>
                <w:div w:id="954212609">
                  <w:marLeft w:val="0"/>
                  <w:marRight w:val="0"/>
                  <w:marTop w:val="0"/>
                  <w:marBottom w:val="0"/>
                  <w:divBdr>
                    <w:top w:val="none" w:sz="0" w:space="0" w:color="auto"/>
                    <w:left w:val="none" w:sz="0" w:space="0" w:color="auto"/>
                    <w:bottom w:val="single" w:sz="8" w:space="2" w:color="F5F5F5"/>
                    <w:right w:val="none" w:sz="0" w:space="0" w:color="auto"/>
                  </w:divBdr>
                  <w:divsChild>
                    <w:div w:id="1664435977">
                      <w:marLeft w:val="0"/>
                      <w:marRight w:val="0"/>
                      <w:marTop w:val="0"/>
                      <w:marBottom w:val="0"/>
                      <w:divBdr>
                        <w:top w:val="none" w:sz="0" w:space="0" w:color="auto"/>
                        <w:left w:val="none" w:sz="0" w:space="0" w:color="auto"/>
                        <w:bottom w:val="none" w:sz="0" w:space="0" w:color="auto"/>
                        <w:right w:val="none" w:sz="0" w:space="0" w:color="auto"/>
                      </w:divBdr>
                      <w:divsChild>
                        <w:div w:id="108479308">
                          <w:marLeft w:val="0"/>
                          <w:marRight w:val="0"/>
                          <w:marTop w:val="0"/>
                          <w:marBottom w:val="0"/>
                          <w:divBdr>
                            <w:top w:val="none" w:sz="0" w:space="0" w:color="auto"/>
                            <w:left w:val="none" w:sz="0" w:space="0" w:color="auto"/>
                            <w:bottom w:val="none" w:sz="0" w:space="0" w:color="auto"/>
                            <w:right w:val="none" w:sz="0" w:space="0" w:color="auto"/>
                          </w:divBdr>
                          <w:divsChild>
                            <w:div w:id="1432824672">
                              <w:marLeft w:val="0"/>
                              <w:marRight w:val="0"/>
                              <w:marTop w:val="0"/>
                              <w:marBottom w:val="0"/>
                              <w:divBdr>
                                <w:top w:val="none" w:sz="0" w:space="0" w:color="auto"/>
                                <w:left w:val="none" w:sz="0" w:space="0" w:color="auto"/>
                                <w:bottom w:val="none" w:sz="0" w:space="0" w:color="auto"/>
                                <w:right w:val="none" w:sz="0" w:space="0" w:color="auto"/>
                              </w:divBdr>
                            </w:div>
                          </w:divsChild>
                        </w:div>
                        <w:div w:id="1546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3093">
          <w:marLeft w:val="-144"/>
          <w:marRight w:val="-144"/>
          <w:marTop w:val="0"/>
          <w:marBottom w:val="0"/>
          <w:divBdr>
            <w:top w:val="none" w:sz="0" w:space="0" w:color="auto"/>
            <w:left w:val="none" w:sz="0" w:space="0" w:color="auto"/>
            <w:bottom w:val="none" w:sz="0" w:space="0" w:color="auto"/>
            <w:right w:val="none" w:sz="0" w:space="0" w:color="auto"/>
          </w:divBdr>
          <w:divsChild>
            <w:div w:id="148445374">
              <w:marLeft w:val="0"/>
              <w:marRight w:val="0"/>
              <w:marTop w:val="0"/>
              <w:marBottom w:val="0"/>
              <w:divBdr>
                <w:top w:val="none" w:sz="0" w:space="0" w:color="auto"/>
                <w:left w:val="none" w:sz="0" w:space="0" w:color="auto"/>
                <w:bottom w:val="none" w:sz="0" w:space="0" w:color="auto"/>
                <w:right w:val="none" w:sz="0" w:space="0" w:color="auto"/>
              </w:divBdr>
              <w:divsChild>
                <w:div w:id="21300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3545">
      <w:bodyDiv w:val="1"/>
      <w:marLeft w:val="0"/>
      <w:marRight w:val="0"/>
      <w:marTop w:val="0"/>
      <w:marBottom w:val="0"/>
      <w:divBdr>
        <w:top w:val="none" w:sz="0" w:space="0" w:color="auto"/>
        <w:left w:val="none" w:sz="0" w:space="0" w:color="auto"/>
        <w:bottom w:val="none" w:sz="0" w:space="0" w:color="auto"/>
        <w:right w:val="none" w:sz="0" w:space="0" w:color="auto"/>
      </w:divBdr>
    </w:div>
    <w:div w:id="206647367">
      <w:bodyDiv w:val="1"/>
      <w:marLeft w:val="0"/>
      <w:marRight w:val="0"/>
      <w:marTop w:val="0"/>
      <w:marBottom w:val="0"/>
      <w:divBdr>
        <w:top w:val="none" w:sz="0" w:space="0" w:color="auto"/>
        <w:left w:val="none" w:sz="0" w:space="0" w:color="auto"/>
        <w:bottom w:val="none" w:sz="0" w:space="0" w:color="auto"/>
        <w:right w:val="none" w:sz="0" w:space="0" w:color="auto"/>
      </w:divBdr>
    </w:div>
    <w:div w:id="208493711">
      <w:bodyDiv w:val="1"/>
      <w:marLeft w:val="0"/>
      <w:marRight w:val="0"/>
      <w:marTop w:val="0"/>
      <w:marBottom w:val="0"/>
      <w:divBdr>
        <w:top w:val="none" w:sz="0" w:space="0" w:color="auto"/>
        <w:left w:val="none" w:sz="0" w:space="0" w:color="auto"/>
        <w:bottom w:val="none" w:sz="0" w:space="0" w:color="auto"/>
        <w:right w:val="none" w:sz="0" w:space="0" w:color="auto"/>
      </w:divBdr>
    </w:div>
    <w:div w:id="213466999">
      <w:bodyDiv w:val="1"/>
      <w:marLeft w:val="0"/>
      <w:marRight w:val="0"/>
      <w:marTop w:val="0"/>
      <w:marBottom w:val="0"/>
      <w:divBdr>
        <w:top w:val="none" w:sz="0" w:space="0" w:color="auto"/>
        <w:left w:val="none" w:sz="0" w:space="0" w:color="auto"/>
        <w:bottom w:val="none" w:sz="0" w:space="0" w:color="auto"/>
        <w:right w:val="none" w:sz="0" w:space="0" w:color="auto"/>
      </w:divBdr>
    </w:div>
    <w:div w:id="214393660">
      <w:bodyDiv w:val="1"/>
      <w:marLeft w:val="0"/>
      <w:marRight w:val="0"/>
      <w:marTop w:val="0"/>
      <w:marBottom w:val="0"/>
      <w:divBdr>
        <w:top w:val="none" w:sz="0" w:space="0" w:color="auto"/>
        <w:left w:val="none" w:sz="0" w:space="0" w:color="auto"/>
        <w:bottom w:val="none" w:sz="0" w:space="0" w:color="auto"/>
        <w:right w:val="none" w:sz="0" w:space="0" w:color="auto"/>
      </w:divBdr>
    </w:div>
    <w:div w:id="215822112">
      <w:bodyDiv w:val="1"/>
      <w:marLeft w:val="0"/>
      <w:marRight w:val="0"/>
      <w:marTop w:val="0"/>
      <w:marBottom w:val="0"/>
      <w:divBdr>
        <w:top w:val="none" w:sz="0" w:space="0" w:color="auto"/>
        <w:left w:val="none" w:sz="0" w:space="0" w:color="auto"/>
        <w:bottom w:val="none" w:sz="0" w:space="0" w:color="auto"/>
        <w:right w:val="none" w:sz="0" w:space="0" w:color="auto"/>
      </w:divBdr>
    </w:div>
    <w:div w:id="227767737">
      <w:bodyDiv w:val="1"/>
      <w:marLeft w:val="0"/>
      <w:marRight w:val="0"/>
      <w:marTop w:val="0"/>
      <w:marBottom w:val="0"/>
      <w:divBdr>
        <w:top w:val="none" w:sz="0" w:space="0" w:color="auto"/>
        <w:left w:val="none" w:sz="0" w:space="0" w:color="auto"/>
        <w:bottom w:val="none" w:sz="0" w:space="0" w:color="auto"/>
        <w:right w:val="none" w:sz="0" w:space="0" w:color="auto"/>
      </w:divBdr>
    </w:div>
    <w:div w:id="232933128">
      <w:bodyDiv w:val="1"/>
      <w:marLeft w:val="0"/>
      <w:marRight w:val="0"/>
      <w:marTop w:val="0"/>
      <w:marBottom w:val="0"/>
      <w:divBdr>
        <w:top w:val="none" w:sz="0" w:space="0" w:color="auto"/>
        <w:left w:val="none" w:sz="0" w:space="0" w:color="auto"/>
        <w:bottom w:val="none" w:sz="0" w:space="0" w:color="auto"/>
        <w:right w:val="none" w:sz="0" w:space="0" w:color="auto"/>
      </w:divBdr>
    </w:div>
    <w:div w:id="253519262">
      <w:bodyDiv w:val="1"/>
      <w:marLeft w:val="0"/>
      <w:marRight w:val="0"/>
      <w:marTop w:val="0"/>
      <w:marBottom w:val="0"/>
      <w:divBdr>
        <w:top w:val="none" w:sz="0" w:space="0" w:color="auto"/>
        <w:left w:val="none" w:sz="0" w:space="0" w:color="auto"/>
        <w:bottom w:val="none" w:sz="0" w:space="0" w:color="auto"/>
        <w:right w:val="none" w:sz="0" w:space="0" w:color="auto"/>
      </w:divBdr>
      <w:divsChild>
        <w:div w:id="24911975">
          <w:marLeft w:val="547"/>
          <w:marRight w:val="0"/>
          <w:marTop w:val="0"/>
          <w:marBottom w:val="0"/>
          <w:divBdr>
            <w:top w:val="none" w:sz="0" w:space="0" w:color="auto"/>
            <w:left w:val="none" w:sz="0" w:space="0" w:color="auto"/>
            <w:bottom w:val="none" w:sz="0" w:space="0" w:color="auto"/>
            <w:right w:val="none" w:sz="0" w:space="0" w:color="auto"/>
          </w:divBdr>
        </w:div>
      </w:divsChild>
    </w:div>
    <w:div w:id="254899900">
      <w:bodyDiv w:val="1"/>
      <w:marLeft w:val="0"/>
      <w:marRight w:val="0"/>
      <w:marTop w:val="0"/>
      <w:marBottom w:val="0"/>
      <w:divBdr>
        <w:top w:val="none" w:sz="0" w:space="0" w:color="auto"/>
        <w:left w:val="none" w:sz="0" w:space="0" w:color="auto"/>
        <w:bottom w:val="none" w:sz="0" w:space="0" w:color="auto"/>
        <w:right w:val="none" w:sz="0" w:space="0" w:color="auto"/>
      </w:divBdr>
    </w:div>
    <w:div w:id="255871188">
      <w:bodyDiv w:val="1"/>
      <w:marLeft w:val="0"/>
      <w:marRight w:val="0"/>
      <w:marTop w:val="0"/>
      <w:marBottom w:val="0"/>
      <w:divBdr>
        <w:top w:val="none" w:sz="0" w:space="0" w:color="auto"/>
        <w:left w:val="none" w:sz="0" w:space="0" w:color="auto"/>
        <w:bottom w:val="none" w:sz="0" w:space="0" w:color="auto"/>
        <w:right w:val="none" w:sz="0" w:space="0" w:color="auto"/>
      </w:divBdr>
      <w:divsChild>
        <w:div w:id="2035961468">
          <w:marLeft w:val="0"/>
          <w:marRight w:val="0"/>
          <w:marTop w:val="107"/>
          <w:marBottom w:val="161"/>
          <w:divBdr>
            <w:top w:val="none" w:sz="0" w:space="0" w:color="auto"/>
            <w:left w:val="none" w:sz="0" w:space="0" w:color="auto"/>
            <w:bottom w:val="none" w:sz="0" w:space="0" w:color="auto"/>
            <w:right w:val="none" w:sz="0" w:space="0" w:color="auto"/>
          </w:divBdr>
        </w:div>
      </w:divsChild>
    </w:div>
    <w:div w:id="265117654">
      <w:bodyDiv w:val="1"/>
      <w:marLeft w:val="0"/>
      <w:marRight w:val="0"/>
      <w:marTop w:val="0"/>
      <w:marBottom w:val="0"/>
      <w:divBdr>
        <w:top w:val="none" w:sz="0" w:space="0" w:color="auto"/>
        <w:left w:val="none" w:sz="0" w:space="0" w:color="auto"/>
        <w:bottom w:val="none" w:sz="0" w:space="0" w:color="auto"/>
        <w:right w:val="none" w:sz="0" w:space="0" w:color="auto"/>
      </w:divBdr>
      <w:divsChild>
        <w:div w:id="1708677091">
          <w:marLeft w:val="0"/>
          <w:marRight w:val="0"/>
          <w:marTop w:val="0"/>
          <w:marBottom w:val="0"/>
          <w:divBdr>
            <w:top w:val="none" w:sz="0" w:space="0" w:color="auto"/>
            <w:left w:val="none" w:sz="0" w:space="0" w:color="auto"/>
            <w:bottom w:val="none" w:sz="0" w:space="0" w:color="auto"/>
            <w:right w:val="none" w:sz="0" w:space="0" w:color="auto"/>
          </w:divBdr>
        </w:div>
      </w:divsChild>
    </w:div>
    <w:div w:id="267584372">
      <w:bodyDiv w:val="1"/>
      <w:marLeft w:val="0"/>
      <w:marRight w:val="0"/>
      <w:marTop w:val="0"/>
      <w:marBottom w:val="0"/>
      <w:divBdr>
        <w:top w:val="none" w:sz="0" w:space="0" w:color="auto"/>
        <w:left w:val="none" w:sz="0" w:space="0" w:color="auto"/>
        <w:bottom w:val="none" w:sz="0" w:space="0" w:color="auto"/>
        <w:right w:val="none" w:sz="0" w:space="0" w:color="auto"/>
      </w:divBdr>
    </w:div>
    <w:div w:id="273176555">
      <w:bodyDiv w:val="1"/>
      <w:marLeft w:val="0"/>
      <w:marRight w:val="0"/>
      <w:marTop w:val="0"/>
      <w:marBottom w:val="0"/>
      <w:divBdr>
        <w:top w:val="none" w:sz="0" w:space="0" w:color="auto"/>
        <w:left w:val="none" w:sz="0" w:space="0" w:color="auto"/>
        <w:bottom w:val="none" w:sz="0" w:space="0" w:color="auto"/>
        <w:right w:val="none" w:sz="0" w:space="0" w:color="auto"/>
      </w:divBdr>
    </w:div>
    <w:div w:id="276523962">
      <w:bodyDiv w:val="1"/>
      <w:marLeft w:val="0"/>
      <w:marRight w:val="0"/>
      <w:marTop w:val="0"/>
      <w:marBottom w:val="0"/>
      <w:divBdr>
        <w:top w:val="none" w:sz="0" w:space="0" w:color="auto"/>
        <w:left w:val="none" w:sz="0" w:space="0" w:color="auto"/>
        <w:bottom w:val="none" w:sz="0" w:space="0" w:color="auto"/>
        <w:right w:val="none" w:sz="0" w:space="0" w:color="auto"/>
      </w:divBdr>
    </w:div>
    <w:div w:id="277493455">
      <w:bodyDiv w:val="1"/>
      <w:marLeft w:val="0"/>
      <w:marRight w:val="0"/>
      <w:marTop w:val="0"/>
      <w:marBottom w:val="0"/>
      <w:divBdr>
        <w:top w:val="none" w:sz="0" w:space="0" w:color="auto"/>
        <w:left w:val="none" w:sz="0" w:space="0" w:color="auto"/>
        <w:bottom w:val="none" w:sz="0" w:space="0" w:color="auto"/>
        <w:right w:val="none" w:sz="0" w:space="0" w:color="auto"/>
      </w:divBdr>
    </w:div>
    <w:div w:id="280696343">
      <w:bodyDiv w:val="1"/>
      <w:marLeft w:val="0"/>
      <w:marRight w:val="0"/>
      <w:marTop w:val="0"/>
      <w:marBottom w:val="0"/>
      <w:divBdr>
        <w:top w:val="none" w:sz="0" w:space="0" w:color="auto"/>
        <w:left w:val="none" w:sz="0" w:space="0" w:color="auto"/>
        <w:bottom w:val="none" w:sz="0" w:space="0" w:color="auto"/>
        <w:right w:val="none" w:sz="0" w:space="0" w:color="auto"/>
      </w:divBdr>
    </w:div>
    <w:div w:id="286013494">
      <w:bodyDiv w:val="1"/>
      <w:marLeft w:val="0"/>
      <w:marRight w:val="0"/>
      <w:marTop w:val="0"/>
      <w:marBottom w:val="0"/>
      <w:divBdr>
        <w:top w:val="none" w:sz="0" w:space="0" w:color="auto"/>
        <w:left w:val="none" w:sz="0" w:space="0" w:color="auto"/>
        <w:bottom w:val="none" w:sz="0" w:space="0" w:color="auto"/>
        <w:right w:val="none" w:sz="0" w:space="0" w:color="auto"/>
      </w:divBdr>
    </w:div>
    <w:div w:id="290288120">
      <w:bodyDiv w:val="1"/>
      <w:marLeft w:val="0"/>
      <w:marRight w:val="0"/>
      <w:marTop w:val="0"/>
      <w:marBottom w:val="0"/>
      <w:divBdr>
        <w:top w:val="none" w:sz="0" w:space="0" w:color="auto"/>
        <w:left w:val="none" w:sz="0" w:space="0" w:color="auto"/>
        <w:bottom w:val="none" w:sz="0" w:space="0" w:color="auto"/>
        <w:right w:val="none" w:sz="0" w:space="0" w:color="auto"/>
      </w:divBdr>
    </w:div>
    <w:div w:id="291325849">
      <w:bodyDiv w:val="1"/>
      <w:marLeft w:val="0"/>
      <w:marRight w:val="0"/>
      <w:marTop w:val="0"/>
      <w:marBottom w:val="0"/>
      <w:divBdr>
        <w:top w:val="none" w:sz="0" w:space="0" w:color="auto"/>
        <w:left w:val="none" w:sz="0" w:space="0" w:color="auto"/>
        <w:bottom w:val="none" w:sz="0" w:space="0" w:color="auto"/>
        <w:right w:val="none" w:sz="0" w:space="0" w:color="auto"/>
      </w:divBdr>
    </w:div>
    <w:div w:id="310595549">
      <w:bodyDiv w:val="1"/>
      <w:marLeft w:val="0"/>
      <w:marRight w:val="0"/>
      <w:marTop w:val="0"/>
      <w:marBottom w:val="0"/>
      <w:divBdr>
        <w:top w:val="none" w:sz="0" w:space="0" w:color="auto"/>
        <w:left w:val="none" w:sz="0" w:space="0" w:color="auto"/>
        <w:bottom w:val="none" w:sz="0" w:space="0" w:color="auto"/>
        <w:right w:val="none" w:sz="0" w:space="0" w:color="auto"/>
      </w:divBdr>
      <w:divsChild>
        <w:div w:id="1043409596">
          <w:marLeft w:val="0"/>
          <w:marRight w:val="0"/>
          <w:marTop w:val="0"/>
          <w:marBottom w:val="0"/>
          <w:divBdr>
            <w:top w:val="none" w:sz="0" w:space="0" w:color="auto"/>
            <w:left w:val="none" w:sz="0" w:space="0" w:color="auto"/>
            <w:bottom w:val="none" w:sz="0" w:space="0" w:color="auto"/>
            <w:right w:val="none" w:sz="0" w:space="0" w:color="auto"/>
          </w:divBdr>
        </w:div>
      </w:divsChild>
    </w:div>
    <w:div w:id="312805281">
      <w:bodyDiv w:val="1"/>
      <w:marLeft w:val="0"/>
      <w:marRight w:val="0"/>
      <w:marTop w:val="0"/>
      <w:marBottom w:val="0"/>
      <w:divBdr>
        <w:top w:val="none" w:sz="0" w:space="0" w:color="auto"/>
        <w:left w:val="none" w:sz="0" w:space="0" w:color="auto"/>
        <w:bottom w:val="none" w:sz="0" w:space="0" w:color="auto"/>
        <w:right w:val="none" w:sz="0" w:space="0" w:color="auto"/>
      </w:divBdr>
    </w:div>
    <w:div w:id="313264109">
      <w:bodyDiv w:val="1"/>
      <w:marLeft w:val="0"/>
      <w:marRight w:val="0"/>
      <w:marTop w:val="0"/>
      <w:marBottom w:val="0"/>
      <w:divBdr>
        <w:top w:val="none" w:sz="0" w:space="0" w:color="auto"/>
        <w:left w:val="none" w:sz="0" w:space="0" w:color="auto"/>
        <w:bottom w:val="none" w:sz="0" w:space="0" w:color="auto"/>
        <w:right w:val="none" w:sz="0" w:space="0" w:color="auto"/>
      </w:divBdr>
      <w:divsChild>
        <w:div w:id="1609849423">
          <w:marLeft w:val="1008"/>
          <w:marRight w:val="0"/>
          <w:marTop w:val="115"/>
          <w:marBottom w:val="0"/>
          <w:divBdr>
            <w:top w:val="none" w:sz="0" w:space="0" w:color="auto"/>
            <w:left w:val="none" w:sz="0" w:space="0" w:color="auto"/>
            <w:bottom w:val="none" w:sz="0" w:space="0" w:color="auto"/>
            <w:right w:val="none" w:sz="0" w:space="0" w:color="auto"/>
          </w:divBdr>
        </w:div>
        <w:div w:id="441921898">
          <w:marLeft w:val="1008"/>
          <w:marRight w:val="0"/>
          <w:marTop w:val="115"/>
          <w:marBottom w:val="0"/>
          <w:divBdr>
            <w:top w:val="none" w:sz="0" w:space="0" w:color="auto"/>
            <w:left w:val="none" w:sz="0" w:space="0" w:color="auto"/>
            <w:bottom w:val="none" w:sz="0" w:space="0" w:color="auto"/>
            <w:right w:val="none" w:sz="0" w:space="0" w:color="auto"/>
          </w:divBdr>
        </w:div>
        <w:div w:id="981695089">
          <w:marLeft w:val="1008"/>
          <w:marRight w:val="0"/>
          <w:marTop w:val="115"/>
          <w:marBottom w:val="0"/>
          <w:divBdr>
            <w:top w:val="none" w:sz="0" w:space="0" w:color="auto"/>
            <w:left w:val="none" w:sz="0" w:space="0" w:color="auto"/>
            <w:bottom w:val="none" w:sz="0" w:space="0" w:color="auto"/>
            <w:right w:val="none" w:sz="0" w:space="0" w:color="auto"/>
          </w:divBdr>
        </w:div>
        <w:div w:id="1565069801">
          <w:marLeft w:val="1008"/>
          <w:marRight w:val="0"/>
          <w:marTop w:val="115"/>
          <w:marBottom w:val="0"/>
          <w:divBdr>
            <w:top w:val="none" w:sz="0" w:space="0" w:color="auto"/>
            <w:left w:val="none" w:sz="0" w:space="0" w:color="auto"/>
            <w:bottom w:val="none" w:sz="0" w:space="0" w:color="auto"/>
            <w:right w:val="none" w:sz="0" w:space="0" w:color="auto"/>
          </w:divBdr>
        </w:div>
        <w:div w:id="610362986">
          <w:marLeft w:val="1008"/>
          <w:marRight w:val="0"/>
          <w:marTop w:val="115"/>
          <w:marBottom w:val="0"/>
          <w:divBdr>
            <w:top w:val="none" w:sz="0" w:space="0" w:color="auto"/>
            <w:left w:val="none" w:sz="0" w:space="0" w:color="auto"/>
            <w:bottom w:val="none" w:sz="0" w:space="0" w:color="auto"/>
            <w:right w:val="none" w:sz="0" w:space="0" w:color="auto"/>
          </w:divBdr>
        </w:div>
      </w:divsChild>
    </w:div>
    <w:div w:id="316226369">
      <w:bodyDiv w:val="1"/>
      <w:marLeft w:val="0"/>
      <w:marRight w:val="0"/>
      <w:marTop w:val="0"/>
      <w:marBottom w:val="0"/>
      <w:divBdr>
        <w:top w:val="none" w:sz="0" w:space="0" w:color="auto"/>
        <w:left w:val="none" w:sz="0" w:space="0" w:color="auto"/>
        <w:bottom w:val="none" w:sz="0" w:space="0" w:color="auto"/>
        <w:right w:val="none" w:sz="0" w:space="0" w:color="auto"/>
      </w:divBdr>
    </w:div>
    <w:div w:id="318919821">
      <w:bodyDiv w:val="1"/>
      <w:marLeft w:val="0"/>
      <w:marRight w:val="0"/>
      <w:marTop w:val="0"/>
      <w:marBottom w:val="0"/>
      <w:divBdr>
        <w:top w:val="none" w:sz="0" w:space="0" w:color="auto"/>
        <w:left w:val="none" w:sz="0" w:space="0" w:color="auto"/>
        <w:bottom w:val="none" w:sz="0" w:space="0" w:color="auto"/>
        <w:right w:val="none" w:sz="0" w:space="0" w:color="auto"/>
      </w:divBdr>
    </w:div>
    <w:div w:id="319694058">
      <w:bodyDiv w:val="1"/>
      <w:marLeft w:val="0"/>
      <w:marRight w:val="0"/>
      <w:marTop w:val="0"/>
      <w:marBottom w:val="0"/>
      <w:divBdr>
        <w:top w:val="none" w:sz="0" w:space="0" w:color="auto"/>
        <w:left w:val="none" w:sz="0" w:space="0" w:color="auto"/>
        <w:bottom w:val="none" w:sz="0" w:space="0" w:color="auto"/>
        <w:right w:val="none" w:sz="0" w:space="0" w:color="auto"/>
      </w:divBdr>
    </w:div>
    <w:div w:id="320237982">
      <w:bodyDiv w:val="1"/>
      <w:marLeft w:val="0"/>
      <w:marRight w:val="0"/>
      <w:marTop w:val="0"/>
      <w:marBottom w:val="0"/>
      <w:divBdr>
        <w:top w:val="none" w:sz="0" w:space="0" w:color="auto"/>
        <w:left w:val="none" w:sz="0" w:space="0" w:color="auto"/>
        <w:bottom w:val="none" w:sz="0" w:space="0" w:color="auto"/>
        <w:right w:val="none" w:sz="0" w:space="0" w:color="auto"/>
      </w:divBdr>
      <w:divsChild>
        <w:div w:id="6105171">
          <w:marLeft w:val="0"/>
          <w:marRight w:val="0"/>
          <w:marTop w:val="0"/>
          <w:marBottom w:val="0"/>
          <w:divBdr>
            <w:top w:val="none" w:sz="0" w:space="0" w:color="auto"/>
            <w:left w:val="none" w:sz="0" w:space="0" w:color="auto"/>
            <w:bottom w:val="none" w:sz="0" w:space="0" w:color="auto"/>
            <w:right w:val="none" w:sz="0" w:space="0" w:color="auto"/>
          </w:divBdr>
        </w:div>
        <w:div w:id="8681900">
          <w:marLeft w:val="0"/>
          <w:marRight w:val="0"/>
          <w:marTop w:val="0"/>
          <w:marBottom w:val="0"/>
          <w:divBdr>
            <w:top w:val="none" w:sz="0" w:space="0" w:color="auto"/>
            <w:left w:val="none" w:sz="0" w:space="0" w:color="auto"/>
            <w:bottom w:val="none" w:sz="0" w:space="0" w:color="auto"/>
            <w:right w:val="none" w:sz="0" w:space="0" w:color="auto"/>
          </w:divBdr>
        </w:div>
        <w:div w:id="10379678">
          <w:marLeft w:val="0"/>
          <w:marRight w:val="0"/>
          <w:marTop w:val="0"/>
          <w:marBottom w:val="0"/>
          <w:divBdr>
            <w:top w:val="none" w:sz="0" w:space="0" w:color="auto"/>
            <w:left w:val="none" w:sz="0" w:space="0" w:color="auto"/>
            <w:bottom w:val="none" w:sz="0" w:space="0" w:color="auto"/>
            <w:right w:val="none" w:sz="0" w:space="0" w:color="auto"/>
          </w:divBdr>
        </w:div>
        <w:div w:id="12071979">
          <w:marLeft w:val="0"/>
          <w:marRight w:val="0"/>
          <w:marTop w:val="0"/>
          <w:marBottom w:val="0"/>
          <w:divBdr>
            <w:top w:val="none" w:sz="0" w:space="0" w:color="auto"/>
            <w:left w:val="none" w:sz="0" w:space="0" w:color="auto"/>
            <w:bottom w:val="none" w:sz="0" w:space="0" w:color="auto"/>
            <w:right w:val="none" w:sz="0" w:space="0" w:color="auto"/>
          </w:divBdr>
        </w:div>
        <w:div w:id="12197330">
          <w:marLeft w:val="0"/>
          <w:marRight w:val="0"/>
          <w:marTop w:val="0"/>
          <w:marBottom w:val="0"/>
          <w:divBdr>
            <w:top w:val="none" w:sz="0" w:space="0" w:color="auto"/>
            <w:left w:val="none" w:sz="0" w:space="0" w:color="auto"/>
            <w:bottom w:val="none" w:sz="0" w:space="0" w:color="auto"/>
            <w:right w:val="none" w:sz="0" w:space="0" w:color="auto"/>
          </w:divBdr>
        </w:div>
        <w:div w:id="14113005">
          <w:marLeft w:val="0"/>
          <w:marRight w:val="0"/>
          <w:marTop w:val="0"/>
          <w:marBottom w:val="0"/>
          <w:divBdr>
            <w:top w:val="none" w:sz="0" w:space="0" w:color="auto"/>
            <w:left w:val="none" w:sz="0" w:space="0" w:color="auto"/>
            <w:bottom w:val="none" w:sz="0" w:space="0" w:color="auto"/>
            <w:right w:val="none" w:sz="0" w:space="0" w:color="auto"/>
          </w:divBdr>
        </w:div>
        <w:div w:id="15085885">
          <w:marLeft w:val="0"/>
          <w:marRight w:val="0"/>
          <w:marTop w:val="0"/>
          <w:marBottom w:val="0"/>
          <w:divBdr>
            <w:top w:val="none" w:sz="0" w:space="0" w:color="auto"/>
            <w:left w:val="none" w:sz="0" w:space="0" w:color="auto"/>
            <w:bottom w:val="none" w:sz="0" w:space="0" w:color="auto"/>
            <w:right w:val="none" w:sz="0" w:space="0" w:color="auto"/>
          </w:divBdr>
        </w:div>
        <w:div w:id="17702221">
          <w:marLeft w:val="0"/>
          <w:marRight w:val="0"/>
          <w:marTop w:val="0"/>
          <w:marBottom w:val="0"/>
          <w:divBdr>
            <w:top w:val="none" w:sz="0" w:space="0" w:color="auto"/>
            <w:left w:val="none" w:sz="0" w:space="0" w:color="auto"/>
            <w:bottom w:val="none" w:sz="0" w:space="0" w:color="auto"/>
            <w:right w:val="none" w:sz="0" w:space="0" w:color="auto"/>
          </w:divBdr>
        </w:div>
        <w:div w:id="22370225">
          <w:marLeft w:val="0"/>
          <w:marRight w:val="0"/>
          <w:marTop w:val="0"/>
          <w:marBottom w:val="0"/>
          <w:divBdr>
            <w:top w:val="none" w:sz="0" w:space="0" w:color="auto"/>
            <w:left w:val="none" w:sz="0" w:space="0" w:color="auto"/>
            <w:bottom w:val="none" w:sz="0" w:space="0" w:color="auto"/>
            <w:right w:val="none" w:sz="0" w:space="0" w:color="auto"/>
          </w:divBdr>
        </w:div>
        <w:div w:id="24866966">
          <w:marLeft w:val="0"/>
          <w:marRight w:val="0"/>
          <w:marTop w:val="0"/>
          <w:marBottom w:val="0"/>
          <w:divBdr>
            <w:top w:val="none" w:sz="0" w:space="0" w:color="auto"/>
            <w:left w:val="none" w:sz="0" w:space="0" w:color="auto"/>
            <w:bottom w:val="none" w:sz="0" w:space="0" w:color="auto"/>
            <w:right w:val="none" w:sz="0" w:space="0" w:color="auto"/>
          </w:divBdr>
        </w:div>
        <w:div w:id="27604712">
          <w:marLeft w:val="0"/>
          <w:marRight w:val="0"/>
          <w:marTop w:val="0"/>
          <w:marBottom w:val="0"/>
          <w:divBdr>
            <w:top w:val="none" w:sz="0" w:space="0" w:color="auto"/>
            <w:left w:val="none" w:sz="0" w:space="0" w:color="auto"/>
            <w:bottom w:val="none" w:sz="0" w:space="0" w:color="auto"/>
            <w:right w:val="none" w:sz="0" w:space="0" w:color="auto"/>
          </w:divBdr>
        </w:div>
        <w:div w:id="28338714">
          <w:marLeft w:val="0"/>
          <w:marRight w:val="0"/>
          <w:marTop w:val="0"/>
          <w:marBottom w:val="0"/>
          <w:divBdr>
            <w:top w:val="none" w:sz="0" w:space="0" w:color="auto"/>
            <w:left w:val="none" w:sz="0" w:space="0" w:color="auto"/>
            <w:bottom w:val="none" w:sz="0" w:space="0" w:color="auto"/>
            <w:right w:val="none" w:sz="0" w:space="0" w:color="auto"/>
          </w:divBdr>
        </w:div>
        <w:div w:id="29108422">
          <w:marLeft w:val="0"/>
          <w:marRight w:val="0"/>
          <w:marTop w:val="0"/>
          <w:marBottom w:val="0"/>
          <w:divBdr>
            <w:top w:val="none" w:sz="0" w:space="0" w:color="auto"/>
            <w:left w:val="none" w:sz="0" w:space="0" w:color="auto"/>
            <w:bottom w:val="none" w:sz="0" w:space="0" w:color="auto"/>
            <w:right w:val="none" w:sz="0" w:space="0" w:color="auto"/>
          </w:divBdr>
        </w:div>
        <w:div w:id="31267098">
          <w:marLeft w:val="0"/>
          <w:marRight w:val="0"/>
          <w:marTop w:val="0"/>
          <w:marBottom w:val="0"/>
          <w:divBdr>
            <w:top w:val="none" w:sz="0" w:space="0" w:color="auto"/>
            <w:left w:val="none" w:sz="0" w:space="0" w:color="auto"/>
            <w:bottom w:val="none" w:sz="0" w:space="0" w:color="auto"/>
            <w:right w:val="none" w:sz="0" w:space="0" w:color="auto"/>
          </w:divBdr>
        </w:div>
        <w:div w:id="31734150">
          <w:marLeft w:val="0"/>
          <w:marRight w:val="0"/>
          <w:marTop w:val="0"/>
          <w:marBottom w:val="0"/>
          <w:divBdr>
            <w:top w:val="none" w:sz="0" w:space="0" w:color="auto"/>
            <w:left w:val="none" w:sz="0" w:space="0" w:color="auto"/>
            <w:bottom w:val="none" w:sz="0" w:space="0" w:color="auto"/>
            <w:right w:val="none" w:sz="0" w:space="0" w:color="auto"/>
          </w:divBdr>
        </w:div>
        <w:div w:id="33317482">
          <w:marLeft w:val="0"/>
          <w:marRight w:val="0"/>
          <w:marTop w:val="0"/>
          <w:marBottom w:val="0"/>
          <w:divBdr>
            <w:top w:val="none" w:sz="0" w:space="0" w:color="auto"/>
            <w:left w:val="none" w:sz="0" w:space="0" w:color="auto"/>
            <w:bottom w:val="none" w:sz="0" w:space="0" w:color="auto"/>
            <w:right w:val="none" w:sz="0" w:space="0" w:color="auto"/>
          </w:divBdr>
        </w:div>
        <w:div w:id="34739448">
          <w:marLeft w:val="0"/>
          <w:marRight w:val="0"/>
          <w:marTop w:val="0"/>
          <w:marBottom w:val="0"/>
          <w:divBdr>
            <w:top w:val="none" w:sz="0" w:space="0" w:color="auto"/>
            <w:left w:val="none" w:sz="0" w:space="0" w:color="auto"/>
            <w:bottom w:val="none" w:sz="0" w:space="0" w:color="auto"/>
            <w:right w:val="none" w:sz="0" w:space="0" w:color="auto"/>
          </w:divBdr>
        </w:div>
        <w:div w:id="36197608">
          <w:marLeft w:val="0"/>
          <w:marRight w:val="0"/>
          <w:marTop w:val="0"/>
          <w:marBottom w:val="0"/>
          <w:divBdr>
            <w:top w:val="none" w:sz="0" w:space="0" w:color="auto"/>
            <w:left w:val="none" w:sz="0" w:space="0" w:color="auto"/>
            <w:bottom w:val="none" w:sz="0" w:space="0" w:color="auto"/>
            <w:right w:val="none" w:sz="0" w:space="0" w:color="auto"/>
          </w:divBdr>
        </w:div>
        <w:div w:id="36784861">
          <w:marLeft w:val="0"/>
          <w:marRight w:val="0"/>
          <w:marTop w:val="0"/>
          <w:marBottom w:val="0"/>
          <w:divBdr>
            <w:top w:val="none" w:sz="0" w:space="0" w:color="auto"/>
            <w:left w:val="none" w:sz="0" w:space="0" w:color="auto"/>
            <w:bottom w:val="none" w:sz="0" w:space="0" w:color="auto"/>
            <w:right w:val="none" w:sz="0" w:space="0" w:color="auto"/>
          </w:divBdr>
        </w:div>
        <w:div w:id="38090392">
          <w:marLeft w:val="0"/>
          <w:marRight w:val="0"/>
          <w:marTop w:val="0"/>
          <w:marBottom w:val="0"/>
          <w:divBdr>
            <w:top w:val="none" w:sz="0" w:space="0" w:color="auto"/>
            <w:left w:val="none" w:sz="0" w:space="0" w:color="auto"/>
            <w:bottom w:val="none" w:sz="0" w:space="0" w:color="auto"/>
            <w:right w:val="none" w:sz="0" w:space="0" w:color="auto"/>
          </w:divBdr>
        </w:div>
        <w:div w:id="42365308">
          <w:marLeft w:val="0"/>
          <w:marRight w:val="0"/>
          <w:marTop w:val="0"/>
          <w:marBottom w:val="0"/>
          <w:divBdr>
            <w:top w:val="none" w:sz="0" w:space="0" w:color="auto"/>
            <w:left w:val="none" w:sz="0" w:space="0" w:color="auto"/>
            <w:bottom w:val="none" w:sz="0" w:space="0" w:color="auto"/>
            <w:right w:val="none" w:sz="0" w:space="0" w:color="auto"/>
          </w:divBdr>
        </w:div>
        <w:div w:id="45182583">
          <w:marLeft w:val="0"/>
          <w:marRight w:val="0"/>
          <w:marTop w:val="0"/>
          <w:marBottom w:val="0"/>
          <w:divBdr>
            <w:top w:val="none" w:sz="0" w:space="0" w:color="auto"/>
            <w:left w:val="none" w:sz="0" w:space="0" w:color="auto"/>
            <w:bottom w:val="none" w:sz="0" w:space="0" w:color="auto"/>
            <w:right w:val="none" w:sz="0" w:space="0" w:color="auto"/>
          </w:divBdr>
        </w:div>
        <w:div w:id="54932050">
          <w:marLeft w:val="0"/>
          <w:marRight w:val="0"/>
          <w:marTop w:val="0"/>
          <w:marBottom w:val="0"/>
          <w:divBdr>
            <w:top w:val="none" w:sz="0" w:space="0" w:color="auto"/>
            <w:left w:val="none" w:sz="0" w:space="0" w:color="auto"/>
            <w:bottom w:val="none" w:sz="0" w:space="0" w:color="auto"/>
            <w:right w:val="none" w:sz="0" w:space="0" w:color="auto"/>
          </w:divBdr>
        </w:div>
        <w:div w:id="55208486">
          <w:marLeft w:val="0"/>
          <w:marRight w:val="0"/>
          <w:marTop w:val="0"/>
          <w:marBottom w:val="0"/>
          <w:divBdr>
            <w:top w:val="none" w:sz="0" w:space="0" w:color="auto"/>
            <w:left w:val="none" w:sz="0" w:space="0" w:color="auto"/>
            <w:bottom w:val="none" w:sz="0" w:space="0" w:color="auto"/>
            <w:right w:val="none" w:sz="0" w:space="0" w:color="auto"/>
          </w:divBdr>
        </w:div>
        <w:div w:id="65812204">
          <w:marLeft w:val="0"/>
          <w:marRight w:val="0"/>
          <w:marTop w:val="0"/>
          <w:marBottom w:val="0"/>
          <w:divBdr>
            <w:top w:val="none" w:sz="0" w:space="0" w:color="auto"/>
            <w:left w:val="none" w:sz="0" w:space="0" w:color="auto"/>
            <w:bottom w:val="none" w:sz="0" w:space="0" w:color="auto"/>
            <w:right w:val="none" w:sz="0" w:space="0" w:color="auto"/>
          </w:divBdr>
        </w:div>
        <w:div w:id="66340119">
          <w:marLeft w:val="0"/>
          <w:marRight w:val="0"/>
          <w:marTop w:val="0"/>
          <w:marBottom w:val="0"/>
          <w:divBdr>
            <w:top w:val="none" w:sz="0" w:space="0" w:color="auto"/>
            <w:left w:val="none" w:sz="0" w:space="0" w:color="auto"/>
            <w:bottom w:val="none" w:sz="0" w:space="0" w:color="auto"/>
            <w:right w:val="none" w:sz="0" w:space="0" w:color="auto"/>
          </w:divBdr>
        </w:div>
        <w:div w:id="66656765">
          <w:marLeft w:val="0"/>
          <w:marRight w:val="0"/>
          <w:marTop w:val="0"/>
          <w:marBottom w:val="0"/>
          <w:divBdr>
            <w:top w:val="none" w:sz="0" w:space="0" w:color="auto"/>
            <w:left w:val="none" w:sz="0" w:space="0" w:color="auto"/>
            <w:bottom w:val="none" w:sz="0" w:space="0" w:color="auto"/>
            <w:right w:val="none" w:sz="0" w:space="0" w:color="auto"/>
          </w:divBdr>
        </w:div>
        <w:div w:id="69885099">
          <w:marLeft w:val="0"/>
          <w:marRight w:val="0"/>
          <w:marTop w:val="0"/>
          <w:marBottom w:val="0"/>
          <w:divBdr>
            <w:top w:val="none" w:sz="0" w:space="0" w:color="auto"/>
            <w:left w:val="none" w:sz="0" w:space="0" w:color="auto"/>
            <w:bottom w:val="none" w:sz="0" w:space="0" w:color="auto"/>
            <w:right w:val="none" w:sz="0" w:space="0" w:color="auto"/>
          </w:divBdr>
        </w:div>
        <w:div w:id="75059215">
          <w:marLeft w:val="0"/>
          <w:marRight w:val="0"/>
          <w:marTop w:val="0"/>
          <w:marBottom w:val="0"/>
          <w:divBdr>
            <w:top w:val="none" w:sz="0" w:space="0" w:color="auto"/>
            <w:left w:val="none" w:sz="0" w:space="0" w:color="auto"/>
            <w:bottom w:val="none" w:sz="0" w:space="0" w:color="auto"/>
            <w:right w:val="none" w:sz="0" w:space="0" w:color="auto"/>
          </w:divBdr>
        </w:div>
        <w:div w:id="76052230">
          <w:marLeft w:val="0"/>
          <w:marRight w:val="0"/>
          <w:marTop w:val="0"/>
          <w:marBottom w:val="0"/>
          <w:divBdr>
            <w:top w:val="none" w:sz="0" w:space="0" w:color="auto"/>
            <w:left w:val="none" w:sz="0" w:space="0" w:color="auto"/>
            <w:bottom w:val="none" w:sz="0" w:space="0" w:color="auto"/>
            <w:right w:val="none" w:sz="0" w:space="0" w:color="auto"/>
          </w:divBdr>
        </w:div>
        <w:div w:id="81339107">
          <w:marLeft w:val="0"/>
          <w:marRight w:val="0"/>
          <w:marTop w:val="0"/>
          <w:marBottom w:val="0"/>
          <w:divBdr>
            <w:top w:val="none" w:sz="0" w:space="0" w:color="auto"/>
            <w:left w:val="none" w:sz="0" w:space="0" w:color="auto"/>
            <w:bottom w:val="none" w:sz="0" w:space="0" w:color="auto"/>
            <w:right w:val="none" w:sz="0" w:space="0" w:color="auto"/>
          </w:divBdr>
        </w:div>
        <w:div w:id="81802409">
          <w:marLeft w:val="0"/>
          <w:marRight w:val="0"/>
          <w:marTop w:val="0"/>
          <w:marBottom w:val="0"/>
          <w:divBdr>
            <w:top w:val="none" w:sz="0" w:space="0" w:color="auto"/>
            <w:left w:val="none" w:sz="0" w:space="0" w:color="auto"/>
            <w:bottom w:val="none" w:sz="0" w:space="0" w:color="auto"/>
            <w:right w:val="none" w:sz="0" w:space="0" w:color="auto"/>
          </w:divBdr>
        </w:div>
        <w:div w:id="83575653">
          <w:marLeft w:val="0"/>
          <w:marRight w:val="0"/>
          <w:marTop w:val="0"/>
          <w:marBottom w:val="0"/>
          <w:divBdr>
            <w:top w:val="none" w:sz="0" w:space="0" w:color="auto"/>
            <w:left w:val="none" w:sz="0" w:space="0" w:color="auto"/>
            <w:bottom w:val="none" w:sz="0" w:space="0" w:color="auto"/>
            <w:right w:val="none" w:sz="0" w:space="0" w:color="auto"/>
          </w:divBdr>
        </w:div>
        <w:div w:id="84887261">
          <w:marLeft w:val="0"/>
          <w:marRight w:val="0"/>
          <w:marTop w:val="0"/>
          <w:marBottom w:val="0"/>
          <w:divBdr>
            <w:top w:val="none" w:sz="0" w:space="0" w:color="auto"/>
            <w:left w:val="none" w:sz="0" w:space="0" w:color="auto"/>
            <w:bottom w:val="none" w:sz="0" w:space="0" w:color="auto"/>
            <w:right w:val="none" w:sz="0" w:space="0" w:color="auto"/>
          </w:divBdr>
        </w:div>
        <w:div w:id="86073738">
          <w:marLeft w:val="0"/>
          <w:marRight w:val="0"/>
          <w:marTop w:val="0"/>
          <w:marBottom w:val="0"/>
          <w:divBdr>
            <w:top w:val="none" w:sz="0" w:space="0" w:color="auto"/>
            <w:left w:val="none" w:sz="0" w:space="0" w:color="auto"/>
            <w:bottom w:val="none" w:sz="0" w:space="0" w:color="auto"/>
            <w:right w:val="none" w:sz="0" w:space="0" w:color="auto"/>
          </w:divBdr>
        </w:div>
        <w:div w:id="90854849">
          <w:marLeft w:val="0"/>
          <w:marRight w:val="0"/>
          <w:marTop w:val="0"/>
          <w:marBottom w:val="0"/>
          <w:divBdr>
            <w:top w:val="none" w:sz="0" w:space="0" w:color="auto"/>
            <w:left w:val="none" w:sz="0" w:space="0" w:color="auto"/>
            <w:bottom w:val="none" w:sz="0" w:space="0" w:color="auto"/>
            <w:right w:val="none" w:sz="0" w:space="0" w:color="auto"/>
          </w:divBdr>
        </w:div>
        <w:div w:id="93744854">
          <w:marLeft w:val="0"/>
          <w:marRight w:val="0"/>
          <w:marTop w:val="0"/>
          <w:marBottom w:val="0"/>
          <w:divBdr>
            <w:top w:val="none" w:sz="0" w:space="0" w:color="auto"/>
            <w:left w:val="none" w:sz="0" w:space="0" w:color="auto"/>
            <w:bottom w:val="none" w:sz="0" w:space="0" w:color="auto"/>
            <w:right w:val="none" w:sz="0" w:space="0" w:color="auto"/>
          </w:divBdr>
        </w:div>
        <w:div w:id="94058338">
          <w:marLeft w:val="0"/>
          <w:marRight w:val="0"/>
          <w:marTop w:val="0"/>
          <w:marBottom w:val="0"/>
          <w:divBdr>
            <w:top w:val="none" w:sz="0" w:space="0" w:color="auto"/>
            <w:left w:val="none" w:sz="0" w:space="0" w:color="auto"/>
            <w:bottom w:val="none" w:sz="0" w:space="0" w:color="auto"/>
            <w:right w:val="none" w:sz="0" w:space="0" w:color="auto"/>
          </w:divBdr>
        </w:div>
        <w:div w:id="95637379">
          <w:marLeft w:val="0"/>
          <w:marRight w:val="0"/>
          <w:marTop w:val="0"/>
          <w:marBottom w:val="0"/>
          <w:divBdr>
            <w:top w:val="none" w:sz="0" w:space="0" w:color="auto"/>
            <w:left w:val="none" w:sz="0" w:space="0" w:color="auto"/>
            <w:bottom w:val="none" w:sz="0" w:space="0" w:color="auto"/>
            <w:right w:val="none" w:sz="0" w:space="0" w:color="auto"/>
          </w:divBdr>
        </w:div>
        <w:div w:id="100491418">
          <w:marLeft w:val="0"/>
          <w:marRight w:val="0"/>
          <w:marTop w:val="0"/>
          <w:marBottom w:val="0"/>
          <w:divBdr>
            <w:top w:val="none" w:sz="0" w:space="0" w:color="auto"/>
            <w:left w:val="none" w:sz="0" w:space="0" w:color="auto"/>
            <w:bottom w:val="none" w:sz="0" w:space="0" w:color="auto"/>
            <w:right w:val="none" w:sz="0" w:space="0" w:color="auto"/>
          </w:divBdr>
        </w:div>
        <w:div w:id="104203723">
          <w:marLeft w:val="0"/>
          <w:marRight w:val="0"/>
          <w:marTop w:val="0"/>
          <w:marBottom w:val="0"/>
          <w:divBdr>
            <w:top w:val="none" w:sz="0" w:space="0" w:color="auto"/>
            <w:left w:val="none" w:sz="0" w:space="0" w:color="auto"/>
            <w:bottom w:val="none" w:sz="0" w:space="0" w:color="auto"/>
            <w:right w:val="none" w:sz="0" w:space="0" w:color="auto"/>
          </w:divBdr>
        </w:div>
        <w:div w:id="105125589">
          <w:marLeft w:val="0"/>
          <w:marRight w:val="0"/>
          <w:marTop w:val="0"/>
          <w:marBottom w:val="0"/>
          <w:divBdr>
            <w:top w:val="none" w:sz="0" w:space="0" w:color="auto"/>
            <w:left w:val="none" w:sz="0" w:space="0" w:color="auto"/>
            <w:bottom w:val="none" w:sz="0" w:space="0" w:color="auto"/>
            <w:right w:val="none" w:sz="0" w:space="0" w:color="auto"/>
          </w:divBdr>
        </w:div>
        <w:div w:id="106237882">
          <w:marLeft w:val="0"/>
          <w:marRight w:val="0"/>
          <w:marTop w:val="0"/>
          <w:marBottom w:val="0"/>
          <w:divBdr>
            <w:top w:val="none" w:sz="0" w:space="0" w:color="auto"/>
            <w:left w:val="none" w:sz="0" w:space="0" w:color="auto"/>
            <w:bottom w:val="none" w:sz="0" w:space="0" w:color="auto"/>
            <w:right w:val="none" w:sz="0" w:space="0" w:color="auto"/>
          </w:divBdr>
        </w:div>
        <w:div w:id="108478397">
          <w:marLeft w:val="0"/>
          <w:marRight w:val="0"/>
          <w:marTop w:val="0"/>
          <w:marBottom w:val="0"/>
          <w:divBdr>
            <w:top w:val="none" w:sz="0" w:space="0" w:color="auto"/>
            <w:left w:val="none" w:sz="0" w:space="0" w:color="auto"/>
            <w:bottom w:val="none" w:sz="0" w:space="0" w:color="auto"/>
            <w:right w:val="none" w:sz="0" w:space="0" w:color="auto"/>
          </w:divBdr>
        </w:div>
        <w:div w:id="113721319">
          <w:marLeft w:val="0"/>
          <w:marRight w:val="0"/>
          <w:marTop w:val="0"/>
          <w:marBottom w:val="0"/>
          <w:divBdr>
            <w:top w:val="none" w:sz="0" w:space="0" w:color="auto"/>
            <w:left w:val="none" w:sz="0" w:space="0" w:color="auto"/>
            <w:bottom w:val="none" w:sz="0" w:space="0" w:color="auto"/>
            <w:right w:val="none" w:sz="0" w:space="0" w:color="auto"/>
          </w:divBdr>
        </w:div>
        <w:div w:id="115760816">
          <w:marLeft w:val="0"/>
          <w:marRight w:val="0"/>
          <w:marTop w:val="0"/>
          <w:marBottom w:val="0"/>
          <w:divBdr>
            <w:top w:val="none" w:sz="0" w:space="0" w:color="auto"/>
            <w:left w:val="none" w:sz="0" w:space="0" w:color="auto"/>
            <w:bottom w:val="none" w:sz="0" w:space="0" w:color="auto"/>
            <w:right w:val="none" w:sz="0" w:space="0" w:color="auto"/>
          </w:divBdr>
        </w:div>
        <w:div w:id="117187625">
          <w:marLeft w:val="0"/>
          <w:marRight w:val="0"/>
          <w:marTop w:val="0"/>
          <w:marBottom w:val="0"/>
          <w:divBdr>
            <w:top w:val="none" w:sz="0" w:space="0" w:color="auto"/>
            <w:left w:val="none" w:sz="0" w:space="0" w:color="auto"/>
            <w:bottom w:val="none" w:sz="0" w:space="0" w:color="auto"/>
            <w:right w:val="none" w:sz="0" w:space="0" w:color="auto"/>
          </w:divBdr>
        </w:div>
        <w:div w:id="119613059">
          <w:marLeft w:val="0"/>
          <w:marRight w:val="0"/>
          <w:marTop w:val="0"/>
          <w:marBottom w:val="0"/>
          <w:divBdr>
            <w:top w:val="none" w:sz="0" w:space="0" w:color="auto"/>
            <w:left w:val="none" w:sz="0" w:space="0" w:color="auto"/>
            <w:bottom w:val="none" w:sz="0" w:space="0" w:color="auto"/>
            <w:right w:val="none" w:sz="0" w:space="0" w:color="auto"/>
          </w:divBdr>
        </w:div>
        <w:div w:id="121509009">
          <w:marLeft w:val="0"/>
          <w:marRight w:val="0"/>
          <w:marTop w:val="0"/>
          <w:marBottom w:val="0"/>
          <w:divBdr>
            <w:top w:val="none" w:sz="0" w:space="0" w:color="auto"/>
            <w:left w:val="none" w:sz="0" w:space="0" w:color="auto"/>
            <w:bottom w:val="none" w:sz="0" w:space="0" w:color="auto"/>
            <w:right w:val="none" w:sz="0" w:space="0" w:color="auto"/>
          </w:divBdr>
        </w:div>
        <w:div w:id="122314083">
          <w:marLeft w:val="0"/>
          <w:marRight w:val="0"/>
          <w:marTop w:val="0"/>
          <w:marBottom w:val="0"/>
          <w:divBdr>
            <w:top w:val="none" w:sz="0" w:space="0" w:color="auto"/>
            <w:left w:val="none" w:sz="0" w:space="0" w:color="auto"/>
            <w:bottom w:val="none" w:sz="0" w:space="0" w:color="auto"/>
            <w:right w:val="none" w:sz="0" w:space="0" w:color="auto"/>
          </w:divBdr>
        </w:div>
        <w:div w:id="140731801">
          <w:marLeft w:val="0"/>
          <w:marRight w:val="0"/>
          <w:marTop w:val="0"/>
          <w:marBottom w:val="0"/>
          <w:divBdr>
            <w:top w:val="none" w:sz="0" w:space="0" w:color="auto"/>
            <w:left w:val="none" w:sz="0" w:space="0" w:color="auto"/>
            <w:bottom w:val="none" w:sz="0" w:space="0" w:color="auto"/>
            <w:right w:val="none" w:sz="0" w:space="0" w:color="auto"/>
          </w:divBdr>
        </w:div>
        <w:div w:id="141393760">
          <w:marLeft w:val="0"/>
          <w:marRight w:val="0"/>
          <w:marTop w:val="0"/>
          <w:marBottom w:val="0"/>
          <w:divBdr>
            <w:top w:val="none" w:sz="0" w:space="0" w:color="auto"/>
            <w:left w:val="none" w:sz="0" w:space="0" w:color="auto"/>
            <w:bottom w:val="none" w:sz="0" w:space="0" w:color="auto"/>
            <w:right w:val="none" w:sz="0" w:space="0" w:color="auto"/>
          </w:divBdr>
        </w:div>
        <w:div w:id="144593524">
          <w:marLeft w:val="0"/>
          <w:marRight w:val="0"/>
          <w:marTop w:val="0"/>
          <w:marBottom w:val="0"/>
          <w:divBdr>
            <w:top w:val="none" w:sz="0" w:space="0" w:color="auto"/>
            <w:left w:val="none" w:sz="0" w:space="0" w:color="auto"/>
            <w:bottom w:val="none" w:sz="0" w:space="0" w:color="auto"/>
            <w:right w:val="none" w:sz="0" w:space="0" w:color="auto"/>
          </w:divBdr>
        </w:div>
        <w:div w:id="149834104">
          <w:marLeft w:val="0"/>
          <w:marRight w:val="0"/>
          <w:marTop w:val="0"/>
          <w:marBottom w:val="0"/>
          <w:divBdr>
            <w:top w:val="none" w:sz="0" w:space="0" w:color="auto"/>
            <w:left w:val="none" w:sz="0" w:space="0" w:color="auto"/>
            <w:bottom w:val="none" w:sz="0" w:space="0" w:color="auto"/>
            <w:right w:val="none" w:sz="0" w:space="0" w:color="auto"/>
          </w:divBdr>
        </w:div>
        <w:div w:id="151025367">
          <w:marLeft w:val="0"/>
          <w:marRight w:val="0"/>
          <w:marTop w:val="0"/>
          <w:marBottom w:val="0"/>
          <w:divBdr>
            <w:top w:val="none" w:sz="0" w:space="0" w:color="auto"/>
            <w:left w:val="none" w:sz="0" w:space="0" w:color="auto"/>
            <w:bottom w:val="none" w:sz="0" w:space="0" w:color="auto"/>
            <w:right w:val="none" w:sz="0" w:space="0" w:color="auto"/>
          </w:divBdr>
        </w:div>
        <w:div w:id="151265146">
          <w:marLeft w:val="0"/>
          <w:marRight w:val="0"/>
          <w:marTop w:val="0"/>
          <w:marBottom w:val="0"/>
          <w:divBdr>
            <w:top w:val="none" w:sz="0" w:space="0" w:color="auto"/>
            <w:left w:val="none" w:sz="0" w:space="0" w:color="auto"/>
            <w:bottom w:val="none" w:sz="0" w:space="0" w:color="auto"/>
            <w:right w:val="none" w:sz="0" w:space="0" w:color="auto"/>
          </w:divBdr>
        </w:div>
        <w:div w:id="151607651">
          <w:marLeft w:val="0"/>
          <w:marRight w:val="0"/>
          <w:marTop w:val="0"/>
          <w:marBottom w:val="0"/>
          <w:divBdr>
            <w:top w:val="none" w:sz="0" w:space="0" w:color="auto"/>
            <w:left w:val="none" w:sz="0" w:space="0" w:color="auto"/>
            <w:bottom w:val="none" w:sz="0" w:space="0" w:color="auto"/>
            <w:right w:val="none" w:sz="0" w:space="0" w:color="auto"/>
          </w:divBdr>
        </w:div>
        <w:div w:id="168952035">
          <w:marLeft w:val="0"/>
          <w:marRight w:val="0"/>
          <w:marTop w:val="0"/>
          <w:marBottom w:val="0"/>
          <w:divBdr>
            <w:top w:val="none" w:sz="0" w:space="0" w:color="auto"/>
            <w:left w:val="none" w:sz="0" w:space="0" w:color="auto"/>
            <w:bottom w:val="none" w:sz="0" w:space="0" w:color="auto"/>
            <w:right w:val="none" w:sz="0" w:space="0" w:color="auto"/>
          </w:divBdr>
        </w:div>
        <w:div w:id="175075267">
          <w:marLeft w:val="0"/>
          <w:marRight w:val="0"/>
          <w:marTop w:val="0"/>
          <w:marBottom w:val="0"/>
          <w:divBdr>
            <w:top w:val="none" w:sz="0" w:space="0" w:color="auto"/>
            <w:left w:val="none" w:sz="0" w:space="0" w:color="auto"/>
            <w:bottom w:val="none" w:sz="0" w:space="0" w:color="auto"/>
            <w:right w:val="none" w:sz="0" w:space="0" w:color="auto"/>
          </w:divBdr>
        </w:div>
        <w:div w:id="176425959">
          <w:marLeft w:val="0"/>
          <w:marRight w:val="0"/>
          <w:marTop w:val="0"/>
          <w:marBottom w:val="0"/>
          <w:divBdr>
            <w:top w:val="none" w:sz="0" w:space="0" w:color="auto"/>
            <w:left w:val="none" w:sz="0" w:space="0" w:color="auto"/>
            <w:bottom w:val="none" w:sz="0" w:space="0" w:color="auto"/>
            <w:right w:val="none" w:sz="0" w:space="0" w:color="auto"/>
          </w:divBdr>
        </w:div>
        <w:div w:id="176434562">
          <w:marLeft w:val="0"/>
          <w:marRight w:val="0"/>
          <w:marTop w:val="0"/>
          <w:marBottom w:val="0"/>
          <w:divBdr>
            <w:top w:val="none" w:sz="0" w:space="0" w:color="auto"/>
            <w:left w:val="none" w:sz="0" w:space="0" w:color="auto"/>
            <w:bottom w:val="none" w:sz="0" w:space="0" w:color="auto"/>
            <w:right w:val="none" w:sz="0" w:space="0" w:color="auto"/>
          </w:divBdr>
        </w:div>
        <w:div w:id="179781035">
          <w:marLeft w:val="0"/>
          <w:marRight w:val="0"/>
          <w:marTop w:val="0"/>
          <w:marBottom w:val="0"/>
          <w:divBdr>
            <w:top w:val="none" w:sz="0" w:space="0" w:color="auto"/>
            <w:left w:val="none" w:sz="0" w:space="0" w:color="auto"/>
            <w:bottom w:val="none" w:sz="0" w:space="0" w:color="auto"/>
            <w:right w:val="none" w:sz="0" w:space="0" w:color="auto"/>
          </w:divBdr>
        </w:div>
        <w:div w:id="180434264">
          <w:marLeft w:val="0"/>
          <w:marRight w:val="0"/>
          <w:marTop w:val="0"/>
          <w:marBottom w:val="0"/>
          <w:divBdr>
            <w:top w:val="none" w:sz="0" w:space="0" w:color="auto"/>
            <w:left w:val="none" w:sz="0" w:space="0" w:color="auto"/>
            <w:bottom w:val="none" w:sz="0" w:space="0" w:color="auto"/>
            <w:right w:val="none" w:sz="0" w:space="0" w:color="auto"/>
          </w:divBdr>
        </w:div>
        <w:div w:id="185559709">
          <w:marLeft w:val="0"/>
          <w:marRight w:val="0"/>
          <w:marTop w:val="0"/>
          <w:marBottom w:val="0"/>
          <w:divBdr>
            <w:top w:val="none" w:sz="0" w:space="0" w:color="auto"/>
            <w:left w:val="none" w:sz="0" w:space="0" w:color="auto"/>
            <w:bottom w:val="none" w:sz="0" w:space="0" w:color="auto"/>
            <w:right w:val="none" w:sz="0" w:space="0" w:color="auto"/>
          </w:divBdr>
        </w:div>
        <w:div w:id="190068164">
          <w:marLeft w:val="0"/>
          <w:marRight w:val="0"/>
          <w:marTop w:val="0"/>
          <w:marBottom w:val="0"/>
          <w:divBdr>
            <w:top w:val="none" w:sz="0" w:space="0" w:color="auto"/>
            <w:left w:val="none" w:sz="0" w:space="0" w:color="auto"/>
            <w:bottom w:val="none" w:sz="0" w:space="0" w:color="auto"/>
            <w:right w:val="none" w:sz="0" w:space="0" w:color="auto"/>
          </w:divBdr>
        </w:div>
        <w:div w:id="190146075">
          <w:marLeft w:val="0"/>
          <w:marRight w:val="0"/>
          <w:marTop w:val="0"/>
          <w:marBottom w:val="0"/>
          <w:divBdr>
            <w:top w:val="none" w:sz="0" w:space="0" w:color="auto"/>
            <w:left w:val="none" w:sz="0" w:space="0" w:color="auto"/>
            <w:bottom w:val="none" w:sz="0" w:space="0" w:color="auto"/>
            <w:right w:val="none" w:sz="0" w:space="0" w:color="auto"/>
          </w:divBdr>
        </w:div>
        <w:div w:id="198661658">
          <w:marLeft w:val="0"/>
          <w:marRight w:val="0"/>
          <w:marTop w:val="0"/>
          <w:marBottom w:val="0"/>
          <w:divBdr>
            <w:top w:val="none" w:sz="0" w:space="0" w:color="auto"/>
            <w:left w:val="none" w:sz="0" w:space="0" w:color="auto"/>
            <w:bottom w:val="none" w:sz="0" w:space="0" w:color="auto"/>
            <w:right w:val="none" w:sz="0" w:space="0" w:color="auto"/>
          </w:divBdr>
        </w:div>
        <w:div w:id="200560028">
          <w:marLeft w:val="0"/>
          <w:marRight w:val="0"/>
          <w:marTop w:val="0"/>
          <w:marBottom w:val="0"/>
          <w:divBdr>
            <w:top w:val="none" w:sz="0" w:space="0" w:color="auto"/>
            <w:left w:val="none" w:sz="0" w:space="0" w:color="auto"/>
            <w:bottom w:val="none" w:sz="0" w:space="0" w:color="auto"/>
            <w:right w:val="none" w:sz="0" w:space="0" w:color="auto"/>
          </w:divBdr>
        </w:div>
        <w:div w:id="207618096">
          <w:marLeft w:val="0"/>
          <w:marRight w:val="0"/>
          <w:marTop w:val="0"/>
          <w:marBottom w:val="0"/>
          <w:divBdr>
            <w:top w:val="none" w:sz="0" w:space="0" w:color="auto"/>
            <w:left w:val="none" w:sz="0" w:space="0" w:color="auto"/>
            <w:bottom w:val="none" w:sz="0" w:space="0" w:color="auto"/>
            <w:right w:val="none" w:sz="0" w:space="0" w:color="auto"/>
          </w:divBdr>
        </w:div>
        <w:div w:id="207955124">
          <w:marLeft w:val="0"/>
          <w:marRight w:val="0"/>
          <w:marTop w:val="0"/>
          <w:marBottom w:val="0"/>
          <w:divBdr>
            <w:top w:val="none" w:sz="0" w:space="0" w:color="auto"/>
            <w:left w:val="none" w:sz="0" w:space="0" w:color="auto"/>
            <w:bottom w:val="none" w:sz="0" w:space="0" w:color="auto"/>
            <w:right w:val="none" w:sz="0" w:space="0" w:color="auto"/>
          </w:divBdr>
        </w:div>
        <w:div w:id="208611818">
          <w:marLeft w:val="0"/>
          <w:marRight w:val="0"/>
          <w:marTop w:val="0"/>
          <w:marBottom w:val="0"/>
          <w:divBdr>
            <w:top w:val="none" w:sz="0" w:space="0" w:color="auto"/>
            <w:left w:val="none" w:sz="0" w:space="0" w:color="auto"/>
            <w:bottom w:val="none" w:sz="0" w:space="0" w:color="auto"/>
            <w:right w:val="none" w:sz="0" w:space="0" w:color="auto"/>
          </w:divBdr>
        </w:div>
        <w:div w:id="211189570">
          <w:marLeft w:val="0"/>
          <w:marRight w:val="0"/>
          <w:marTop w:val="0"/>
          <w:marBottom w:val="0"/>
          <w:divBdr>
            <w:top w:val="none" w:sz="0" w:space="0" w:color="auto"/>
            <w:left w:val="none" w:sz="0" w:space="0" w:color="auto"/>
            <w:bottom w:val="none" w:sz="0" w:space="0" w:color="auto"/>
            <w:right w:val="none" w:sz="0" w:space="0" w:color="auto"/>
          </w:divBdr>
        </w:div>
        <w:div w:id="215824755">
          <w:marLeft w:val="0"/>
          <w:marRight w:val="0"/>
          <w:marTop w:val="0"/>
          <w:marBottom w:val="0"/>
          <w:divBdr>
            <w:top w:val="none" w:sz="0" w:space="0" w:color="auto"/>
            <w:left w:val="none" w:sz="0" w:space="0" w:color="auto"/>
            <w:bottom w:val="none" w:sz="0" w:space="0" w:color="auto"/>
            <w:right w:val="none" w:sz="0" w:space="0" w:color="auto"/>
          </w:divBdr>
        </w:div>
        <w:div w:id="216549134">
          <w:marLeft w:val="0"/>
          <w:marRight w:val="0"/>
          <w:marTop w:val="0"/>
          <w:marBottom w:val="0"/>
          <w:divBdr>
            <w:top w:val="none" w:sz="0" w:space="0" w:color="auto"/>
            <w:left w:val="none" w:sz="0" w:space="0" w:color="auto"/>
            <w:bottom w:val="none" w:sz="0" w:space="0" w:color="auto"/>
            <w:right w:val="none" w:sz="0" w:space="0" w:color="auto"/>
          </w:divBdr>
        </w:div>
        <w:div w:id="217939488">
          <w:marLeft w:val="0"/>
          <w:marRight w:val="0"/>
          <w:marTop w:val="0"/>
          <w:marBottom w:val="0"/>
          <w:divBdr>
            <w:top w:val="none" w:sz="0" w:space="0" w:color="auto"/>
            <w:left w:val="none" w:sz="0" w:space="0" w:color="auto"/>
            <w:bottom w:val="none" w:sz="0" w:space="0" w:color="auto"/>
            <w:right w:val="none" w:sz="0" w:space="0" w:color="auto"/>
          </w:divBdr>
        </w:div>
        <w:div w:id="219024831">
          <w:marLeft w:val="0"/>
          <w:marRight w:val="0"/>
          <w:marTop w:val="0"/>
          <w:marBottom w:val="0"/>
          <w:divBdr>
            <w:top w:val="none" w:sz="0" w:space="0" w:color="auto"/>
            <w:left w:val="none" w:sz="0" w:space="0" w:color="auto"/>
            <w:bottom w:val="none" w:sz="0" w:space="0" w:color="auto"/>
            <w:right w:val="none" w:sz="0" w:space="0" w:color="auto"/>
          </w:divBdr>
        </w:div>
        <w:div w:id="221214750">
          <w:marLeft w:val="0"/>
          <w:marRight w:val="0"/>
          <w:marTop w:val="0"/>
          <w:marBottom w:val="0"/>
          <w:divBdr>
            <w:top w:val="none" w:sz="0" w:space="0" w:color="auto"/>
            <w:left w:val="none" w:sz="0" w:space="0" w:color="auto"/>
            <w:bottom w:val="none" w:sz="0" w:space="0" w:color="auto"/>
            <w:right w:val="none" w:sz="0" w:space="0" w:color="auto"/>
          </w:divBdr>
        </w:div>
        <w:div w:id="221336203">
          <w:marLeft w:val="0"/>
          <w:marRight w:val="0"/>
          <w:marTop w:val="0"/>
          <w:marBottom w:val="0"/>
          <w:divBdr>
            <w:top w:val="none" w:sz="0" w:space="0" w:color="auto"/>
            <w:left w:val="none" w:sz="0" w:space="0" w:color="auto"/>
            <w:bottom w:val="none" w:sz="0" w:space="0" w:color="auto"/>
            <w:right w:val="none" w:sz="0" w:space="0" w:color="auto"/>
          </w:divBdr>
        </w:div>
        <w:div w:id="222301634">
          <w:marLeft w:val="0"/>
          <w:marRight w:val="0"/>
          <w:marTop w:val="0"/>
          <w:marBottom w:val="0"/>
          <w:divBdr>
            <w:top w:val="none" w:sz="0" w:space="0" w:color="auto"/>
            <w:left w:val="none" w:sz="0" w:space="0" w:color="auto"/>
            <w:bottom w:val="none" w:sz="0" w:space="0" w:color="auto"/>
            <w:right w:val="none" w:sz="0" w:space="0" w:color="auto"/>
          </w:divBdr>
        </w:div>
        <w:div w:id="226304574">
          <w:marLeft w:val="0"/>
          <w:marRight w:val="0"/>
          <w:marTop w:val="0"/>
          <w:marBottom w:val="0"/>
          <w:divBdr>
            <w:top w:val="none" w:sz="0" w:space="0" w:color="auto"/>
            <w:left w:val="none" w:sz="0" w:space="0" w:color="auto"/>
            <w:bottom w:val="none" w:sz="0" w:space="0" w:color="auto"/>
            <w:right w:val="none" w:sz="0" w:space="0" w:color="auto"/>
          </w:divBdr>
        </w:div>
        <w:div w:id="229318286">
          <w:marLeft w:val="0"/>
          <w:marRight w:val="0"/>
          <w:marTop w:val="0"/>
          <w:marBottom w:val="0"/>
          <w:divBdr>
            <w:top w:val="none" w:sz="0" w:space="0" w:color="auto"/>
            <w:left w:val="none" w:sz="0" w:space="0" w:color="auto"/>
            <w:bottom w:val="none" w:sz="0" w:space="0" w:color="auto"/>
            <w:right w:val="none" w:sz="0" w:space="0" w:color="auto"/>
          </w:divBdr>
        </w:div>
        <w:div w:id="229656431">
          <w:marLeft w:val="0"/>
          <w:marRight w:val="0"/>
          <w:marTop w:val="0"/>
          <w:marBottom w:val="0"/>
          <w:divBdr>
            <w:top w:val="none" w:sz="0" w:space="0" w:color="auto"/>
            <w:left w:val="none" w:sz="0" w:space="0" w:color="auto"/>
            <w:bottom w:val="none" w:sz="0" w:space="0" w:color="auto"/>
            <w:right w:val="none" w:sz="0" w:space="0" w:color="auto"/>
          </w:divBdr>
        </w:div>
        <w:div w:id="229729336">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231738957">
          <w:marLeft w:val="0"/>
          <w:marRight w:val="0"/>
          <w:marTop w:val="0"/>
          <w:marBottom w:val="0"/>
          <w:divBdr>
            <w:top w:val="none" w:sz="0" w:space="0" w:color="auto"/>
            <w:left w:val="none" w:sz="0" w:space="0" w:color="auto"/>
            <w:bottom w:val="none" w:sz="0" w:space="0" w:color="auto"/>
            <w:right w:val="none" w:sz="0" w:space="0" w:color="auto"/>
          </w:divBdr>
        </w:div>
        <w:div w:id="234247731">
          <w:marLeft w:val="0"/>
          <w:marRight w:val="0"/>
          <w:marTop w:val="0"/>
          <w:marBottom w:val="0"/>
          <w:divBdr>
            <w:top w:val="none" w:sz="0" w:space="0" w:color="auto"/>
            <w:left w:val="none" w:sz="0" w:space="0" w:color="auto"/>
            <w:bottom w:val="none" w:sz="0" w:space="0" w:color="auto"/>
            <w:right w:val="none" w:sz="0" w:space="0" w:color="auto"/>
          </w:divBdr>
        </w:div>
        <w:div w:id="240138701">
          <w:marLeft w:val="0"/>
          <w:marRight w:val="0"/>
          <w:marTop w:val="0"/>
          <w:marBottom w:val="0"/>
          <w:divBdr>
            <w:top w:val="none" w:sz="0" w:space="0" w:color="auto"/>
            <w:left w:val="none" w:sz="0" w:space="0" w:color="auto"/>
            <w:bottom w:val="none" w:sz="0" w:space="0" w:color="auto"/>
            <w:right w:val="none" w:sz="0" w:space="0" w:color="auto"/>
          </w:divBdr>
        </w:div>
        <w:div w:id="241762437">
          <w:marLeft w:val="0"/>
          <w:marRight w:val="0"/>
          <w:marTop w:val="0"/>
          <w:marBottom w:val="0"/>
          <w:divBdr>
            <w:top w:val="none" w:sz="0" w:space="0" w:color="auto"/>
            <w:left w:val="none" w:sz="0" w:space="0" w:color="auto"/>
            <w:bottom w:val="none" w:sz="0" w:space="0" w:color="auto"/>
            <w:right w:val="none" w:sz="0" w:space="0" w:color="auto"/>
          </w:divBdr>
        </w:div>
        <w:div w:id="241987301">
          <w:marLeft w:val="0"/>
          <w:marRight w:val="0"/>
          <w:marTop w:val="0"/>
          <w:marBottom w:val="0"/>
          <w:divBdr>
            <w:top w:val="none" w:sz="0" w:space="0" w:color="auto"/>
            <w:left w:val="none" w:sz="0" w:space="0" w:color="auto"/>
            <w:bottom w:val="none" w:sz="0" w:space="0" w:color="auto"/>
            <w:right w:val="none" w:sz="0" w:space="0" w:color="auto"/>
          </w:divBdr>
        </w:div>
        <w:div w:id="243146212">
          <w:marLeft w:val="0"/>
          <w:marRight w:val="0"/>
          <w:marTop w:val="0"/>
          <w:marBottom w:val="0"/>
          <w:divBdr>
            <w:top w:val="none" w:sz="0" w:space="0" w:color="auto"/>
            <w:left w:val="none" w:sz="0" w:space="0" w:color="auto"/>
            <w:bottom w:val="none" w:sz="0" w:space="0" w:color="auto"/>
            <w:right w:val="none" w:sz="0" w:space="0" w:color="auto"/>
          </w:divBdr>
        </w:div>
        <w:div w:id="247152742">
          <w:marLeft w:val="0"/>
          <w:marRight w:val="0"/>
          <w:marTop w:val="0"/>
          <w:marBottom w:val="0"/>
          <w:divBdr>
            <w:top w:val="none" w:sz="0" w:space="0" w:color="auto"/>
            <w:left w:val="none" w:sz="0" w:space="0" w:color="auto"/>
            <w:bottom w:val="none" w:sz="0" w:space="0" w:color="auto"/>
            <w:right w:val="none" w:sz="0" w:space="0" w:color="auto"/>
          </w:divBdr>
        </w:div>
        <w:div w:id="248778837">
          <w:marLeft w:val="0"/>
          <w:marRight w:val="0"/>
          <w:marTop w:val="0"/>
          <w:marBottom w:val="0"/>
          <w:divBdr>
            <w:top w:val="none" w:sz="0" w:space="0" w:color="auto"/>
            <w:left w:val="none" w:sz="0" w:space="0" w:color="auto"/>
            <w:bottom w:val="none" w:sz="0" w:space="0" w:color="auto"/>
            <w:right w:val="none" w:sz="0" w:space="0" w:color="auto"/>
          </w:divBdr>
        </w:div>
        <w:div w:id="252857221">
          <w:marLeft w:val="0"/>
          <w:marRight w:val="0"/>
          <w:marTop w:val="0"/>
          <w:marBottom w:val="0"/>
          <w:divBdr>
            <w:top w:val="none" w:sz="0" w:space="0" w:color="auto"/>
            <w:left w:val="none" w:sz="0" w:space="0" w:color="auto"/>
            <w:bottom w:val="none" w:sz="0" w:space="0" w:color="auto"/>
            <w:right w:val="none" w:sz="0" w:space="0" w:color="auto"/>
          </w:divBdr>
        </w:div>
        <w:div w:id="255410439">
          <w:marLeft w:val="0"/>
          <w:marRight w:val="0"/>
          <w:marTop w:val="0"/>
          <w:marBottom w:val="0"/>
          <w:divBdr>
            <w:top w:val="none" w:sz="0" w:space="0" w:color="auto"/>
            <w:left w:val="none" w:sz="0" w:space="0" w:color="auto"/>
            <w:bottom w:val="none" w:sz="0" w:space="0" w:color="auto"/>
            <w:right w:val="none" w:sz="0" w:space="0" w:color="auto"/>
          </w:divBdr>
        </w:div>
        <w:div w:id="256791442">
          <w:marLeft w:val="0"/>
          <w:marRight w:val="0"/>
          <w:marTop w:val="0"/>
          <w:marBottom w:val="0"/>
          <w:divBdr>
            <w:top w:val="none" w:sz="0" w:space="0" w:color="auto"/>
            <w:left w:val="none" w:sz="0" w:space="0" w:color="auto"/>
            <w:bottom w:val="none" w:sz="0" w:space="0" w:color="auto"/>
            <w:right w:val="none" w:sz="0" w:space="0" w:color="auto"/>
          </w:divBdr>
        </w:div>
        <w:div w:id="258417674">
          <w:marLeft w:val="0"/>
          <w:marRight w:val="0"/>
          <w:marTop w:val="0"/>
          <w:marBottom w:val="0"/>
          <w:divBdr>
            <w:top w:val="none" w:sz="0" w:space="0" w:color="auto"/>
            <w:left w:val="none" w:sz="0" w:space="0" w:color="auto"/>
            <w:bottom w:val="none" w:sz="0" w:space="0" w:color="auto"/>
            <w:right w:val="none" w:sz="0" w:space="0" w:color="auto"/>
          </w:divBdr>
        </w:div>
        <w:div w:id="261107265">
          <w:marLeft w:val="0"/>
          <w:marRight w:val="0"/>
          <w:marTop w:val="0"/>
          <w:marBottom w:val="0"/>
          <w:divBdr>
            <w:top w:val="none" w:sz="0" w:space="0" w:color="auto"/>
            <w:left w:val="none" w:sz="0" w:space="0" w:color="auto"/>
            <w:bottom w:val="none" w:sz="0" w:space="0" w:color="auto"/>
            <w:right w:val="none" w:sz="0" w:space="0" w:color="auto"/>
          </w:divBdr>
        </w:div>
        <w:div w:id="262501045">
          <w:marLeft w:val="0"/>
          <w:marRight w:val="0"/>
          <w:marTop w:val="0"/>
          <w:marBottom w:val="0"/>
          <w:divBdr>
            <w:top w:val="none" w:sz="0" w:space="0" w:color="auto"/>
            <w:left w:val="none" w:sz="0" w:space="0" w:color="auto"/>
            <w:bottom w:val="none" w:sz="0" w:space="0" w:color="auto"/>
            <w:right w:val="none" w:sz="0" w:space="0" w:color="auto"/>
          </w:divBdr>
        </w:div>
        <w:div w:id="262615302">
          <w:marLeft w:val="0"/>
          <w:marRight w:val="0"/>
          <w:marTop w:val="0"/>
          <w:marBottom w:val="0"/>
          <w:divBdr>
            <w:top w:val="none" w:sz="0" w:space="0" w:color="auto"/>
            <w:left w:val="none" w:sz="0" w:space="0" w:color="auto"/>
            <w:bottom w:val="none" w:sz="0" w:space="0" w:color="auto"/>
            <w:right w:val="none" w:sz="0" w:space="0" w:color="auto"/>
          </w:divBdr>
        </w:div>
        <w:div w:id="263155974">
          <w:marLeft w:val="0"/>
          <w:marRight w:val="0"/>
          <w:marTop w:val="0"/>
          <w:marBottom w:val="0"/>
          <w:divBdr>
            <w:top w:val="none" w:sz="0" w:space="0" w:color="auto"/>
            <w:left w:val="none" w:sz="0" w:space="0" w:color="auto"/>
            <w:bottom w:val="none" w:sz="0" w:space="0" w:color="auto"/>
            <w:right w:val="none" w:sz="0" w:space="0" w:color="auto"/>
          </w:divBdr>
        </w:div>
        <w:div w:id="263270095">
          <w:marLeft w:val="0"/>
          <w:marRight w:val="0"/>
          <w:marTop w:val="0"/>
          <w:marBottom w:val="0"/>
          <w:divBdr>
            <w:top w:val="none" w:sz="0" w:space="0" w:color="auto"/>
            <w:left w:val="none" w:sz="0" w:space="0" w:color="auto"/>
            <w:bottom w:val="none" w:sz="0" w:space="0" w:color="auto"/>
            <w:right w:val="none" w:sz="0" w:space="0" w:color="auto"/>
          </w:divBdr>
        </w:div>
        <w:div w:id="264116536">
          <w:marLeft w:val="0"/>
          <w:marRight w:val="0"/>
          <w:marTop w:val="0"/>
          <w:marBottom w:val="0"/>
          <w:divBdr>
            <w:top w:val="none" w:sz="0" w:space="0" w:color="auto"/>
            <w:left w:val="none" w:sz="0" w:space="0" w:color="auto"/>
            <w:bottom w:val="none" w:sz="0" w:space="0" w:color="auto"/>
            <w:right w:val="none" w:sz="0" w:space="0" w:color="auto"/>
          </w:divBdr>
        </w:div>
        <w:div w:id="265188066">
          <w:marLeft w:val="0"/>
          <w:marRight w:val="0"/>
          <w:marTop w:val="0"/>
          <w:marBottom w:val="0"/>
          <w:divBdr>
            <w:top w:val="none" w:sz="0" w:space="0" w:color="auto"/>
            <w:left w:val="none" w:sz="0" w:space="0" w:color="auto"/>
            <w:bottom w:val="none" w:sz="0" w:space="0" w:color="auto"/>
            <w:right w:val="none" w:sz="0" w:space="0" w:color="auto"/>
          </w:divBdr>
        </w:div>
        <w:div w:id="268046875">
          <w:marLeft w:val="0"/>
          <w:marRight w:val="0"/>
          <w:marTop w:val="0"/>
          <w:marBottom w:val="0"/>
          <w:divBdr>
            <w:top w:val="none" w:sz="0" w:space="0" w:color="auto"/>
            <w:left w:val="none" w:sz="0" w:space="0" w:color="auto"/>
            <w:bottom w:val="none" w:sz="0" w:space="0" w:color="auto"/>
            <w:right w:val="none" w:sz="0" w:space="0" w:color="auto"/>
          </w:divBdr>
        </w:div>
        <w:div w:id="274750584">
          <w:marLeft w:val="0"/>
          <w:marRight w:val="0"/>
          <w:marTop w:val="0"/>
          <w:marBottom w:val="0"/>
          <w:divBdr>
            <w:top w:val="none" w:sz="0" w:space="0" w:color="auto"/>
            <w:left w:val="none" w:sz="0" w:space="0" w:color="auto"/>
            <w:bottom w:val="none" w:sz="0" w:space="0" w:color="auto"/>
            <w:right w:val="none" w:sz="0" w:space="0" w:color="auto"/>
          </w:divBdr>
        </w:div>
        <w:div w:id="276640680">
          <w:marLeft w:val="0"/>
          <w:marRight w:val="0"/>
          <w:marTop w:val="0"/>
          <w:marBottom w:val="0"/>
          <w:divBdr>
            <w:top w:val="none" w:sz="0" w:space="0" w:color="auto"/>
            <w:left w:val="none" w:sz="0" w:space="0" w:color="auto"/>
            <w:bottom w:val="none" w:sz="0" w:space="0" w:color="auto"/>
            <w:right w:val="none" w:sz="0" w:space="0" w:color="auto"/>
          </w:divBdr>
        </w:div>
        <w:div w:id="278462502">
          <w:marLeft w:val="0"/>
          <w:marRight w:val="0"/>
          <w:marTop w:val="0"/>
          <w:marBottom w:val="0"/>
          <w:divBdr>
            <w:top w:val="none" w:sz="0" w:space="0" w:color="auto"/>
            <w:left w:val="none" w:sz="0" w:space="0" w:color="auto"/>
            <w:bottom w:val="none" w:sz="0" w:space="0" w:color="auto"/>
            <w:right w:val="none" w:sz="0" w:space="0" w:color="auto"/>
          </w:divBdr>
        </w:div>
        <w:div w:id="283462092">
          <w:marLeft w:val="0"/>
          <w:marRight w:val="0"/>
          <w:marTop w:val="0"/>
          <w:marBottom w:val="0"/>
          <w:divBdr>
            <w:top w:val="none" w:sz="0" w:space="0" w:color="auto"/>
            <w:left w:val="none" w:sz="0" w:space="0" w:color="auto"/>
            <w:bottom w:val="none" w:sz="0" w:space="0" w:color="auto"/>
            <w:right w:val="none" w:sz="0" w:space="0" w:color="auto"/>
          </w:divBdr>
        </w:div>
        <w:div w:id="286863920">
          <w:marLeft w:val="0"/>
          <w:marRight w:val="0"/>
          <w:marTop w:val="0"/>
          <w:marBottom w:val="0"/>
          <w:divBdr>
            <w:top w:val="none" w:sz="0" w:space="0" w:color="auto"/>
            <w:left w:val="none" w:sz="0" w:space="0" w:color="auto"/>
            <w:bottom w:val="none" w:sz="0" w:space="0" w:color="auto"/>
            <w:right w:val="none" w:sz="0" w:space="0" w:color="auto"/>
          </w:divBdr>
        </w:div>
        <w:div w:id="290478527">
          <w:marLeft w:val="0"/>
          <w:marRight w:val="0"/>
          <w:marTop w:val="0"/>
          <w:marBottom w:val="0"/>
          <w:divBdr>
            <w:top w:val="none" w:sz="0" w:space="0" w:color="auto"/>
            <w:left w:val="none" w:sz="0" w:space="0" w:color="auto"/>
            <w:bottom w:val="none" w:sz="0" w:space="0" w:color="auto"/>
            <w:right w:val="none" w:sz="0" w:space="0" w:color="auto"/>
          </w:divBdr>
        </w:div>
        <w:div w:id="292180375">
          <w:marLeft w:val="0"/>
          <w:marRight w:val="0"/>
          <w:marTop w:val="0"/>
          <w:marBottom w:val="0"/>
          <w:divBdr>
            <w:top w:val="none" w:sz="0" w:space="0" w:color="auto"/>
            <w:left w:val="none" w:sz="0" w:space="0" w:color="auto"/>
            <w:bottom w:val="none" w:sz="0" w:space="0" w:color="auto"/>
            <w:right w:val="none" w:sz="0" w:space="0" w:color="auto"/>
          </w:divBdr>
        </w:div>
        <w:div w:id="297565838">
          <w:marLeft w:val="0"/>
          <w:marRight w:val="0"/>
          <w:marTop w:val="0"/>
          <w:marBottom w:val="0"/>
          <w:divBdr>
            <w:top w:val="none" w:sz="0" w:space="0" w:color="auto"/>
            <w:left w:val="none" w:sz="0" w:space="0" w:color="auto"/>
            <w:bottom w:val="none" w:sz="0" w:space="0" w:color="auto"/>
            <w:right w:val="none" w:sz="0" w:space="0" w:color="auto"/>
          </w:divBdr>
        </w:div>
        <w:div w:id="301622466">
          <w:marLeft w:val="0"/>
          <w:marRight w:val="0"/>
          <w:marTop w:val="0"/>
          <w:marBottom w:val="0"/>
          <w:divBdr>
            <w:top w:val="none" w:sz="0" w:space="0" w:color="auto"/>
            <w:left w:val="none" w:sz="0" w:space="0" w:color="auto"/>
            <w:bottom w:val="none" w:sz="0" w:space="0" w:color="auto"/>
            <w:right w:val="none" w:sz="0" w:space="0" w:color="auto"/>
          </w:divBdr>
        </w:div>
        <w:div w:id="302589575">
          <w:marLeft w:val="0"/>
          <w:marRight w:val="0"/>
          <w:marTop w:val="0"/>
          <w:marBottom w:val="0"/>
          <w:divBdr>
            <w:top w:val="none" w:sz="0" w:space="0" w:color="auto"/>
            <w:left w:val="none" w:sz="0" w:space="0" w:color="auto"/>
            <w:bottom w:val="none" w:sz="0" w:space="0" w:color="auto"/>
            <w:right w:val="none" w:sz="0" w:space="0" w:color="auto"/>
          </w:divBdr>
        </w:div>
        <w:div w:id="305084136">
          <w:marLeft w:val="0"/>
          <w:marRight w:val="0"/>
          <w:marTop w:val="0"/>
          <w:marBottom w:val="0"/>
          <w:divBdr>
            <w:top w:val="none" w:sz="0" w:space="0" w:color="auto"/>
            <w:left w:val="none" w:sz="0" w:space="0" w:color="auto"/>
            <w:bottom w:val="none" w:sz="0" w:space="0" w:color="auto"/>
            <w:right w:val="none" w:sz="0" w:space="0" w:color="auto"/>
          </w:divBdr>
        </w:div>
        <w:div w:id="305670896">
          <w:marLeft w:val="0"/>
          <w:marRight w:val="0"/>
          <w:marTop w:val="0"/>
          <w:marBottom w:val="0"/>
          <w:divBdr>
            <w:top w:val="none" w:sz="0" w:space="0" w:color="auto"/>
            <w:left w:val="none" w:sz="0" w:space="0" w:color="auto"/>
            <w:bottom w:val="none" w:sz="0" w:space="0" w:color="auto"/>
            <w:right w:val="none" w:sz="0" w:space="0" w:color="auto"/>
          </w:divBdr>
        </w:div>
        <w:div w:id="309945145">
          <w:marLeft w:val="0"/>
          <w:marRight w:val="0"/>
          <w:marTop w:val="0"/>
          <w:marBottom w:val="0"/>
          <w:divBdr>
            <w:top w:val="none" w:sz="0" w:space="0" w:color="auto"/>
            <w:left w:val="none" w:sz="0" w:space="0" w:color="auto"/>
            <w:bottom w:val="none" w:sz="0" w:space="0" w:color="auto"/>
            <w:right w:val="none" w:sz="0" w:space="0" w:color="auto"/>
          </w:divBdr>
        </w:div>
        <w:div w:id="313142661">
          <w:marLeft w:val="0"/>
          <w:marRight w:val="0"/>
          <w:marTop w:val="0"/>
          <w:marBottom w:val="0"/>
          <w:divBdr>
            <w:top w:val="none" w:sz="0" w:space="0" w:color="auto"/>
            <w:left w:val="none" w:sz="0" w:space="0" w:color="auto"/>
            <w:bottom w:val="none" w:sz="0" w:space="0" w:color="auto"/>
            <w:right w:val="none" w:sz="0" w:space="0" w:color="auto"/>
          </w:divBdr>
        </w:div>
        <w:div w:id="318388016">
          <w:marLeft w:val="0"/>
          <w:marRight w:val="0"/>
          <w:marTop w:val="0"/>
          <w:marBottom w:val="0"/>
          <w:divBdr>
            <w:top w:val="none" w:sz="0" w:space="0" w:color="auto"/>
            <w:left w:val="none" w:sz="0" w:space="0" w:color="auto"/>
            <w:bottom w:val="none" w:sz="0" w:space="0" w:color="auto"/>
            <w:right w:val="none" w:sz="0" w:space="0" w:color="auto"/>
          </w:divBdr>
        </w:div>
        <w:div w:id="324863674">
          <w:marLeft w:val="0"/>
          <w:marRight w:val="0"/>
          <w:marTop w:val="0"/>
          <w:marBottom w:val="0"/>
          <w:divBdr>
            <w:top w:val="none" w:sz="0" w:space="0" w:color="auto"/>
            <w:left w:val="none" w:sz="0" w:space="0" w:color="auto"/>
            <w:bottom w:val="none" w:sz="0" w:space="0" w:color="auto"/>
            <w:right w:val="none" w:sz="0" w:space="0" w:color="auto"/>
          </w:divBdr>
        </w:div>
        <w:div w:id="327054240">
          <w:marLeft w:val="0"/>
          <w:marRight w:val="0"/>
          <w:marTop w:val="0"/>
          <w:marBottom w:val="0"/>
          <w:divBdr>
            <w:top w:val="none" w:sz="0" w:space="0" w:color="auto"/>
            <w:left w:val="none" w:sz="0" w:space="0" w:color="auto"/>
            <w:bottom w:val="none" w:sz="0" w:space="0" w:color="auto"/>
            <w:right w:val="none" w:sz="0" w:space="0" w:color="auto"/>
          </w:divBdr>
        </w:div>
        <w:div w:id="330067823">
          <w:marLeft w:val="0"/>
          <w:marRight w:val="0"/>
          <w:marTop w:val="0"/>
          <w:marBottom w:val="0"/>
          <w:divBdr>
            <w:top w:val="none" w:sz="0" w:space="0" w:color="auto"/>
            <w:left w:val="none" w:sz="0" w:space="0" w:color="auto"/>
            <w:bottom w:val="none" w:sz="0" w:space="0" w:color="auto"/>
            <w:right w:val="none" w:sz="0" w:space="0" w:color="auto"/>
          </w:divBdr>
        </w:div>
        <w:div w:id="336467464">
          <w:marLeft w:val="0"/>
          <w:marRight w:val="0"/>
          <w:marTop w:val="0"/>
          <w:marBottom w:val="0"/>
          <w:divBdr>
            <w:top w:val="none" w:sz="0" w:space="0" w:color="auto"/>
            <w:left w:val="none" w:sz="0" w:space="0" w:color="auto"/>
            <w:bottom w:val="none" w:sz="0" w:space="0" w:color="auto"/>
            <w:right w:val="none" w:sz="0" w:space="0" w:color="auto"/>
          </w:divBdr>
        </w:div>
        <w:div w:id="343938563">
          <w:marLeft w:val="0"/>
          <w:marRight w:val="0"/>
          <w:marTop w:val="0"/>
          <w:marBottom w:val="0"/>
          <w:divBdr>
            <w:top w:val="none" w:sz="0" w:space="0" w:color="auto"/>
            <w:left w:val="none" w:sz="0" w:space="0" w:color="auto"/>
            <w:bottom w:val="none" w:sz="0" w:space="0" w:color="auto"/>
            <w:right w:val="none" w:sz="0" w:space="0" w:color="auto"/>
          </w:divBdr>
        </w:div>
        <w:div w:id="345595882">
          <w:marLeft w:val="0"/>
          <w:marRight w:val="0"/>
          <w:marTop w:val="0"/>
          <w:marBottom w:val="0"/>
          <w:divBdr>
            <w:top w:val="none" w:sz="0" w:space="0" w:color="auto"/>
            <w:left w:val="none" w:sz="0" w:space="0" w:color="auto"/>
            <w:bottom w:val="none" w:sz="0" w:space="0" w:color="auto"/>
            <w:right w:val="none" w:sz="0" w:space="0" w:color="auto"/>
          </w:divBdr>
        </w:div>
        <w:div w:id="345638844">
          <w:marLeft w:val="0"/>
          <w:marRight w:val="0"/>
          <w:marTop w:val="0"/>
          <w:marBottom w:val="0"/>
          <w:divBdr>
            <w:top w:val="none" w:sz="0" w:space="0" w:color="auto"/>
            <w:left w:val="none" w:sz="0" w:space="0" w:color="auto"/>
            <w:bottom w:val="none" w:sz="0" w:space="0" w:color="auto"/>
            <w:right w:val="none" w:sz="0" w:space="0" w:color="auto"/>
          </w:divBdr>
        </w:div>
        <w:div w:id="347872139">
          <w:marLeft w:val="0"/>
          <w:marRight w:val="0"/>
          <w:marTop w:val="0"/>
          <w:marBottom w:val="0"/>
          <w:divBdr>
            <w:top w:val="none" w:sz="0" w:space="0" w:color="auto"/>
            <w:left w:val="none" w:sz="0" w:space="0" w:color="auto"/>
            <w:bottom w:val="none" w:sz="0" w:space="0" w:color="auto"/>
            <w:right w:val="none" w:sz="0" w:space="0" w:color="auto"/>
          </w:divBdr>
        </w:div>
        <w:div w:id="348916247">
          <w:marLeft w:val="0"/>
          <w:marRight w:val="0"/>
          <w:marTop w:val="0"/>
          <w:marBottom w:val="0"/>
          <w:divBdr>
            <w:top w:val="none" w:sz="0" w:space="0" w:color="auto"/>
            <w:left w:val="none" w:sz="0" w:space="0" w:color="auto"/>
            <w:bottom w:val="none" w:sz="0" w:space="0" w:color="auto"/>
            <w:right w:val="none" w:sz="0" w:space="0" w:color="auto"/>
          </w:divBdr>
        </w:div>
        <w:div w:id="352222326">
          <w:marLeft w:val="0"/>
          <w:marRight w:val="0"/>
          <w:marTop w:val="0"/>
          <w:marBottom w:val="0"/>
          <w:divBdr>
            <w:top w:val="none" w:sz="0" w:space="0" w:color="auto"/>
            <w:left w:val="none" w:sz="0" w:space="0" w:color="auto"/>
            <w:bottom w:val="none" w:sz="0" w:space="0" w:color="auto"/>
            <w:right w:val="none" w:sz="0" w:space="0" w:color="auto"/>
          </w:divBdr>
        </w:div>
        <w:div w:id="353383714">
          <w:marLeft w:val="0"/>
          <w:marRight w:val="0"/>
          <w:marTop w:val="0"/>
          <w:marBottom w:val="0"/>
          <w:divBdr>
            <w:top w:val="none" w:sz="0" w:space="0" w:color="auto"/>
            <w:left w:val="none" w:sz="0" w:space="0" w:color="auto"/>
            <w:bottom w:val="none" w:sz="0" w:space="0" w:color="auto"/>
            <w:right w:val="none" w:sz="0" w:space="0" w:color="auto"/>
          </w:divBdr>
        </w:div>
        <w:div w:id="355087361">
          <w:marLeft w:val="0"/>
          <w:marRight w:val="0"/>
          <w:marTop w:val="0"/>
          <w:marBottom w:val="0"/>
          <w:divBdr>
            <w:top w:val="none" w:sz="0" w:space="0" w:color="auto"/>
            <w:left w:val="none" w:sz="0" w:space="0" w:color="auto"/>
            <w:bottom w:val="none" w:sz="0" w:space="0" w:color="auto"/>
            <w:right w:val="none" w:sz="0" w:space="0" w:color="auto"/>
          </w:divBdr>
        </w:div>
        <w:div w:id="355280457">
          <w:marLeft w:val="0"/>
          <w:marRight w:val="0"/>
          <w:marTop w:val="0"/>
          <w:marBottom w:val="0"/>
          <w:divBdr>
            <w:top w:val="none" w:sz="0" w:space="0" w:color="auto"/>
            <w:left w:val="none" w:sz="0" w:space="0" w:color="auto"/>
            <w:bottom w:val="none" w:sz="0" w:space="0" w:color="auto"/>
            <w:right w:val="none" w:sz="0" w:space="0" w:color="auto"/>
          </w:divBdr>
        </w:div>
        <w:div w:id="355348137">
          <w:marLeft w:val="0"/>
          <w:marRight w:val="0"/>
          <w:marTop w:val="0"/>
          <w:marBottom w:val="0"/>
          <w:divBdr>
            <w:top w:val="none" w:sz="0" w:space="0" w:color="auto"/>
            <w:left w:val="none" w:sz="0" w:space="0" w:color="auto"/>
            <w:bottom w:val="none" w:sz="0" w:space="0" w:color="auto"/>
            <w:right w:val="none" w:sz="0" w:space="0" w:color="auto"/>
          </w:divBdr>
        </w:div>
        <w:div w:id="355431296">
          <w:marLeft w:val="0"/>
          <w:marRight w:val="0"/>
          <w:marTop w:val="0"/>
          <w:marBottom w:val="0"/>
          <w:divBdr>
            <w:top w:val="none" w:sz="0" w:space="0" w:color="auto"/>
            <w:left w:val="none" w:sz="0" w:space="0" w:color="auto"/>
            <w:bottom w:val="none" w:sz="0" w:space="0" w:color="auto"/>
            <w:right w:val="none" w:sz="0" w:space="0" w:color="auto"/>
          </w:divBdr>
        </w:div>
        <w:div w:id="355623632">
          <w:marLeft w:val="0"/>
          <w:marRight w:val="0"/>
          <w:marTop w:val="0"/>
          <w:marBottom w:val="0"/>
          <w:divBdr>
            <w:top w:val="none" w:sz="0" w:space="0" w:color="auto"/>
            <w:left w:val="none" w:sz="0" w:space="0" w:color="auto"/>
            <w:bottom w:val="none" w:sz="0" w:space="0" w:color="auto"/>
            <w:right w:val="none" w:sz="0" w:space="0" w:color="auto"/>
          </w:divBdr>
        </w:div>
        <w:div w:id="357434180">
          <w:marLeft w:val="0"/>
          <w:marRight w:val="0"/>
          <w:marTop w:val="0"/>
          <w:marBottom w:val="0"/>
          <w:divBdr>
            <w:top w:val="none" w:sz="0" w:space="0" w:color="auto"/>
            <w:left w:val="none" w:sz="0" w:space="0" w:color="auto"/>
            <w:bottom w:val="none" w:sz="0" w:space="0" w:color="auto"/>
            <w:right w:val="none" w:sz="0" w:space="0" w:color="auto"/>
          </w:divBdr>
        </w:div>
        <w:div w:id="362098973">
          <w:marLeft w:val="0"/>
          <w:marRight w:val="0"/>
          <w:marTop w:val="0"/>
          <w:marBottom w:val="0"/>
          <w:divBdr>
            <w:top w:val="none" w:sz="0" w:space="0" w:color="auto"/>
            <w:left w:val="none" w:sz="0" w:space="0" w:color="auto"/>
            <w:bottom w:val="none" w:sz="0" w:space="0" w:color="auto"/>
            <w:right w:val="none" w:sz="0" w:space="0" w:color="auto"/>
          </w:divBdr>
        </w:div>
        <w:div w:id="362828046">
          <w:marLeft w:val="0"/>
          <w:marRight w:val="0"/>
          <w:marTop w:val="0"/>
          <w:marBottom w:val="0"/>
          <w:divBdr>
            <w:top w:val="none" w:sz="0" w:space="0" w:color="auto"/>
            <w:left w:val="none" w:sz="0" w:space="0" w:color="auto"/>
            <w:bottom w:val="none" w:sz="0" w:space="0" w:color="auto"/>
            <w:right w:val="none" w:sz="0" w:space="0" w:color="auto"/>
          </w:divBdr>
        </w:div>
        <w:div w:id="364599590">
          <w:marLeft w:val="0"/>
          <w:marRight w:val="0"/>
          <w:marTop w:val="0"/>
          <w:marBottom w:val="0"/>
          <w:divBdr>
            <w:top w:val="none" w:sz="0" w:space="0" w:color="auto"/>
            <w:left w:val="none" w:sz="0" w:space="0" w:color="auto"/>
            <w:bottom w:val="none" w:sz="0" w:space="0" w:color="auto"/>
            <w:right w:val="none" w:sz="0" w:space="0" w:color="auto"/>
          </w:divBdr>
        </w:div>
        <w:div w:id="364870125">
          <w:marLeft w:val="0"/>
          <w:marRight w:val="0"/>
          <w:marTop w:val="0"/>
          <w:marBottom w:val="0"/>
          <w:divBdr>
            <w:top w:val="none" w:sz="0" w:space="0" w:color="auto"/>
            <w:left w:val="none" w:sz="0" w:space="0" w:color="auto"/>
            <w:bottom w:val="none" w:sz="0" w:space="0" w:color="auto"/>
            <w:right w:val="none" w:sz="0" w:space="0" w:color="auto"/>
          </w:divBdr>
        </w:div>
        <w:div w:id="368725423">
          <w:marLeft w:val="0"/>
          <w:marRight w:val="0"/>
          <w:marTop w:val="0"/>
          <w:marBottom w:val="0"/>
          <w:divBdr>
            <w:top w:val="none" w:sz="0" w:space="0" w:color="auto"/>
            <w:left w:val="none" w:sz="0" w:space="0" w:color="auto"/>
            <w:bottom w:val="none" w:sz="0" w:space="0" w:color="auto"/>
            <w:right w:val="none" w:sz="0" w:space="0" w:color="auto"/>
          </w:divBdr>
        </w:div>
        <w:div w:id="377360992">
          <w:marLeft w:val="0"/>
          <w:marRight w:val="0"/>
          <w:marTop w:val="0"/>
          <w:marBottom w:val="0"/>
          <w:divBdr>
            <w:top w:val="none" w:sz="0" w:space="0" w:color="auto"/>
            <w:left w:val="none" w:sz="0" w:space="0" w:color="auto"/>
            <w:bottom w:val="none" w:sz="0" w:space="0" w:color="auto"/>
            <w:right w:val="none" w:sz="0" w:space="0" w:color="auto"/>
          </w:divBdr>
        </w:div>
        <w:div w:id="381172854">
          <w:marLeft w:val="0"/>
          <w:marRight w:val="0"/>
          <w:marTop w:val="0"/>
          <w:marBottom w:val="0"/>
          <w:divBdr>
            <w:top w:val="none" w:sz="0" w:space="0" w:color="auto"/>
            <w:left w:val="none" w:sz="0" w:space="0" w:color="auto"/>
            <w:bottom w:val="none" w:sz="0" w:space="0" w:color="auto"/>
            <w:right w:val="none" w:sz="0" w:space="0" w:color="auto"/>
          </w:divBdr>
        </w:div>
        <w:div w:id="382410823">
          <w:marLeft w:val="0"/>
          <w:marRight w:val="0"/>
          <w:marTop w:val="0"/>
          <w:marBottom w:val="0"/>
          <w:divBdr>
            <w:top w:val="none" w:sz="0" w:space="0" w:color="auto"/>
            <w:left w:val="none" w:sz="0" w:space="0" w:color="auto"/>
            <w:bottom w:val="none" w:sz="0" w:space="0" w:color="auto"/>
            <w:right w:val="none" w:sz="0" w:space="0" w:color="auto"/>
          </w:divBdr>
        </w:div>
        <w:div w:id="386271361">
          <w:marLeft w:val="0"/>
          <w:marRight w:val="0"/>
          <w:marTop w:val="0"/>
          <w:marBottom w:val="0"/>
          <w:divBdr>
            <w:top w:val="none" w:sz="0" w:space="0" w:color="auto"/>
            <w:left w:val="none" w:sz="0" w:space="0" w:color="auto"/>
            <w:bottom w:val="none" w:sz="0" w:space="0" w:color="auto"/>
            <w:right w:val="none" w:sz="0" w:space="0" w:color="auto"/>
          </w:divBdr>
        </w:div>
        <w:div w:id="388043902">
          <w:marLeft w:val="0"/>
          <w:marRight w:val="0"/>
          <w:marTop w:val="0"/>
          <w:marBottom w:val="0"/>
          <w:divBdr>
            <w:top w:val="none" w:sz="0" w:space="0" w:color="auto"/>
            <w:left w:val="none" w:sz="0" w:space="0" w:color="auto"/>
            <w:bottom w:val="none" w:sz="0" w:space="0" w:color="auto"/>
            <w:right w:val="none" w:sz="0" w:space="0" w:color="auto"/>
          </w:divBdr>
        </w:div>
        <w:div w:id="401299324">
          <w:marLeft w:val="0"/>
          <w:marRight w:val="0"/>
          <w:marTop w:val="0"/>
          <w:marBottom w:val="0"/>
          <w:divBdr>
            <w:top w:val="none" w:sz="0" w:space="0" w:color="auto"/>
            <w:left w:val="none" w:sz="0" w:space="0" w:color="auto"/>
            <w:bottom w:val="none" w:sz="0" w:space="0" w:color="auto"/>
            <w:right w:val="none" w:sz="0" w:space="0" w:color="auto"/>
          </w:divBdr>
        </w:div>
        <w:div w:id="403187512">
          <w:marLeft w:val="0"/>
          <w:marRight w:val="0"/>
          <w:marTop w:val="0"/>
          <w:marBottom w:val="0"/>
          <w:divBdr>
            <w:top w:val="none" w:sz="0" w:space="0" w:color="auto"/>
            <w:left w:val="none" w:sz="0" w:space="0" w:color="auto"/>
            <w:bottom w:val="none" w:sz="0" w:space="0" w:color="auto"/>
            <w:right w:val="none" w:sz="0" w:space="0" w:color="auto"/>
          </w:divBdr>
        </w:div>
        <w:div w:id="404379789">
          <w:marLeft w:val="0"/>
          <w:marRight w:val="0"/>
          <w:marTop w:val="0"/>
          <w:marBottom w:val="0"/>
          <w:divBdr>
            <w:top w:val="none" w:sz="0" w:space="0" w:color="auto"/>
            <w:left w:val="none" w:sz="0" w:space="0" w:color="auto"/>
            <w:bottom w:val="none" w:sz="0" w:space="0" w:color="auto"/>
            <w:right w:val="none" w:sz="0" w:space="0" w:color="auto"/>
          </w:divBdr>
        </w:div>
        <w:div w:id="407768585">
          <w:marLeft w:val="0"/>
          <w:marRight w:val="0"/>
          <w:marTop w:val="0"/>
          <w:marBottom w:val="0"/>
          <w:divBdr>
            <w:top w:val="none" w:sz="0" w:space="0" w:color="auto"/>
            <w:left w:val="none" w:sz="0" w:space="0" w:color="auto"/>
            <w:bottom w:val="none" w:sz="0" w:space="0" w:color="auto"/>
            <w:right w:val="none" w:sz="0" w:space="0" w:color="auto"/>
          </w:divBdr>
        </w:div>
        <w:div w:id="407965292">
          <w:marLeft w:val="0"/>
          <w:marRight w:val="0"/>
          <w:marTop w:val="0"/>
          <w:marBottom w:val="0"/>
          <w:divBdr>
            <w:top w:val="none" w:sz="0" w:space="0" w:color="auto"/>
            <w:left w:val="none" w:sz="0" w:space="0" w:color="auto"/>
            <w:bottom w:val="none" w:sz="0" w:space="0" w:color="auto"/>
            <w:right w:val="none" w:sz="0" w:space="0" w:color="auto"/>
          </w:divBdr>
        </w:div>
        <w:div w:id="409930206">
          <w:marLeft w:val="0"/>
          <w:marRight w:val="0"/>
          <w:marTop w:val="0"/>
          <w:marBottom w:val="0"/>
          <w:divBdr>
            <w:top w:val="none" w:sz="0" w:space="0" w:color="auto"/>
            <w:left w:val="none" w:sz="0" w:space="0" w:color="auto"/>
            <w:bottom w:val="none" w:sz="0" w:space="0" w:color="auto"/>
            <w:right w:val="none" w:sz="0" w:space="0" w:color="auto"/>
          </w:divBdr>
        </w:div>
        <w:div w:id="410276732">
          <w:marLeft w:val="0"/>
          <w:marRight w:val="0"/>
          <w:marTop w:val="0"/>
          <w:marBottom w:val="0"/>
          <w:divBdr>
            <w:top w:val="none" w:sz="0" w:space="0" w:color="auto"/>
            <w:left w:val="none" w:sz="0" w:space="0" w:color="auto"/>
            <w:bottom w:val="none" w:sz="0" w:space="0" w:color="auto"/>
            <w:right w:val="none" w:sz="0" w:space="0" w:color="auto"/>
          </w:divBdr>
        </w:div>
        <w:div w:id="411583614">
          <w:marLeft w:val="0"/>
          <w:marRight w:val="0"/>
          <w:marTop w:val="0"/>
          <w:marBottom w:val="0"/>
          <w:divBdr>
            <w:top w:val="none" w:sz="0" w:space="0" w:color="auto"/>
            <w:left w:val="none" w:sz="0" w:space="0" w:color="auto"/>
            <w:bottom w:val="none" w:sz="0" w:space="0" w:color="auto"/>
            <w:right w:val="none" w:sz="0" w:space="0" w:color="auto"/>
          </w:divBdr>
        </w:div>
        <w:div w:id="411973689">
          <w:marLeft w:val="0"/>
          <w:marRight w:val="0"/>
          <w:marTop w:val="0"/>
          <w:marBottom w:val="0"/>
          <w:divBdr>
            <w:top w:val="none" w:sz="0" w:space="0" w:color="auto"/>
            <w:left w:val="none" w:sz="0" w:space="0" w:color="auto"/>
            <w:bottom w:val="none" w:sz="0" w:space="0" w:color="auto"/>
            <w:right w:val="none" w:sz="0" w:space="0" w:color="auto"/>
          </w:divBdr>
        </w:div>
        <w:div w:id="416093725">
          <w:marLeft w:val="0"/>
          <w:marRight w:val="0"/>
          <w:marTop w:val="0"/>
          <w:marBottom w:val="0"/>
          <w:divBdr>
            <w:top w:val="none" w:sz="0" w:space="0" w:color="auto"/>
            <w:left w:val="none" w:sz="0" w:space="0" w:color="auto"/>
            <w:bottom w:val="none" w:sz="0" w:space="0" w:color="auto"/>
            <w:right w:val="none" w:sz="0" w:space="0" w:color="auto"/>
          </w:divBdr>
        </w:div>
        <w:div w:id="421535184">
          <w:marLeft w:val="0"/>
          <w:marRight w:val="0"/>
          <w:marTop w:val="0"/>
          <w:marBottom w:val="0"/>
          <w:divBdr>
            <w:top w:val="none" w:sz="0" w:space="0" w:color="auto"/>
            <w:left w:val="none" w:sz="0" w:space="0" w:color="auto"/>
            <w:bottom w:val="none" w:sz="0" w:space="0" w:color="auto"/>
            <w:right w:val="none" w:sz="0" w:space="0" w:color="auto"/>
          </w:divBdr>
        </w:div>
        <w:div w:id="425276310">
          <w:marLeft w:val="0"/>
          <w:marRight w:val="0"/>
          <w:marTop w:val="0"/>
          <w:marBottom w:val="0"/>
          <w:divBdr>
            <w:top w:val="none" w:sz="0" w:space="0" w:color="auto"/>
            <w:left w:val="none" w:sz="0" w:space="0" w:color="auto"/>
            <w:bottom w:val="none" w:sz="0" w:space="0" w:color="auto"/>
            <w:right w:val="none" w:sz="0" w:space="0" w:color="auto"/>
          </w:divBdr>
        </w:div>
        <w:div w:id="430443132">
          <w:marLeft w:val="0"/>
          <w:marRight w:val="0"/>
          <w:marTop w:val="0"/>
          <w:marBottom w:val="0"/>
          <w:divBdr>
            <w:top w:val="none" w:sz="0" w:space="0" w:color="auto"/>
            <w:left w:val="none" w:sz="0" w:space="0" w:color="auto"/>
            <w:bottom w:val="none" w:sz="0" w:space="0" w:color="auto"/>
            <w:right w:val="none" w:sz="0" w:space="0" w:color="auto"/>
          </w:divBdr>
        </w:div>
        <w:div w:id="431055200">
          <w:marLeft w:val="0"/>
          <w:marRight w:val="0"/>
          <w:marTop w:val="0"/>
          <w:marBottom w:val="0"/>
          <w:divBdr>
            <w:top w:val="none" w:sz="0" w:space="0" w:color="auto"/>
            <w:left w:val="none" w:sz="0" w:space="0" w:color="auto"/>
            <w:bottom w:val="none" w:sz="0" w:space="0" w:color="auto"/>
            <w:right w:val="none" w:sz="0" w:space="0" w:color="auto"/>
          </w:divBdr>
        </w:div>
        <w:div w:id="432674350">
          <w:marLeft w:val="0"/>
          <w:marRight w:val="0"/>
          <w:marTop w:val="0"/>
          <w:marBottom w:val="0"/>
          <w:divBdr>
            <w:top w:val="none" w:sz="0" w:space="0" w:color="auto"/>
            <w:left w:val="none" w:sz="0" w:space="0" w:color="auto"/>
            <w:bottom w:val="none" w:sz="0" w:space="0" w:color="auto"/>
            <w:right w:val="none" w:sz="0" w:space="0" w:color="auto"/>
          </w:divBdr>
        </w:div>
        <w:div w:id="434598609">
          <w:marLeft w:val="0"/>
          <w:marRight w:val="0"/>
          <w:marTop w:val="0"/>
          <w:marBottom w:val="0"/>
          <w:divBdr>
            <w:top w:val="none" w:sz="0" w:space="0" w:color="auto"/>
            <w:left w:val="none" w:sz="0" w:space="0" w:color="auto"/>
            <w:bottom w:val="none" w:sz="0" w:space="0" w:color="auto"/>
            <w:right w:val="none" w:sz="0" w:space="0" w:color="auto"/>
          </w:divBdr>
        </w:div>
        <w:div w:id="438188218">
          <w:marLeft w:val="0"/>
          <w:marRight w:val="0"/>
          <w:marTop w:val="0"/>
          <w:marBottom w:val="0"/>
          <w:divBdr>
            <w:top w:val="none" w:sz="0" w:space="0" w:color="auto"/>
            <w:left w:val="none" w:sz="0" w:space="0" w:color="auto"/>
            <w:bottom w:val="none" w:sz="0" w:space="0" w:color="auto"/>
            <w:right w:val="none" w:sz="0" w:space="0" w:color="auto"/>
          </w:divBdr>
        </w:div>
        <w:div w:id="438529023">
          <w:marLeft w:val="0"/>
          <w:marRight w:val="0"/>
          <w:marTop w:val="0"/>
          <w:marBottom w:val="0"/>
          <w:divBdr>
            <w:top w:val="none" w:sz="0" w:space="0" w:color="auto"/>
            <w:left w:val="none" w:sz="0" w:space="0" w:color="auto"/>
            <w:bottom w:val="none" w:sz="0" w:space="0" w:color="auto"/>
            <w:right w:val="none" w:sz="0" w:space="0" w:color="auto"/>
          </w:divBdr>
        </w:div>
        <w:div w:id="439958488">
          <w:marLeft w:val="0"/>
          <w:marRight w:val="0"/>
          <w:marTop w:val="0"/>
          <w:marBottom w:val="0"/>
          <w:divBdr>
            <w:top w:val="none" w:sz="0" w:space="0" w:color="auto"/>
            <w:left w:val="none" w:sz="0" w:space="0" w:color="auto"/>
            <w:bottom w:val="none" w:sz="0" w:space="0" w:color="auto"/>
            <w:right w:val="none" w:sz="0" w:space="0" w:color="auto"/>
          </w:divBdr>
        </w:div>
        <w:div w:id="440877395">
          <w:marLeft w:val="0"/>
          <w:marRight w:val="0"/>
          <w:marTop w:val="0"/>
          <w:marBottom w:val="0"/>
          <w:divBdr>
            <w:top w:val="none" w:sz="0" w:space="0" w:color="auto"/>
            <w:left w:val="none" w:sz="0" w:space="0" w:color="auto"/>
            <w:bottom w:val="none" w:sz="0" w:space="0" w:color="auto"/>
            <w:right w:val="none" w:sz="0" w:space="0" w:color="auto"/>
          </w:divBdr>
        </w:div>
        <w:div w:id="446659685">
          <w:marLeft w:val="0"/>
          <w:marRight w:val="0"/>
          <w:marTop w:val="0"/>
          <w:marBottom w:val="0"/>
          <w:divBdr>
            <w:top w:val="none" w:sz="0" w:space="0" w:color="auto"/>
            <w:left w:val="none" w:sz="0" w:space="0" w:color="auto"/>
            <w:bottom w:val="none" w:sz="0" w:space="0" w:color="auto"/>
            <w:right w:val="none" w:sz="0" w:space="0" w:color="auto"/>
          </w:divBdr>
        </w:div>
        <w:div w:id="449904825">
          <w:marLeft w:val="0"/>
          <w:marRight w:val="0"/>
          <w:marTop w:val="0"/>
          <w:marBottom w:val="0"/>
          <w:divBdr>
            <w:top w:val="none" w:sz="0" w:space="0" w:color="auto"/>
            <w:left w:val="none" w:sz="0" w:space="0" w:color="auto"/>
            <w:bottom w:val="none" w:sz="0" w:space="0" w:color="auto"/>
            <w:right w:val="none" w:sz="0" w:space="0" w:color="auto"/>
          </w:divBdr>
        </w:div>
        <w:div w:id="459032634">
          <w:marLeft w:val="0"/>
          <w:marRight w:val="0"/>
          <w:marTop w:val="0"/>
          <w:marBottom w:val="0"/>
          <w:divBdr>
            <w:top w:val="none" w:sz="0" w:space="0" w:color="auto"/>
            <w:left w:val="none" w:sz="0" w:space="0" w:color="auto"/>
            <w:bottom w:val="none" w:sz="0" w:space="0" w:color="auto"/>
            <w:right w:val="none" w:sz="0" w:space="0" w:color="auto"/>
          </w:divBdr>
        </w:div>
        <w:div w:id="462650038">
          <w:marLeft w:val="0"/>
          <w:marRight w:val="0"/>
          <w:marTop w:val="0"/>
          <w:marBottom w:val="0"/>
          <w:divBdr>
            <w:top w:val="none" w:sz="0" w:space="0" w:color="auto"/>
            <w:left w:val="none" w:sz="0" w:space="0" w:color="auto"/>
            <w:bottom w:val="none" w:sz="0" w:space="0" w:color="auto"/>
            <w:right w:val="none" w:sz="0" w:space="0" w:color="auto"/>
          </w:divBdr>
        </w:div>
        <w:div w:id="463622790">
          <w:marLeft w:val="0"/>
          <w:marRight w:val="0"/>
          <w:marTop w:val="0"/>
          <w:marBottom w:val="0"/>
          <w:divBdr>
            <w:top w:val="none" w:sz="0" w:space="0" w:color="auto"/>
            <w:left w:val="none" w:sz="0" w:space="0" w:color="auto"/>
            <w:bottom w:val="none" w:sz="0" w:space="0" w:color="auto"/>
            <w:right w:val="none" w:sz="0" w:space="0" w:color="auto"/>
          </w:divBdr>
        </w:div>
        <w:div w:id="464585256">
          <w:marLeft w:val="0"/>
          <w:marRight w:val="0"/>
          <w:marTop w:val="0"/>
          <w:marBottom w:val="0"/>
          <w:divBdr>
            <w:top w:val="none" w:sz="0" w:space="0" w:color="auto"/>
            <w:left w:val="none" w:sz="0" w:space="0" w:color="auto"/>
            <w:bottom w:val="none" w:sz="0" w:space="0" w:color="auto"/>
            <w:right w:val="none" w:sz="0" w:space="0" w:color="auto"/>
          </w:divBdr>
        </w:div>
        <w:div w:id="466509791">
          <w:marLeft w:val="0"/>
          <w:marRight w:val="0"/>
          <w:marTop w:val="0"/>
          <w:marBottom w:val="0"/>
          <w:divBdr>
            <w:top w:val="none" w:sz="0" w:space="0" w:color="auto"/>
            <w:left w:val="none" w:sz="0" w:space="0" w:color="auto"/>
            <w:bottom w:val="none" w:sz="0" w:space="0" w:color="auto"/>
            <w:right w:val="none" w:sz="0" w:space="0" w:color="auto"/>
          </w:divBdr>
        </w:div>
        <w:div w:id="466777082">
          <w:marLeft w:val="0"/>
          <w:marRight w:val="0"/>
          <w:marTop w:val="0"/>
          <w:marBottom w:val="0"/>
          <w:divBdr>
            <w:top w:val="none" w:sz="0" w:space="0" w:color="auto"/>
            <w:left w:val="none" w:sz="0" w:space="0" w:color="auto"/>
            <w:bottom w:val="none" w:sz="0" w:space="0" w:color="auto"/>
            <w:right w:val="none" w:sz="0" w:space="0" w:color="auto"/>
          </w:divBdr>
        </w:div>
        <w:div w:id="467288807">
          <w:marLeft w:val="0"/>
          <w:marRight w:val="0"/>
          <w:marTop w:val="0"/>
          <w:marBottom w:val="0"/>
          <w:divBdr>
            <w:top w:val="none" w:sz="0" w:space="0" w:color="auto"/>
            <w:left w:val="none" w:sz="0" w:space="0" w:color="auto"/>
            <w:bottom w:val="none" w:sz="0" w:space="0" w:color="auto"/>
            <w:right w:val="none" w:sz="0" w:space="0" w:color="auto"/>
          </w:divBdr>
        </w:div>
        <w:div w:id="473956822">
          <w:marLeft w:val="0"/>
          <w:marRight w:val="0"/>
          <w:marTop w:val="0"/>
          <w:marBottom w:val="0"/>
          <w:divBdr>
            <w:top w:val="none" w:sz="0" w:space="0" w:color="auto"/>
            <w:left w:val="none" w:sz="0" w:space="0" w:color="auto"/>
            <w:bottom w:val="none" w:sz="0" w:space="0" w:color="auto"/>
            <w:right w:val="none" w:sz="0" w:space="0" w:color="auto"/>
          </w:divBdr>
        </w:div>
        <w:div w:id="474569725">
          <w:marLeft w:val="0"/>
          <w:marRight w:val="0"/>
          <w:marTop w:val="0"/>
          <w:marBottom w:val="0"/>
          <w:divBdr>
            <w:top w:val="none" w:sz="0" w:space="0" w:color="auto"/>
            <w:left w:val="none" w:sz="0" w:space="0" w:color="auto"/>
            <w:bottom w:val="none" w:sz="0" w:space="0" w:color="auto"/>
            <w:right w:val="none" w:sz="0" w:space="0" w:color="auto"/>
          </w:divBdr>
        </w:div>
        <w:div w:id="475726677">
          <w:marLeft w:val="0"/>
          <w:marRight w:val="0"/>
          <w:marTop w:val="0"/>
          <w:marBottom w:val="0"/>
          <w:divBdr>
            <w:top w:val="none" w:sz="0" w:space="0" w:color="auto"/>
            <w:left w:val="none" w:sz="0" w:space="0" w:color="auto"/>
            <w:bottom w:val="none" w:sz="0" w:space="0" w:color="auto"/>
            <w:right w:val="none" w:sz="0" w:space="0" w:color="auto"/>
          </w:divBdr>
        </w:div>
        <w:div w:id="481119384">
          <w:marLeft w:val="0"/>
          <w:marRight w:val="0"/>
          <w:marTop w:val="0"/>
          <w:marBottom w:val="0"/>
          <w:divBdr>
            <w:top w:val="none" w:sz="0" w:space="0" w:color="auto"/>
            <w:left w:val="none" w:sz="0" w:space="0" w:color="auto"/>
            <w:bottom w:val="none" w:sz="0" w:space="0" w:color="auto"/>
            <w:right w:val="none" w:sz="0" w:space="0" w:color="auto"/>
          </w:divBdr>
        </w:div>
        <w:div w:id="482089333">
          <w:marLeft w:val="0"/>
          <w:marRight w:val="0"/>
          <w:marTop w:val="0"/>
          <w:marBottom w:val="0"/>
          <w:divBdr>
            <w:top w:val="none" w:sz="0" w:space="0" w:color="auto"/>
            <w:left w:val="none" w:sz="0" w:space="0" w:color="auto"/>
            <w:bottom w:val="none" w:sz="0" w:space="0" w:color="auto"/>
            <w:right w:val="none" w:sz="0" w:space="0" w:color="auto"/>
          </w:divBdr>
        </w:div>
        <w:div w:id="486633073">
          <w:marLeft w:val="0"/>
          <w:marRight w:val="0"/>
          <w:marTop w:val="0"/>
          <w:marBottom w:val="0"/>
          <w:divBdr>
            <w:top w:val="none" w:sz="0" w:space="0" w:color="auto"/>
            <w:left w:val="none" w:sz="0" w:space="0" w:color="auto"/>
            <w:bottom w:val="none" w:sz="0" w:space="0" w:color="auto"/>
            <w:right w:val="none" w:sz="0" w:space="0" w:color="auto"/>
          </w:divBdr>
        </w:div>
        <w:div w:id="487332772">
          <w:marLeft w:val="0"/>
          <w:marRight w:val="0"/>
          <w:marTop w:val="0"/>
          <w:marBottom w:val="0"/>
          <w:divBdr>
            <w:top w:val="none" w:sz="0" w:space="0" w:color="auto"/>
            <w:left w:val="none" w:sz="0" w:space="0" w:color="auto"/>
            <w:bottom w:val="none" w:sz="0" w:space="0" w:color="auto"/>
            <w:right w:val="none" w:sz="0" w:space="0" w:color="auto"/>
          </w:divBdr>
        </w:div>
        <w:div w:id="487669495">
          <w:marLeft w:val="0"/>
          <w:marRight w:val="0"/>
          <w:marTop w:val="0"/>
          <w:marBottom w:val="0"/>
          <w:divBdr>
            <w:top w:val="none" w:sz="0" w:space="0" w:color="auto"/>
            <w:left w:val="none" w:sz="0" w:space="0" w:color="auto"/>
            <w:bottom w:val="none" w:sz="0" w:space="0" w:color="auto"/>
            <w:right w:val="none" w:sz="0" w:space="0" w:color="auto"/>
          </w:divBdr>
        </w:div>
        <w:div w:id="488595692">
          <w:marLeft w:val="0"/>
          <w:marRight w:val="0"/>
          <w:marTop w:val="0"/>
          <w:marBottom w:val="0"/>
          <w:divBdr>
            <w:top w:val="none" w:sz="0" w:space="0" w:color="auto"/>
            <w:left w:val="none" w:sz="0" w:space="0" w:color="auto"/>
            <w:bottom w:val="none" w:sz="0" w:space="0" w:color="auto"/>
            <w:right w:val="none" w:sz="0" w:space="0" w:color="auto"/>
          </w:divBdr>
        </w:div>
        <w:div w:id="489177798">
          <w:marLeft w:val="0"/>
          <w:marRight w:val="0"/>
          <w:marTop w:val="0"/>
          <w:marBottom w:val="0"/>
          <w:divBdr>
            <w:top w:val="none" w:sz="0" w:space="0" w:color="auto"/>
            <w:left w:val="none" w:sz="0" w:space="0" w:color="auto"/>
            <w:bottom w:val="none" w:sz="0" w:space="0" w:color="auto"/>
            <w:right w:val="none" w:sz="0" w:space="0" w:color="auto"/>
          </w:divBdr>
        </w:div>
        <w:div w:id="490801971">
          <w:marLeft w:val="0"/>
          <w:marRight w:val="0"/>
          <w:marTop w:val="0"/>
          <w:marBottom w:val="0"/>
          <w:divBdr>
            <w:top w:val="none" w:sz="0" w:space="0" w:color="auto"/>
            <w:left w:val="none" w:sz="0" w:space="0" w:color="auto"/>
            <w:bottom w:val="none" w:sz="0" w:space="0" w:color="auto"/>
            <w:right w:val="none" w:sz="0" w:space="0" w:color="auto"/>
          </w:divBdr>
        </w:div>
        <w:div w:id="494226254">
          <w:marLeft w:val="0"/>
          <w:marRight w:val="0"/>
          <w:marTop w:val="0"/>
          <w:marBottom w:val="0"/>
          <w:divBdr>
            <w:top w:val="none" w:sz="0" w:space="0" w:color="auto"/>
            <w:left w:val="none" w:sz="0" w:space="0" w:color="auto"/>
            <w:bottom w:val="none" w:sz="0" w:space="0" w:color="auto"/>
            <w:right w:val="none" w:sz="0" w:space="0" w:color="auto"/>
          </w:divBdr>
          <w:divsChild>
            <w:div w:id="874856266">
              <w:marLeft w:val="0"/>
              <w:marRight w:val="0"/>
              <w:marTop w:val="0"/>
              <w:marBottom w:val="0"/>
              <w:divBdr>
                <w:top w:val="none" w:sz="0" w:space="0" w:color="auto"/>
                <w:left w:val="none" w:sz="0" w:space="0" w:color="auto"/>
                <w:bottom w:val="none" w:sz="0" w:space="0" w:color="auto"/>
                <w:right w:val="none" w:sz="0" w:space="0" w:color="auto"/>
              </w:divBdr>
              <w:divsChild>
                <w:div w:id="2026324985">
                  <w:marLeft w:val="0"/>
                  <w:marRight w:val="0"/>
                  <w:marTop w:val="0"/>
                  <w:marBottom w:val="0"/>
                  <w:divBdr>
                    <w:top w:val="none" w:sz="0" w:space="0" w:color="auto"/>
                    <w:left w:val="none" w:sz="0" w:space="0" w:color="auto"/>
                    <w:bottom w:val="none" w:sz="0" w:space="0" w:color="auto"/>
                    <w:right w:val="none" w:sz="0" w:space="0" w:color="auto"/>
                  </w:divBdr>
                  <w:divsChild>
                    <w:div w:id="1108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41972">
          <w:marLeft w:val="0"/>
          <w:marRight w:val="0"/>
          <w:marTop w:val="0"/>
          <w:marBottom w:val="0"/>
          <w:divBdr>
            <w:top w:val="none" w:sz="0" w:space="0" w:color="auto"/>
            <w:left w:val="none" w:sz="0" w:space="0" w:color="auto"/>
            <w:bottom w:val="none" w:sz="0" w:space="0" w:color="auto"/>
            <w:right w:val="none" w:sz="0" w:space="0" w:color="auto"/>
          </w:divBdr>
        </w:div>
        <w:div w:id="501161874">
          <w:marLeft w:val="0"/>
          <w:marRight w:val="0"/>
          <w:marTop w:val="0"/>
          <w:marBottom w:val="0"/>
          <w:divBdr>
            <w:top w:val="none" w:sz="0" w:space="0" w:color="auto"/>
            <w:left w:val="none" w:sz="0" w:space="0" w:color="auto"/>
            <w:bottom w:val="none" w:sz="0" w:space="0" w:color="auto"/>
            <w:right w:val="none" w:sz="0" w:space="0" w:color="auto"/>
          </w:divBdr>
        </w:div>
        <w:div w:id="504318693">
          <w:marLeft w:val="0"/>
          <w:marRight w:val="0"/>
          <w:marTop w:val="0"/>
          <w:marBottom w:val="0"/>
          <w:divBdr>
            <w:top w:val="none" w:sz="0" w:space="0" w:color="auto"/>
            <w:left w:val="none" w:sz="0" w:space="0" w:color="auto"/>
            <w:bottom w:val="none" w:sz="0" w:space="0" w:color="auto"/>
            <w:right w:val="none" w:sz="0" w:space="0" w:color="auto"/>
          </w:divBdr>
        </w:div>
        <w:div w:id="505828252">
          <w:marLeft w:val="0"/>
          <w:marRight w:val="0"/>
          <w:marTop w:val="0"/>
          <w:marBottom w:val="0"/>
          <w:divBdr>
            <w:top w:val="none" w:sz="0" w:space="0" w:color="auto"/>
            <w:left w:val="none" w:sz="0" w:space="0" w:color="auto"/>
            <w:bottom w:val="none" w:sz="0" w:space="0" w:color="auto"/>
            <w:right w:val="none" w:sz="0" w:space="0" w:color="auto"/>
          </w:divBdr>
        </w:div>
        <w:div w:id="509610497">
          <w:marLeft w:val="0"/>
          <w:marRight w:val="0"/>
          <w:marTop w:val="0"/>
          <w:marBottom w:val="0"/>
          <w:divBdr>
            <w:top w:val="none" w:sz="0" w:space="0" w:color="auto"/>
            <w:left w:val="none" w:sz="0" w:space="0" w:color="auto"/>
            <w:bottom w:val="none" w:sz="0" w:space="0" w:color="auto"/>
            <w:right w:val="none" w:sz="0" w:space="0" w:color="auto"/>
          </w:divBdr>
        </w:div>
        <w:div w:id="517546514">
          <w:marLeft w:val="0"/>
          <w:marRight w:val="0"/>
          <w:marTop w:val="0"/>
          <w:marBottom w:val="0"/>
          <w:divBdr>
            <w:top w:val="none" w:sz="0" w:space="0" w:color="auto"/>
            <w:left w:val="none" w:sz="0" w:space="0" w:color="auto"/>
            <w:bottom w:val="none" w:sz="0" w:space="0" w:color="auto"/>
            <w:right w:val="none" w:sz="0" w:space="0" w:color="auto"/>
          </w:divBdr>
        </w:div>
        <w:div w:id="526062227">
          <w:marLeft w:val="0"/>
          <w:marRight w:val="0"/>
          <w:marTop w:val="0"/>
          <w:marBottom w:val="0"/>
          <w:divBdr>
            <w:top w:val="none" w:sz="0" w:space="0" w:color="auto"/>
            <w:left w:val="none" w:sz="0" w:space="0" w:color="auto"/>
            <w:bottom w:val="none" w:sz="0" w:space="0" w:color="auto"/>
            <w:right w:val="none" w:sz="0" w:space="0" w:color="auto"/>
          </w:divBdr>
        </w:div>
        <w:div w:id="528177461">
          <w:marLeft w:val="0"/>
          <w:marRight w:val="0"/>
          <w:marTop w:val="0"/>
          <w:marBottom w:val="0"/>
          <w:divBdr>
            <w:top w:val="none" w:sz="0" w:space="0" w:color="auto"/>
            <w:left w:val="none" w:sz="0" w:space="0" w:color="auto"/>
            <w:bottom w:val="none" w:sz="0" w:space="0" w:color="auto"/>
            <w:right w:val="none" w:sz="0" w:space="0" w:color="auto"/>
          </w:divBdr>
        </w:div>
        <w:div w:id="532113563">
          <w:marLeft w:val="0"/>
          <w:marRight w:val="0"/>
          <w:marTop w:val="0"/>
          <w:marBottom w:val="0"/>
          <w:divBdr>
            <w:top w:val="none" w:sz="0" w:space="0" w:color="auto"/>
            <w:left w:val="none" w:sz="0" w:space="0" w:color="auto"/>
            <w:bottom w:val="none" w:sz="0" w:space="0" w:color="auto"/>
            <w:right w:val="none" w:sz="0" w:space="0" w:color="auto"/>
          </w:divBdr>
        </w:div>
        <w:div w:id="537664004">
          <w:marLeft w:val="0"/>
          <w:marRight w:val="0"/>
          <w:marTop w:val="0"/>
          <w:marBottom w:val="0"/>
          <w:divBdr>
            <w:top w:val="none" w:sz="0" w:space="0" w:color="auto"/>
            <w:left w:val="none" w:sz="0" w:space="0" w:color="auto"/>
            <w:bottom w:val="none" w:sz="0" w:space="0" w:color="auto"/>
            <w:right w:val="none" w:sz="0" w:space="0" w:color="auto"/>
          </w:divBdr>
        </w:div>
        <w:div w:id="541595181">
          <w:marLeft w:val="0"/>
          <w:marRight w:val="0"/>
          <w:marTop w:val="0"/>
          <w:marBottom w:val="0"/>
          <w:divBdr>
            <w:top w:val="none" w:sz="0" w:space="0" w:color="auto"/>
            <w:left w:val="none" w:sz="0" w:space="0" w:color="auto"/>
            <w:bottom w:val="none" w:sz="0" w:space="0" w:color="auto"/>
            <w:right w:val="none" w:sz="0" w:space="0" w:color="auto"/>
          </w:divBdr>
        </w:div>
        <w:div w:id="543490157">
          <w:marLeft w:val="0"/>
          <w:marRight w:val="0"/>
          <w:marTop w:val="0"/>
          <w:marBottom w:val="0"/>
          <w:divBdr>
            <w:top w:val="none" w:sz="0" w:space="0" w:color="auto"/>
            <w:left w:val="none" w:sz="0" w:space="0" w:color="auto"/>
            <w:bottom w:val="none" w:sz="0" w:space="0" w:color="auto"/>
            <w:right w:val="none" w:sz="0" w:space="0" w:color="auto"/>
          </w:divBdr>
        </w:div>
        <w:div w:id="549263522">
          <w:marLeft w:val="0"/>
          <w:marRight w:val="0"/>
          <w:marTop w:val="0"/>
          <w:marBottom w:val="0"/>
          <w:divBdr>
            <w:top w:val="none" w:sz="0" w:space="0" w:color="auto"/>
            <w:left w:val="none" w:sz="0" w:space="0" w:color="auto"/>
            <w:bottom w:val="none" w:sz="0" w:space="0" w:color="auto"/>
            <w:right w:val="none" w:sz="0" w:space="0" w:color="auto"/>
          </w:divBdr>
        </w:div>
        <w:div w:id="551309605">
          <w:marLeft w:val="0"/>
          <w:marRight w:val="0"/>
          <w:marTop w:val="0"/>
          <w:marBottom w:val="0"/>
          <w:divBdr>
            <w:top w:val="none" w:sz="0" w:space="0" w:color="auto"/>
            <w:left w:val="none" w:sz="0" w:space="0" w:color="auto"/>
            <w:bottom w:val="none" w:sz="0" w:space="0" w:color="auto"/>
            <w:right w:val="none" w:sz="0" w:space="0" w:color="auto"/>
          </w:divBdr>
        </w:div>
        <w:div w:id="556017228">
          <w:marLeft w:val="0"/>
          <w:marRight w:val="0"/>
          <w:marTop w:val="0"/>
          <w:marBottom w:val="0"/>
          <w:divBdr>
            <w:top w:val="none" w:sz="0" w:space="0" w:color="auto"/>
            <w:left w:val="none" w:sz="0" w:space="0" w:color="auto"/>
            <w:bottom w:val="none" w:sz="0" w:space="0" w:color="auto"/>
            <w:right w:val="none" w:sz="0" w:space="0" w:color="auto"/>
          </w:divBdr>
        </w:div>
        <w:div w:id="557470846">
          <w:marLeft w:val="0"/>
          <w:marRight w:val="0"/>
          <w:marTop w:val="0"/>
          <w:marBottom w:val="0"/>
          <w:divBdr>
            <w:top w:val="none" w:sz="0" w:space="0" w:color="auto"/>
            <w:left w:val="none" w:sz="0" w:space="0" w:color="auto"/>
            <w:bottom w:val="none" w:sz="0" w:space="0" w:color="auto"/>
            <w:right w:val="none" w:sz="0" w:space="0" w:color="auto"/>
          </w:divBdr>
        </w:div>
        <w:div w:id="563875188">
          <w:marLeft w:val="0"/>
          <w:marRight w:val="0"/>
          <w:marTop w:val="0"/>
          <w:marBottom w:val="0"/>
          <w:divBdr>
            <w:top w:val="none" w:sz="0" w:space="0" w:color="auto"/>
            <w:left w:val="none" w:sz="0" w:space="0" w:color="auto"/>
            <w:bottom w:val="none" w:sz="0" w:space="0" w:color="auto"/>
            <w:right w:val="none" w:sz="0" w:space="0" w:color="auto"/>
          </w:divBdr>
        </w:div>
        <w:div w:id="564611539">
          <w:marLeft w:val="0"/>
          <w:marRight w:val="0"/>
          <w:marTop w:val="0"/>
          <w:marBottom w:val="0"/>
          <w:divBdr>
            <w:top w:val="none" w:sz="0" w:space="0" w:color="auto"/>
            <w:left w:val="none" w:sz="0" w:space="0" w:color="auto"/>
            <w:bottom w:val="none" w:sz="0" w:space="0" w:color="auto"/>
            <w:right w:val="none" w:sz="0" w:space="0" w:color="auto"/>
          </w:divBdr>
        </w:div>
        <w:div w:id="565385268">
          <w:marLeft w:val="0"/>
          <w:marRight w:val="0"/>
          <w:marTop w:val="0"/>
          <w:marBottom w:val="0"/>
          <w:divBdr>
            <w:top w:val="none" w:sz="0" w:space="0" w:color="auto"/>
            <w:left w:val="none" w:sz="0" w:space="0" w:color="auto"/>
            <w:bottom w:val="none" w:sz="0" w:space="0" w:color="auto"/>
            <w:right w:val="none" w:sz="0" w:space="0" w:color="auto"/>
          </w:divBdr>
        </w:div>
        <w:div w:id="570622169">
          <w:marLeft w:val="0"/>
          <w:marRight w:val="0"/>
          <w:marTop w:val="0"/>
          <w:marBottom w:val="0"/>
          <w:divBdr>
            <w:top w:val="none" w:sz="0" w:space="0" w:color="auto"/>
            <w:left w:val="none" w:sz="0" w:space="0" w:color="auto"/>
            <w:bottom w:val="none" w:sz="0" w:space="0" w:color="auto"/>
            <w:right w:val="none" w:sz="0" w:space="0" w:color="auto"/>
          </w:divBdr>
        </w:div>
        <w:div w:id="576671731">
          <w:marLeft w:val="0"/>
          <w:marRight w:val="0"/>
          <w:marTop w:val="0"/>
          <w:marBottom w:val="0"/>
          <w:divBdr>
            <w:top w:val="none" w:sz="0" w:space="0" w:color="auto"/>
            <w:left w:val="none" w:sz="0" w:space="0" w:color="auto"/>
            <w:bottom w:val="none" w:sz="0" w:space="0" w:color="auto"/>
            <w:right w:val="none" w:sz="0" w:space="0" w:color="auto"/>
          </w:divBdr>
        </w:div>
        <w:div w:id="577642208">
          <w:marLeft w:val="0"/>
          <w:marRight w:val="0"/>
          <w:marTop w:val="0"/>
          <w:marBottom w:val="0"/>
          <w:divBdr>
            <w:top w:val="none" w:sz="0" w:space="0" w:color="auto"/>
            <w:left w:val="none" w:sz="0" w:space="0" w:color="auto"/>
            <w:bottom w:val="none" w:sz="0" w:space="0" w:color="auto"/>
            <w:right w:val="none" w:sz="0" w:space="0" w:color="auto"/>
          </w:divBdr>
        </w:div>
        <w:div w:id="579024465">
          <w:marLeft w:val="0"/>
          <w:marRight w:val="0"/>
          <w:marTop w:val="0"/>
          <w:marBottom w:val="0"/>
          <w:divBdr>
            <w:top w:val="none" w:sz="0" w:space="0" w:color="auto"/>
            <w:left w:val="none" w:sz="0" w:space="0" w:color="auto"/>
            <w:bottom w:val="none" w:sz="0" w:space="0" w:color="auto"/>
            <w:right w:val="none" w:sz="0" w:space="0" w:color="auto"/>
          </w:divBdr>
        </w:div>
        <w:div w:id="582954914">
          <w:marLeft w:val="0"/>
          <w:marRight w:val="0"/>
          <w:marTop w:val="0"/>
          <w:marBottom w:val="0"/>
          <w:divBdr>
            <w:top w:val="none" w:sz="0" w:space="0" w:color="auto"/>
            <w:left w:val="none" w:sz="0" w:space="0" w:color="auto"/>
            <w:bottom w:val="none" w:sz="0" w:space="0" w:color="auto"/>
            <w:right w:val="none" w:sz="0" w:space="0" w:color="auto"/>
          </w:divBdr>
        </w:div>
        <w:div w:id="583297733">
          <w:marLeft w:val="0"/>
          <w:marRight w:val="0"/>
          <w:marTop w:val="0"/>
          <w:marBottom w:val="0"/>
          <w:divBdr>
            <w:top w:val="none" w:sz="0" w:space="0" w:color="auto"/>
            <w:left w:val="none" w:sz="0" w:space="0" w:color="auto"/>
            <w:bottom w:val="none" w:sz="0" w:space="0" w:color="auto"/>
            <w:right w:val="none" w:sz="0" w:space="0" w:color="auto"/>
          </w:divBdr>
        </w:div>
        <w:div w:id="585768316">
          <w:marLeft w:val="0"/>
          <w:marRight w:val="0"/>
          <w:marTop w:val="0"/>
          <w:marBottom w:val="0"/>
          <w:divBdr>
            <w:top w:val="none" w:sz="0" w:space="0" w:color="auto"/>
            <w:left w:val="none" w:sz="0" w:space="0" w:color="auto"/>
            <w:bottom w:val="none" w:sz="0" w:space="0" w:color="auto"/>
            <w:right w:val="none" w:sz="0" w:space="0" w:color="auto"/>
          </w:divBdr>
        </w:div>
        <w:div w:id="586427383">
          <w:marLeft w:val="0"/>
          <w:marRight w:val="0"/>
          <w:marTop w:val="0"/>
          <w:marBottom w:val="0"/>
          <w:divBdr>
            <w:top w:val="none" w:sz="0" w:space="0" w:color="auto"/>
            <w:left w:val="none" w:sz="0" w:space="0" w:color="auto"/>
            <w:bottom w:val="none" w:sz="0" w:space="0" w:color="auto"/>
            <w:right w:val="none" w:sz="0" w:space="0" w:color="auto"/>
          </w:divBdr>
        </w:div>
        <w:div w:id="592131051">
          <w:marLeft w:val="0"/>
          <w:marRight w:val="0"/>
          <w:marTop w:val="0"/>
          <w:marBottom w:val="0"/>
          <w:divBdr>
            <w:top w:val="none" w:sz="0" w:space="0" w:color="auto"/>
            <w:left w:val="none" w:sz="0" w:space="0" w:color="auto"/>
            <w:bottom w:val="none" w:sz="0" w:space="0" w:color="auto"/>
            <w:right w:val="none" w:sz="0" w:space="0" w:color="auto"/>
          </w:divBdr>
        </w:div>
        <w:div w:id="596253859">
          <w:marLeft w:val="0"/>
          <w:marRight w:val="0"/>
          <w:marTop w:val="0"/>
          <w:marBottom w:val="0"/>
          <w:divBdr>
            <w:top w:val="none" w:sz="0" w:space="0" w:color="auto"/>
            <w:left w:val="none" w:sz="0" w:space="0" w:color="auto"/>
            <w:bottom w:val="none" w:sz="0" w:space="0" w:color="auto"/>
            <w:right w:val="none" w:sz="0" w:space="0" w:color="auto"/>
          </w:divBdr>
        </w:div>
        <w:div w:id="597370979">
          <w:marLeft w:val="0"/>
          <w:marRight w:val="0"/>
          <w:marTop w:val="0"/>
          <w:marBottom w:val="0"/>
          <w:divBdr>
            <w:top w:val="none" w:sz="0" w:space="0" w:color="auto"/>
            <w:left w:val="none" w:sz="0" w:space="0" w:color="auto"/>
            <w:bottom w:val="none" w:sz="0" w:space="0" w:color="auto"/>
            <w:right w:val="none" w:sz="0" w:space="0" w:color="auto"/>
          </w:divBdr>
        </w:div>
        <w:div w:id="601182599">
          <w:marLeft w:val="0"/>
          <w:marRight w:val="0"/>
          <w:marTop w:val="0"/>
          <w:marBottom w:val="0"/>
          <w:divBdr>
            <w:top w:val="none" w:sz="0" w:space="0" w:color="auto"/>
            <w:left w:val="none" w:sz="0" w:space="0" w:color="auto"/>
            <w:bottom w:val="none" w:sz="0" w:space="0" w:color="auto"/>
            <w:right w:val="none" w:sz="0" w:space="0" w:color="auto"/>
          </w:divBdr>
        </w:div>
        <w:div w:id="604267051">
          <w:marLeft w:val="0"/>
          <w:marRight w:val="0"/>
          <w:marTop w:val="0"/>
          <w:marBottom w:val="0"/>
          <w:divBdr>
            <w:top w:val="none" w:sz="0" w:space="0" w:color="auto"/>
            <w:left w:val="none" w:sz="0" w:space="0" w:color="auto"/>
            <w:bottom w:val="none" w:sz="0" w:space="0" w:color="auto"/>
            <w:right w:val="none" w:sz="0" w:space="0" w:color="auto"/>
          </w:divBdr>
        </w:div>
        <w:div w:id="610893779">
          <w:marLeft w:val="0"/>
          <w:marRight w:val="0"/>
          <w:marTop w:val="0"/>
          <w:marBottom w:val="0"/>
          <w:divBdr>
            <w:top w:val="none" w:sz="0" w:space="0" w:color="auto"/>
            <w:left w:val="none" w:sz="0" w:space="0" w:color="auto"/>
            <w:bottom w:val="none" w:sz="0" w:space="0" w:color="auto"/>
            <w:right w:val="none" w:sz="0" w:space="0" w:color="auto"/>
          </w:divBdr>
        </w:div>
        <w:div w:id="613900125">
          <w:marLeft w:val="0"/>
          <w:marRight w:val="0"/>
          <w:marTop w:val="0"/>
          <w:marBottom w:val="0"/>
          <w:divBdr>
            <w:top w:val="none" w:sz="0" w:space="0" w:color="auto"/>
            <w:left w:val="none" w:sz="0" w:space="0" w:color="auto"/>
            <w:bottom w:val="none" w:sz="0" w:space="0" w:color="auto"/>
            <w:right w:val="none" w:sz="0" w:space="0" w:color="auto"/>
          </w:divBdr>
        </w:div>
        <w:div w:id="618681472">
          <w:marLeft w:val="0"/>
          <w:marRight w:val="0"/>
          <w:marTop w:val="0"/>
          <w:marBottom w:val="0"/>
          <w:divBdr>
            <w:top w:val="none" w:sz="0" w:space="0" w:color="auto"/>
            <w:left w:val="none" w:sz="0" w:space="0" w:color="auto"/>
            <w:bottom w:val="none" w:sz="0" w:space="0" w:color="auto"/>
            <w:right w:val="none" w:sz="0" w:space="0" w:color="auto"/>
          </w:divBdr>
        </w:div>
        <w:div w:id="618875393">
          <w:marLeft w:val="0"/>
          <w:marRight w:val="0"/>
          <w:marTop w:val="0"/>
          <w:marBottom w:val="0"/>
          <w:divBdr>
            <w:top w:val="none" w:sz="0" w:space="0" w:color="auto"/>
            <w:left w:val="none" w:sz="0" w:space="0" w:color="auto"/>
            <w:bottom w:val="none" w:sz="0" w:space="0" w:color="auto"/>
            <w:right w:val="none" w:sz="0" w:space="0" w:color="auto"/>
          </w:divBdr>
        </w:div>
        <w:div w:id="626739598">
          <w:marLeft w:val="0"/>
          <w:marRight w:val="0"/>
          <w:marTop w:val="0"/>
          <w:marBottom w:val="0"/>
          <w:divBdr>
            <w:top w:val="none" w:sz="0" w:space="0" w:color="auto"/>
            <w:left w:val="none" w:sz="0" w:space="0" w:color="auto"/>
            <w:bottom w:val="none" w:sz="0" w:space="0" w:color="auto"/>
            <w:right w:val="none" w:sz="0" w:space="0" w:color="auto"/>
          </w:divBdr>
        </w:div>
        <w:div w:id="629018304">
          <w:marLeft w:val="0"/>
          <w:marRight w:val="0"/>
          <w:marTop w:val="0"/>
          <w:marBottom w:val="0"/>
          <w:divBdr>
            <w:top w:val="none" w:sz="0" w:space="0" w:color="auto"/>
            <w:left w:val="none" w:sz="0" w:space="0" w:color="auto"/>
            <w:bottom w:val="none" w:sz="0" w:space="0" w:color="auto"/>
            <w:right w:val="none" w:sz="0" w:space="0" w:color="auto"/>
          </w:divBdr>
        </w:div>
        <w:div w:id="629167902">
          <w:marLeft w:val="0"/>
          <w:marRight w:val="0"/>
          <w:marTop w:val="0"/>
          <w:marBottom w:val="0"/>
          <w:divBdr>
            <w:top w:val="none" w:sz="0" w:space="0" w:color="auto"/>
            <w:left w:val="none" w:sz="0" w:space="0" w:color="auto"/>
            <w:bottom w:val="none" w:sz="0" w:space="0" w:color="auto"/>
            <w:right w:val="none" w:sz="0" w:space="0" w:color="auto"/>
          </w:divBdr>
        </w:div>
        <w:div w:id="629168727">
          <w:marLeft w:val="0"/>
          <w:marRight w:val="0"/>
          <w:marTop w:val="0"/>
          <w:marBottom w:val="0"/>
          <w:divBdr>
            <w:top w:val="none" w:sz="0" w:space="0" w:color="auto"/>
            <w:left w:val="none" w:sz="0" w:space="0" w:color="auto"/>
            <w:bottom w:val="none" w:sz="0" w:space="0" w:color="auto"/>
            <w:right w:val="none" w:sz="0" w:space="0" w:color="auto"/>
          </w:divBdr>
        </w:div>
        <w:div w:id="63360781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641354721">
          <w:marLeft w:val="0"/>
          <w:marRight w:val="0"/>
          <w:marTop w:val="0"/>
          <w:marBottom w:val="0"/>
          <w:divBdr>
            <w:top w:val="none" w:sz="0" w:space="0" w:color="auto"/>
            <w:left w:val="none" w:sz="0" w:space="0" w:color="auto"/>
            <w:bottom w:val="none" w:sz="0" w:space="0" w:color="auto"/>
            <w:right w:val="none" w:sz="0" w:space="0" w:color="auto"/>
          </w:divBdr>
        </w:div>
        <w:div w:id="642388871">
          <w:marLeft w:val="0"/>
          <w:marRight w:val="0"/>
          <w:marTop w:val="0"/>
          <w:marBottom w:val="0"/>
          <w:divBdr>
            <w:top w:val="none" w:sz="0" w:space="0" w:color="auto"/>
            <w:left w:val="none" w:sz="0" w:space="0" w:color="auto"/>
            <w:bottom w:val="none" w:sz="0" w:space="0" w:color="auto"/>
            <w:right w:val="none" w:sz="0" w:space="0" w:color="auto"/>
          </w:divBdr>
        </w:div>
        <w:div w:id="650334361">
          <w:marLeft w:val="0"/>
          <w:marRight w:val="0"/>
          <w:marTop w:val="0"/>
          <w:marBottom w:val="0"/>
          <w:divBdr>
            <w:top w:val="none" w:sz="0" w:space="0" w:color="auto"/>
            <w:left w:val="none" w:sz="0" w:space="0" w:color="auto"/>
            <w:bottom w:val="none" w:sz="0" w:space="0" w:color="auto"/>
            <w:right w:val="none" w:sz="0" w:space="0" w:color="auto"/>
          </w:divBdr>
        </w:div>
        <w:div w:id="651910336">
          <w:marLeft w:val="0"/>
          <w:marRight w:val="0"/>
          <w:marTop w:val="0"/>
          <w:marBottom w:val="0"/>
          <w:divBdr>
            <w:top w:val="none" w:sz="0" w:space="0" w:color="auto"/>
            <w:left w:val="none" w:sz="0" w:space="0" w:color="auto"/>
            <w:bottom w:val="none" w:sz="0" w:space="0" w:color="auto"/>
            <w:right w:val="none" w:sz="0" w:space="0" w:color="auto"/>
          </w:divBdr>
        </w:div>
        <w:div w:id="655452279">
          <w:marLeft w:val="0"/>
          <w:marRight w:val="0"/>
          <w:marTop w:val="0"/>
          <w:marBottom w:val="0"/>
          <w:divBdr>
            <w:top w:val="none" w:sz="0" w:space="0" w:color="auto"/>
            <w:left w:val="none" w:sz="0" w:space="0" w:color="auto"/>
            <w:bottom w:val="none" w:sz="0" w:space="0" w:color="auto"/>
            <w:right w:val="none" w:sz="0" w:space="0" w:color="auto"/>
          </w:divBdr>
        </w:div>
        <w:div w:id="655694795">
          <w:marLeft w:val="0"/>
          <w:marRight w:val="0"/>
          <w:marTop w:val="0"/>
          <w:marBottom w:val="0"/>
          <w:divBdr>
            <w:top w:val="none" w:sz="0" w:space="0" w:color="auto"/>
            <w:left w:val="none" w:sz="0" w:space="0" w:color="auto"/>
            <w:bottom w:val="none" w:sz="0" w:space="0" w:color="auto"/>
            <w:right w:val="none" w:sz="0" w:space="0" w:color="auto"/>
          </w:divBdr>
        </w:div>
        <w:div w:id="655954984">
          <w:marLeft w:val="0"/>
          <w:marRight w:val="0"/>
          <w:marTop w:val="0"/>
          <w:marBottom w:val="0"/>
          <w:divBdr>
            <w:top w:val="none" w:sz="0" w:space="0" w:color="auto"/>
            <w:left w:val="none" w:sz="0" w:space="0" w:color="auto"/>
            <w:bottom w:val="none" w:sz="0" w:space="0" w:color="auto"/>
            <w:right w:val="none" w:sz="0" w:space="0" w:color="auto"/>
          </w:divBdr>
        </w:div>
        <w:div w:id="657729923">
          <w:marLeft w:val="0"/>
          <w:marRight w:val="0"/>
          <w:marTop w:val="0"/>
          <w:marBottom w:val="0"/>
          <w:divBdr>
            <w:top w:val="none" w:sz="0" w:space="0" w:color="auto"/>
            <w:left w:val="none" w:sz="0" w:space="0" w:color="auto"/>
            <w:bottom w:val="none" w:sz="0" w:space="0" w:color="auto"/>
            <w:right w:val="none" w:sz="0" w:space="0" w:color="auto"/>
          </w:divBdr>
        </w:div>
        <w:div w:id="659045653">
          <w:marLeft w:val="0"/>
          <w:marRight w:val="0"/>
          <w:marTop w:val="0"/>
          <w:marBottom w:val="0"/>
          <w:divBdr>
            <w:top w:val="none" w:sz="0" w:space="0" w:color="auto"/>
            <w:left w:val="none" w:sz="0" w:space="0" w:color="auto"/>
            <w:bottom w:val="none" w:sz="0" w:space="0" w:color="auto"/>
            <w:right w:val="none" w:sz="0" w:space="0" w:color="auto"/>
          </w:divBdr>
        </w:div>
        <w:div w:id="665786202">
          <w:marLeft w:val="0"/>
          <w:marRight w:val="0"/>
          <w:marTop w:val="0"/>
          <w:marBottom w:val="0"/>
          <w:divBdr>
            <w:top w:val="none" w:sz="0" w:space="0" w:color="auto"/>
            <w:left w:val="none" w:sz="0" w:space="0" w:color="auto"/>
            <w:bottom w:val="none" w:sz="0" w:space="0" w:color="auto"/>
            <w:right w:val="none" w:sz="0" w:space="0" w:color="auto"/>
          </w:divBdr>
        </w:div>
        <w:div w:id="667825371">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298072">
          <w:marLeft w:val="0"/>
          <w:marRight w:val="0"/>
          <w:marTop w:val="0"/>
          <w:marBottom w:val="0"/>
          <w:divBdr>
            <w:top w:val="none" w:sz="0" w:space="0" w:color="auto"/>
            <w:left w:val="none" w:sz="0" w:space="0" w:color="auto"/>
            <w:bottom w:val="none" w:sz="0" w:space="0" w:color="auto"/>
            <w:right w:val="none" w:sz="0" w:space="0" w:color="auto"/>
          </w:divBdr>
        </w:div>
        <w:div w:id="672607864">
          <w:marLeft w:val="0"/>
          <w:marRight w:val="0"/>
          <w:marTop w:val="0"/>
          <w:marBottom w:val="0"/>
          <w:divBdr>
            <w:top w:val="none" w:sz="0" w:space="0" w:color="auto"/>
            <w:left w:val="none" w:sz="0" w:space="0" w:color="auto"/>
            <w:bottom w:val="none" w:sz="0" w:space="0" w:color="auto"/>
            <w:right w:val="none" w:sz="0" w:space="0" w:color="auto"/>
          </w:divBdr>
        </w:div>
        <w:div w:id="674960209">
          <w:marLeft w:val="0"/>
          <w:marRight w:val="0"/>
          <w:marTop w:val="0"/>
          <w:marBottom w:val="0"/>
          <w:divBdr>
            <w:top w:val="none" w:sz="0" w:space="0" w:color="auto"/>
            <w:left w:val="none" w:sz="0" w:space="0" w:color="auto"/>
            <w:bottom w:val="none" w:sz="0" w:space="0" w:color="auto"/>
            <w:right w:val="none" w:sz="0" w:space="0" w:color="auto"/>
          </w:divBdr>
        </w:div>
        <w:div w:id="674963036">
          <w:marLeft w:val="0"/>
          <w:marRight w:val="0"/>
          <w:marTop w:val="0"/>
          <w:marBottom w:val="0"/>
          <w:divBdr>
            <w:top w:val="none" w:sz="0" w:space="0" w:color="auto"/>
            <w:left w:val="none" w:sz="0" w:space="0" w:color="auto"/>
            <w:bottom w:val="none" w:sz="0" w:space="0" w:color="auto"/>
            <w:right w:val="none" w:sz="0" w:space="0" w:color="auto"/>
          </w:divBdr>
        </w:div>
        <w:div w:id="677198581">
          <w:marLeft w:val="0"/>
          <w:marRight w:val="0"/>
          <w:marTop w:val="0"/>
          <w:marBottom w:val="0"/>
          <w:divBdr>
            <w:top w:val="none" w:sz="0" w:space="0" w:color="auto"/>
            <w:left w:val="none" w:sz="0" w:space="0" w:color="auto"/>
            <w:bottom w:val="none" w:sz="0" w:space="0" w:color="auto"/>
            <w:right w:val="none" w:sz="0" w:space="0" w:color="auto"/>
          </w:divBdr>
        </w:div>
        <w:div w:id="688944148">
          <w:marLeft w:val="0"/>
          <w:marRight w:val="0"/>
          <w:marTop w:val="0"/>
          <w:marBottom w:val="0"/>
          <w:divBdr>
            <w:top w:val="none" w:sz="0" w:space="0" w:color="auto"/>
            <w:left w:val="none" w:sz="0" w:space="0" w:color="auto"/>
            <w:bottom w:val="none" w:sz="0" w:space="0" w:color="auto"/>
            <w:right w:val="none" w:sz="0" w:space="0" w:color="auto"/>
          </w:divBdr>
        </w:div>
        <w:div w:id="691688278">
          <w:marLeft w:val="0"/>
          <w:marRight w:val="0"/>
          <w:marTop w:val="0"/>
          <w:marBottom w:val="0"/>
          <w:divBdr>
            <w:top w:val="none" w:sz="0" w:space="0" w:color="auto"/>
            <w:left w:val="none" w:sz="0" w:space="0" w:color="auto"/>
            <w:bottom w:val="none" w:sz="0" w:space="0" w:color="auto"/>
            <w:right w:val="none" w:sz="0" w:space="0" w:color="auto"/>
          </w:divBdr>
        </w:div>
        <w:div w:id="692075229">
          <w:marLeft w:val="0"/>
          <w:marRight w:val="0"/>
          <w:marTop w:val="0"/>
          <w:marBottom w:val="0"/>
          <w:divBdr>
            <w:top w:val="none" w:sz="0" w:space="0" w:color="auto"/>
            <w:left w:val="none" w:sz="0" w:space="0" w:color="auto"/>
            <w:bottom w:val="none" w:sz="0" w:space="0" w:color="auto"/>
            <w:right w:val="none" w:sz="0" w:space="0" w:color="auto"/>
          </w:divBdr>
        </w:div>
        <w:div w:id="700017040">
          <w:marLeft w:val="0"/>
          <w:marRight w:val="0"/>
          <w:marTop w:val="0"/>
          <w:marBottom w:val="0"/>
          <w:divBdr>
            <w:top w:val="none" w:sz="0" w:space="0" w:color="auto"/>
            <w:left w:val="none" w:sz="0" w:space="0" w:color="auto"/>
            <w:bottom w:val="none" w:sz="0" w:space="0" w:color="auto"/>
            <w:right w:val="none" w:sz="0" w:space="0" w:color="auto"/>
          </w:divBdr>
        </w:div>
        <w:div w:id="705065068">
          <w:marLeft w:val="0"/>
          <w:marRight w:val="0"/>
          <w:marTop w:val="0"/>
          <w:marBottom w:val="0"/>
          <w:divBdr>
            <w:top w:val="none" w:sz="0" w:space="0" w:color="auto"/>
            <w:left w:val="none" w:sz="0" w:space="0" w:color="auto"/>
            <w:bottom w:val="none" w:sz="0" w:space="0" w:color="auto"/>
            <w:right w:val="none" w:sz="0" w:space="0" w:color="auto"/>
          </w:divBdr>
        </w:div>
        <w:div w:id="705956951">
          <w:marLeft w:val="0"/>
          <w:marRight w:val="0"/>
          <w:marTop w:val="0"/>
          <w:marBottom w:val="0"/>
          <w:divBdr>
            <w:top w:val="none" w:sz="0" w:space="0" w:color="auto"/>
            <w:left w:val="none" w:sz="0" w:space="0" w:color="auto"/>
            <w:bottom w:val="none" w:sz="0" w:space="0" w:color="auto"/>
            <w:right w:val="none" w:sz="0" w:space="0" w:color="auto"/>
          </w:divBdr>
        </w:div>
        <w:div w:id="710569637">
          <w:marLeft w:val="0"/>
          <w:marRight w:val="0"/>
          <w:marTop w:val="0"/>
          <w:marBottom w:val="0"/>
          <w:divBdr>
            <w:top w:val="none" w:sz="0" w:space="0" w:color="auto"/>
            <w:left w:val="none" w:sz="0" w:space="0" w:color="auto"/>
            <w:bottom w:val="none" w:sz="0" w:space="0" w:color="auto"/>
            <w:right w:val="none" w:sz="0" w:space="0" w:color="auto"/>
          </w:divBdr>
        </w:div>
        <w:div w:id="710955226">
          <w:marLeft w:val="0"/>
          <w:marRight w:val="0"/>
          <w:marTop w:val="0"/>
          <w:marBottom w:val="0"/>
          <w:divBdr>
            <w:top w:val="none" w:sz="0" w:space="0" w:color="auto"/>
            <w:left w:val="none" w:sz="0" w:space="0" w:color="auto"/>
            <w:bottom w:val="none" w:sz="0" w:space="0" w:color="auto"/>
            <w:right w:val="none" w:sz="0" w:space="0" w:color="auto"/>
          </w:divBdr>
        </w:div>
        <w:div w:id="722020685">
          <w:marLeft w:val="0"/>
          <w:marRight w:val="0"/>
          <w:marTop w:val="0"/>
          <w:marBottom w:val="0"/>
          <w:divBdr>
            <w:top w:val="none" w:sz="0" w:space="0" w:color="auto"/>
            <w:left w:val="none" w:sz="0" w:space="0" w:color="auto"/>
            <w:bottom w:val="none" w:sz="0" w:space="0" w:color="auto"/>
            <w:right w:val="none" w:sz="0" w:space="0" w:color="auto"/>
          </w:divBdr>
        </w:div>
        <w:div w:id="723140250">
          <w:marLeft w:val="0"/>
          <w:marRight w:val="0"/>
          <w:marTop w:val="0"/>
          <w:marBottom w:val="0"/>
          <w:divBdr>
            <w:top w:val="none" w:sz="0" w:space="0" w:color="auto"/>
            <w:left w:val="none" w:sz="0" w:space="0" w:color="auto"/>
            <w:bottom w:val="none" w:sz="0" w:space="0" w:color="auto"/>
            <w:right w:val="none" w:sz="0" w:space="0" w:color="auto"/>
          </w:divBdr>
        </w:div>
        <w:div w:id="730005838">
          <w:marLeft w:val="0"/>
          <w:marRight w:val="0"/>
          <w:marTop w:val="0"/>
          <w:marBottom w:val="0"/>
          <w:divBdr>
            <w:top w:val="none" w:sz="0" w:space="0" w:color="auto"/>
            <w:left w:val="none" w:sz="0" w:space="0" w:color="auto"/>
            <w:bottom w:val="none" w:sz="0" w:space="0" w:color="auto"/>
            <w:right w:val="none" w:sz="0" w:space="0" w:color="auto"/>
          </w:divBdr>
        </w:div>
        <w:div w:id="735279061">
          <w:marLeft w:val="0"/>
          <w:marRight w:val="0"/>
          <w:marTop w:val="0"/>
          <w:marBottom w:val="0"/>
          <w:divBdr>
            <w:top w:val="none" w:sz="0" w:space="0" w:color="auto"/>
            <w:left w:val="none" w:sz="0" w:space="0" w:color="auto"/>
            <w:bottom w:val="none" w:sz="0" w:space="0" w:color="auto"/>
            <w:right w:val="none" w:sz="0" w:space="0" w:color="auto"/>
          </w:divBdr>
        </w:div>
        <w:div w:id="737826431">
          <w:marLeft w:val="0"/>
          <w:marRight w:val="0"/>
          <w:marTop w:val="0"/>
          <w:marBottom w:val="0"/>
          <w:divBdr>
            <w:top w:val="none" w:sz="0" w:space="0" w:color="auto"/>
            <w:left w:val="none" w:sz="0" w:space="0" w:color="auto"/>
            <w:bottom w:val="none" w:sz="0" w:space="0" w:color="auto"/>
            <w:right w:val="none" w:sz="0" w:space="0" w:color="auto"/>
          </w:divBdr>
        </w:div>
        <w:div w:id="741097682">
          <w:marLeft w:val="0"/>
          <w:marRight w:val="0"/>
          <w:marTop w:val="0"/>
          <w:marBottom w:val="0"/>
          <w:divBdr>
            <w:top w:val="none" w:sz="0" w:space="0" w:color="auto"/>
            <w:left w:val="none" w:sz="0" w:space="0" w:color="auto"/>
            <w:bottom w:val="none" w:sz="0" w:space="0" w:color="auto"/>
            <w:right w:val="none" w:sz="0" w:space="0" w:color="auto"/>
          </w:divBdr>
        </w:div>
        <w:div w:id="742214716">
          <w:marLeft w:val="0"/>
          <w:marRight w:val="0"/>
          <w:marTop w:val="0"/>
          <w:marBottom w:val="0"/>
          <w:divBdr>
            <w:top w:val="none" w:sz="0" w:space="0" w:color="auto"/>
            <w:left w:val="none" w:sz="0" w:space="0" w:color="auto"/>
            <w:bottom w:val="none" w:sz="0" w:space="0" w:color="auto"/>
            <w:right w:val="none" w:sz="0" w:space="0" w:color="auto"/>
          </w:divBdr>
        </w:div>
        <w:div w:id="744957651">
          <w:marLeft w:val="0"/>
          <w:marRight w:val="0"/>
          <w:marTop w:val="0"/>
          <w:marBottom w:val="0"/>
          <w:divBdr>
            <w:top w:val="none" w:sz="0" w:space="0" w:color="auto"/>
            <w:left w:val="none" w:sz="0" w:space="0" w:color="auto"/>
            <w:bottom w:val="none" w:sz="0" w:space="0" w:color="auto"/>
            <w:right w:val="none" w:sz="0" w:space="0" w:color="auto"/>
          </w:divBdr>
        </w:div>
        <w:div w:id="746801131">
          <w:marLeft w:val="0"/>
          <w:marRight w:val="0"/>
          <w:marTop w:val="0"/>
          <w:marBottom w:val="0"/>
          <w:divBdr>
            <w:top w:val="none" w:sz="0" w:space="0" w:color="auto"/>
            <w:left w:val="none" w:sz="0" w:space="0" w:color="auto"/>
            <w:bottom w:val="none" w:sz="0" w:space="0" w:color="auto"/>
            <w:right w:val="none" w:sz="0" w:space="0" w:color="auto"/>
          </w:divBdr>
        </w:div>
        <w:div w:id="747075185">
          <w:marLeft w:val="0"/>
          <w:marRight w:val="0"/>
          <w:marTop w:val="0"/>
          <w:marBottom w:val="0"/>
          <w:divBdr>
            <w:top w:val="none" w:sz="0" w:space="0" w:color="auto"/>
            <w:left w:val="none" w:sz="0" w:space="0" w:color="auto"/>
            <w:bottom w:val="none" w:sz="0" w:space="0" w:color="auto"/>
            <w:right w:val="none" w:sz="0" w:space="0" w:color="auto"/>
          </w:divBdr>
        </w:div>
        <w:div w:id="749697905">
          <w:marLeft w:val="0"/>
          <w:marRight w:val="0"/>
          <w:marTop w:val="0"/>
          <w:marBottom w:val="0"/>
          <w:divBdr>
            <w:top w:val="none" w:sz="0" w:space="0" w:color="auto"/>
            <w:left w:val="none" w:sz="0" w:space="0" w:color="auto"/>
            <w:bottom w:val="none" w:sz="0" w:space="0" w:color="auto"/>
            <w:right w:val="none" w:sz="0" w:space="0" w:color="auto"/>
          </w:divBdr>
        </w:div>
        <w:div w:id="753010254">
          <w:marLeft w:val="0"/>
          <w:marRight w:val="0"/>
          <w:marTop w:val="0"/>
          <w:marBottom w:val="0"/>
          <w:divBdr>
            <w:top w:val="none" w:sz="0" w:space="0" w:color="auto"/>
            <w:left w:val="none" w:sz="0" w:space="0" w:color="auto"/>
            <w:bottom w:val="none" w:sz="0" w:space="0" w:color="auto"/>
            <w:right w:val="none" w:sz="0" w:space="0" w:color="auto"/>
          </w:divBdr>
        </w:div>
        <w:div w:id="753092345">
          <w:marLeft w:val="0"/>
          <w:marRight w:val="0"/>
          <w:marTop w:val="0"/>
          <w:marBottom w:val="0"/>
          <w:divBdr>
            <w:top w:val="none" w:sz="0" w:space="0" w:color="auto"/>
            <w:left w:val="none" w:sz="0" w:space="0" w:color="auto"/>
            <w:bottom w:val="none" w:sz="0" w:space="0" w:color="auto"/>
            <w:right w:val="none" w:sz="0" w:space="0" w:color="auto"/>
          </w:divBdr>
        </w:div>
        <w:div w:id="755859268">
          <w:marLeft w:val="0"/>
          <w:marRight w:val="0"/>
          <w:marTop w:val="0"/>
          <w:marBottom w:val="0"/>
          <w:divBdr>
            <w:top w:val="none" w:sz="0" w:space="0" w:color="auto"/>
            <w:left w:val="none" w:sz="0" w:space="0" w:color="auto"/>
            <w:bottom w:val="none" w:sz="0" w:space="0" w:color="auto"/>
            <w:right w:val="none" w:sz="0" w:space="0" w:color="auto"/>
          </w:divBdr>
        </w:div>
        <w:div w:id="756556154">
          <w:marLeft w:val="0"/>
          <w:marRight w:val="0"/>
          <w:marTop w:val="0"/>
          <w:marBottom w:val="0"/>
          <w:divBdr>
            <w:top w:val="none" w:sz="0" w:space="0" w:color="auto"/>
            <w:left w:val="none" w:sz="0" w:space="0" w:color="auto"/>
            <w:bottom w:val="none" w:sz="0" w:space="0" w:color="auto"/>
            <w:right w:val="none" w:sz="0" w:space="0" w:color="auto"/>
          </w:divBdr>
        </w:div>
        <w:div w:id="759259503">
          <w:marLeft w:val="0"/>
          <w:marRight w:val="0"/>
          <w:marTop w:val="0"/>
          <w:marBottom w:val="0"/>
          <w:divBdr>
            <w:top w:val="none" w:sz="0" w:space="0" w:color="auto"/>
            <w:left w:val="none" w:sz="0" w:space="0" w:color="auto"/>
            <w:bottom w:val="none" w:sz="0" w:space="0" w:color="auto"/>
            <w:right w:val="none" w:sz="0" w:space="0" w:color="auto"/>
          </w:divBdr>
        </w:div>
        <w:div w:id="759567288">
          <w:marLeft w:val="0"/>
          <w:marRight w:val="0"/>
          <w:marTop w:val="0"/>
          <w:marBottom w:val="0"/>
          <w:divBdr>
            <w:top w:val="none" w:sz="0" w:space="0" w:color="auto"/>
            <w:left w:val="none" w:sz="0" w:space="0" w:color="auto"/>
            <w:bottom w:val="none" w:sz="0" w:space="0" w:color="auto"/>
            <w:right w:val="none" w:sz="0" w:space="0" w:color="auto"/>
          </w:divBdr>
        </w:div>
        <w:div w:id="764812612">
          <w:marLeft w:val="0"/>
          <w:marRight w:val="0"/>
          <w:marTop w:val="0"/>
          <w:marBottom w:val="0"/>
          <w:divBdr>
            <w:top w:val="none" w:sz="0" w:space="0" w:color="auto"/>
            <w:left w:val="none" w:sz="0" w:space="0" w:color="auto"/>
            <w:bottom w:val="none" w:sz="0" w:space="0" w:color="auto"/>
            <w:right w:val="none" w:sz="0" w:space="0" w:color="auto"/>
          </w:divBdr>
        </w:div>
        <w:div w:id="768700953">
          <w:marLeft w:val="0"/>
          <w:marRight w:val="0"/>
          <w:marTop w:val="0"/>
          <w:marBottom w:val="0"/>
          <w:divBdr>
            <w:top w:val="none" w:sz="0" w:space="0" w:color="auto"/>
            <w:left w:val="none" w:sz="0" w:space="0" w:color="auto"/>
            <w:bottom w:val="none" w:sz="0" w:space="0" w:color="auto"/>
            <w:right w:val="none" w:sz="0" w:space="0" w:color="auto"/>
          </w:divBdr>
        </w:div>
        <w:div w:id="769277658">
          <w:marLeft w:val="0"/>
          <w:marRight w:val="0"/>
          <w:marTop w:val="0"/>
          <w:marBottom w:val="0"/>
          <w:divBdr>
            <w:top w:val="none" w:sz="0" w:space="0" w:color="auto"/>
            <w:left w:val="none" w:sz="0" w:space="0" w:color="auto"/>
            <w:bottom w:val="none" w:sz="0" w:space="0" w:color="auto"/>
            <w:right w:val="none" w:sz="0" w:space="0" w:color="auto"/>
          </w:divBdr>
        </w:div>
        <w:div w:id="770197449">
          <w:marLeft w:val="0"/>
          <w:marRight w:val="0"/>
          <w:marTop w:val="0"/>
          <w:marBottom w:val="0"/>
          <w:divBdr>
            <w:top w:val="none" w:sz="0" w:space="0" w:color="auto"/>
            <w:left w:val="none" w:sz="0" w:space="0" w:color="auto"/>
            <w:bottom w:val="none" w:sz="0" w:space="0" w:color="auto"/>
            <w:right w:val="none" w:sz="0" w:space="0" w:color="auto"/>
          </w:divBdr>
        </w:div>
        <w:div w:id="774792619">
          <w:marLeft w:val="0"/>
          <w:marRight w:val="0"/>
          <w:marTop w:val="0"/>
          <w:marBottom w:val="0"/>
          <w:divBdr>
            <w:top w:val="none" w:sz="0" w:space="0" w:color="auto"/>
            <w:left w:val="none" w:sz="0" w:space="0" w:color="auto"/>
            <w:bottom w:val="none" w:sz="0" w:space="0" w:color="auto"/>
            <w:right w:val="none" w:sz="0" w:space="0" w:color="auto"/>
          </w:divBdr>
        </w:div>
        <w:div w:id="777258815">
          <w:marLeft w:val="0"/>
          <w:marRight w:val="0"/>
          <w:marTop w:val="0"/>
          <w:marBottom w:val="0"/>
          <w:divBdr>
            <w:top w:val="none" w:sz="0" w:space="0" w:color="auto"/>
            <w:left w:val="none" w:sz="0" w:space="0" w:color="auto"/>
            <w:bottom w:val="none" w:sz="0" w:space="0" w:color="auto"/>
            <w:right w:val="none" w:sz="0" w:space="0" w:color="auto"/>
          </w:divBdr>
        </w:div>
        <w:div w:id="781075083">
          <w:marLeft w:val="0"/>
          <w:marRight w:val="0"/>
          <w:marTop w:val="0"/>
          <w:marBottom w:val="0"/>
          <w:divBdr>
            <w:top w:val="none" w:sz="0" w:space="0" w:color="auto"/>
            <w:left w:val="none" w:sz="0" w:space="0" w:color="auto"/>
            <w:bottom w:val="none" w:sz="0" w:space="0" w:color="auto"/>
            <w:right w:val="none" w:sz="0" w:space="0" w:color="auto"/>
          </w:divBdr>
        </w:div>
        <w:div w:id="787818662">
          <w:marLeft w:val="0"/>
          <w:marRight w:val="0"/>
          <w:marTop w:val="0"/>
          <w:marBottom w:val="0"/>
          <w:divBdr>
            <w:top w:val="none" w:sz="0" w:space="0" w:color="auto"/>
            <w:left w:val="none" w:sz="0" w:space="0" w:color="auto"/>
            <w:bottom w:val="none" w:sz="0" w:space="0" w:color="auto"/>
            <w:right w:val="none" w:sz="0" w:space="0" w:color="auto"/>
          </w:divBdr>
        </w:div>
        <w:div w:id="791629689">
          <w:marLeft w:val="0"/>
          <w:marRight w:val="0"/>
          <w:marTop w:val="0"/>
          <w:marBottom w:val="0"/>
          <w:divBdr>
            <w:top w:val="none" w:sz="0" w:space="0" w:color="auto"/>
            <w:left w:val="none" w:sz="0" w:space="0" w:color="auto"/>
            <w:bottom w:val="none" w:sz="0" w:space="0" w:color="auto"/>
            <w:right w:val="none" w:sz="0" w:space="0" w:color="auto"/>
          </w:divBdr>
        </w:div>
        <w:div w:id="792090266">
          <w:marLeft w:val="0"/>
          <w:marRight w:val="0"/>
          <w:marTop w:val="0"/>
          <w:marBottom w:val="0"/>
          <w:divBdr>
            <w:top w:val="none" w:sz="0" w:space="0" w:color="auto"/>
            <w:left w:val="none" w:sz="0" w:space="0" w:color="auto"/>
            <w:bottom w:val="none" w:sz="0" w:space="0" w:color="auto"/>
            <w:right w:val="none" w:sz="0" w:space="0" w:color="auto"/>
          </w:divBdr>
        </w:div>
        <w:div w:id="796097780">
          <w:marLeft w:val="0"/>
          <w:marRight w:val="0"/>
          <w:marTop w:val="0"/>
          <w:marBottom w:val="0"/>
          <w:divBdr>
            <w:top w:val="none" w:sz="0" w:space="0" w:color="auto"/>
            <w:left w:val="none" w:sz="0" w:space="0" w:color="auto"/>
            <w:bottom w:val="none" w:sz="0" w:space="0" w:color="auto"/>
            <w:right w:val="none" w:sz="0" w:space="0" w:color="auto"/>
          </w:divBdr>
        </w:div>
        <w:div w:id="798256700">
          <w:marLeft w:val="0"/>
          <w:marRight w:val="0"/>
          <w:marTop w:val="0"/>
          <w:marBottom w:val="0"/>
          <w:divBdr>
            <w:top w:val="none" w:sz="0" w:space="0" w:color="auto"/>
            <w:left w:val="none" w:sz="0" w:space="0" w:color="auto"/>
            <w:bottom w:val="none" w:sz="0" w:space="0" w:color="auto"/>
            <w:right w:val="none" w:sz="0" w:space="0" w:color="auto"/>
          </w:divBdr>
        </w:div>
        <w:div w:id="801533493">
          <w:marLeft w:val="0"/>
          <w:marRight w:val="0"/>
          <w:marTop w:val="0"/>
          <w:marBottom w:val="0"/>
          <w:divBdr>
            <w:top w:val="none" w:sz="0" w:space="0" w:color="auto"/>
            <w:left w:val="none" w:sz="0" w:space="0" w:color="auto"/>
            <w:bottom w:val="none" w:sz="0" w:space="0" w:color="auto"/>
            <w:right w:val="none" w:sz="0" w:space="0" w:color="auto"/>
          </w:divBdr>
        </w:div>
        <w:div w:id="804003897">
          <w:marLeft w:val="0"/>
          <w:marRight w:val="0"/>
          <w:marTop w:val="0"/>
          <w:marBottom w:val="0"/>
          <w:divBdr>
            <w:top w:val="none" w:sz="0" w:space="0" w:color="auto"/>
            <w:left w:val="none" w:sz="0" w:space="0" w:color="auto"/>
            <w:bottom w:val="none" w:sz="0" w:space="0" w:color="auto"/>
            <w:right w:val="none" w:sz="0" w:space="0" w:color="auto"/>
          </w:divBdr>
        </w:div>
        <w:div w:id="807432944">
          <w:marLeft w:val="0"/>
          <w:marRight w:val="0"/>
          <w:marTop w:val="0"/>
          <w:marBottom w:val="0"/>
          <w:divBdr>
            <w:top w:val="none" w:sz="0" w:space="0" w:color="auto"/>
            <w:left w:val="none" w:sz="0" w:space="0" w:color="auto"/>
            <w:bottom w:val="none" w:sz="0" w:space="0" w:color="auto"/>
            <w:right w:val="none" w:sz="0" w:space="0" w:color="auto"/>
          </w:divBdr>
        </w:div>
        <w:div w:id="808211311">
          <w:marLeft w:val="0"/>
          <w:marRight w:val="0"/>
          <w:marTop w:val="0"/>
          <w:marBottom w:val="0"/>
          <w:divBdr>
            <w:top w:val="none" w:sz="0" w:space="0" w:color="auto"/>
            <w:left w:val="none" w:sz="0" w:space="0" w:color="auto"/>
            <w:bottom w:val="none" w:sz="0" w:space="0" w:color="auto"/>
            <w:right w:val="none" w:sz="0" w:space="0" w:color="auto"/>
          </w:divBdr>
        </w:div>
        <w:div w:id="810056622">
          <w:marLeft w:val="0"/>
          <w:marRight w:val="0"/>
          <w:marTop w:val="0"/>
          <w:marBottom w:val="0"/>
          <w:divBdr>
            <w:top w:val="none" w:sz="0" w:space="0" w:color="auto"/>
            <w:left w:val="none" w:sz="0" w:space="0" w:color="auto"/>
            <w:bottom w:val="none" w:sz="0" w:space="0" w:color="auto"/>
            <w:right w:val="none" w:sz="0" w:space="0" w:color="auto"/>
          </w:divBdr>
        </w:div>
        <w:div w:id="815800352">
          <w:marLeft w:val="0"/>
          <w:marRight w:val="0"/>
          <w:marTop w:val="0"/>
          <w:marBottom w:val="0"/>
          <w:divBdr>
            <w:top w:val="none" w:sz="0" w:space="0" w:color="auto"/>
            <w:left w:val="none" w:sz="0" w:space="0" w:color="auto"/>
            <w:bottom w:val="none" w:sz="0" w:space="0" w:color="auto"/>
            <w:right w:val="none" w:sz="0" w:space="0" w:color="auto"/>
          </w:divBdr>
        </w:div>
        <w:div w:id="818375717">
          <w:marLeft w:val="0"/>
          <w:marRight w:val="0"/>
          <w:marTop w:val="0"/>
          <w:marBottom w:val="0"/>
          <w:divBdr>
            <w:top w:val="none" w:sz="0" w:space="0" w:color="auto"/>
            <w:left w:val="none" w:sz="0" w:space="0" w:color="auto"/>
            <w:bottom w:val="none" w:sz="0" w:space="0" w:color="auto"/>
            <w:right w:val="none" w:sz="0" w:space="0" w:color="auto"/>
          </w:divBdr>
        </w:div>
        <w:div w:id="819083119">
          <w:marLeft w:val="0"/>
          <w:marRight w:val="0"/>
          <w:marTop w:val="0"/>
          <w:marBottom w:val="0"/>
          <w:divBdr>
            <w:top w:val="none" w:sz="0" w:space="0" w:color="auto"/>
            <w:left w:val="none" w:sz="0" w:space="0" w:color="auto"/>
            <w:bottom w:val="none" w:sz="0" w:space="0" w:color="auto"/>
            <w:right w:val="none" w:sz="0" w:space="0" w:color="auto"/>
          </w:divBdr>
        </w:div>
        <w:div w:id="822114549">
          <w:marLeft w:val="0"/>
          <w:marRight w:val="0"/>
          <w:marTop w:val="0"/>
          <w:marBottom w:val="0"/>
          <w:divBdr>
            <w:top w:val="none" w:sz="0" w:space="0" w:color="auto"/>
            <w:left w:val="none" w:sz="0" w:space="0" w:color="auto"/>
            <w:bottom w:val="none" w:sz="0" w:space="0" w:color="auto"/>
            <w:right w:val="none" w:sz="0" w:space="0" w:color="auto"/>
          </w:divBdr>
        </w:div>
        <w:div w:id="825318614">
          <w:marLeft w:val="0"/>
          <w:marRight w:val="0"/>
          <w:marTop w:val="0"/>
          <w:marBottom w:val="0"/>
          <w:divBdr>
            <w:top w:val="none" w:sz="0" w:space="0" w:color="auto"/>
            <w:left w:val="none" w:sz="0" w:space="0" w:color="auto"/>
            <w:bottom w:val="none" w:sz="0" w:space="0" w:color="auto"/>
            <w:right w:val="none" w:sz="0" w:space="0" w:color="auto"/>
          </w:divBdr>
        </w:div>
        <w:div w:id="827206798">
          <w:marLeft w:val="0"/>
          <w:marRight w:val="0"/>
          <w:marTop w:val="0"/>
          <w:marBottom w:val="0"/>
          <w:divBdr>
            <w:top w:val="none" w:sz="0" w:space="0" w:color="auto"/>
            <w:left w:val="none" w:sz="0" w:space="0" w:color="auto"/>
            <w:bottom w:val="none" w:sz="0" w:space="0" w:color="auto"/>
            <w:right w:val="none" w:sz="0" w:space="0" w:color="auto"/>
          </w:divBdr>
        </w:div>
        <w:div w:id="827328203">
          <w:marLeft w:val="0"/>
          <w:marRight w:val="0"/>
          <w:marTop w:val="0"/>
          <w:marBottom w:val="0"/>
          <w:divBdr>
            <w:top w:val="none" w:sz="0" w:space="0" w:color="auto"/>
            <w:left w:val="none" w:sz="0" w:space="0" w:color="auto"/>
            <w:bottom w:val="none" w:sz="0" w:space="0" w:color="auto"/>
            <w:right w:val="none" w:sz="0" w:space="0" w:color="auto"/>
          </w:divBdr>
        </w:div>
        <w:div w:id="829908214">
          <w:marLeft w:val="0"/>
          <w:marRight w:val="0"/>
          <w:marTop w:val="0"/>
          <w:marBottom w:val="0"/>
          <w:divBdr>
            <w:top w:val="none" w:sz="0" w:space="0" w:color="auto"/>
            <w:left w:val="none" w:sz="0" w:space="0" w:color="auto"/>
            <w:bottom w:val="none" w:sz="0" w:space="0" w:color="auto"/>
            <w:right w:val="none" w:sz="0" w:space="0" w:color="auto"/>
          </w:divBdr>
        </w:div>
        <w:div w:id="834415855">
          <w:marLeft w:val="0"/>
          <w:marRight w:val="0"/>
          <w:marTop w:val="0"/>
          <w:marBottom w:val="0"/>
          <w:divBdr>
            <w:top w:val="none" w:sz="0" w:space="0" w:color="auto"/>
            <w:left w:val="none" w:sz="0" w:space="0" w:color="auto"/>
            <w:bottom w:val="none" w:sz="0" w:space="0" w:color="auto"/>
            <w:right w:val="none" w:sz="0" w:space="0" w:color="auto"/>
          </w:divBdr>
        </w:div>
        <w:div w:id="834759499">
          <w:marLeft w:val="0"/>
          <w:marRight w:val="0"/>
          <w:marTop w:val="0"/>
          <w:marBottom w:val="0"/>
          <w:divBdr>
            <w:top w:val="none" w:sz="0" w:space="0" w:color="auto"/>
            <w:left w:val="none" w:sz="0" w:space="0" w:color="auto"/>
            <w:bottom w:val="none" w:sz="0" w:space="0" w:color="auto"/>
            <w:right w:val="none" w:sz="0" w:space="0" w:color="auto"/>
          </w:divBdr>
        </w:div>
        <w:div w:id="841625611">
          <w:marLeft w:val="0"/>
          <w:marRight w:val="0"/>
          <w:marTop w:val="0"/>
          <w:marBottom w:val="0"/>
          <w:divBdr>
            <w:top w:val="none" w:sz="0" w:space="0" w:color="auto"/>
            <w:left w:val="none" w:sz="0" w:space="0" w:color="auto"/>
            <w:bottom w:val="none" w:sz="0" w:space="0" w:color="auto"/>
            <w:right w:val="none" w:sz="0" w:space="0" w:color="auto"/>
          </w:divBdr>
        </w:div>
        <w:div w:id="844831727">
          <w:marLeft w:val="0"/>
          <w:marRight w:val="0"/>
          <w:marTop w:val="0"/>
          <w:marBottom w:val="0"/>
          <w:divBdr>
            <w:top w:val="none" w:sz="0" w:space="0" w:color="auto"/>
            <w:left w:val="none" w:sz="0" w:space="0" w:color="auto"/>
            <w:bottom w:val="none" w:sz="0" w:space="0" w:color="auto"/>
            <w:right w:val="none" w:sz="0" w:space="0" w:color="auto"/>
          </w:divBdr>
        </w:div>
        <w:div w:id="845630821">
          <w:marLeft w:val="0"/>
          <w:marRight w:val="0"/>
          <w:marTop w:val="0"/>
          <w:marBottom w:val="0"/>
          <w:divBdr>
            <w:top w:val="none" w:sz="0" w:space="0" w:color="auto"/>
            <w:left w:val="none" w:sz="0" w:space="0" w:color="auto"/>
            <w:bottom w:val="none" w:sz="0" w:space="0" w:color="auto"/>
            <w:right w:val="none" w:sz="0" w:space="0" w:color="auto"/>
          </w:divBdr>
        </w:div>
        <w:div w:id="845631880">
          <w:marLeft w:val="0"/>
          <w:marRight w:val="0"/>
          <w:marTop w:val="0"/>
          <w:marBottom w:val="0"/>
          <w:divBdr>
            <w:top w:val="none" w:sz="0" w:space="0" w:color="auto"/>
            <w:left w:val="none" w:sz="0" w:space="0" w:color="auto"/>
            <w:bottom w:val="none" w:sz="0" w:space="0" w:color="auto"/>
            <w:right w:val="none" w:sz="0" w:space="0" w:color="auto"/>
          </w:divBdr>
        </w:div>
        <w:div w:id="848446197">
          <w:marLeft w:val="0"/>
          <w:marRight w:val="0"/>
          <w:marTop w:val="0"/>
          <w:marBottom w:val="0"/>
          <w:divBdr>
            <w:top w:val="none" w:sz="0" w:space="0" w:color="auto"/>
            <w:left w:val="none" w:sz="0" w:space="0" w:color="auto"/>
            <w:bottom w:val="none" w:sz="0" w:space="0" w:color="auto"/>
            <w:right w:val="none" w:sz="0" w:space="0" w:color="auto"/>
          </w:divBdr>
        </w:div>
        <w:div w:id="849023304">
          <w:marLeft w:val="0"/>
          <w:marRight w:val="0"/>
          <w:marTop w:val="0"/>
          <w:marBottom w:val="0"/>
          <w:divBdr>
            <w:top w:val="none" w:sz="0" w:space="0" w:color="auto"/>
            <w:left w:val="none" w:sz="0" w:space="0" w:color="auto"/>
            <w:bottom w:val="none" w:sz="0" w:space="0" w:color="auto"/>
            <w:right w:val="none" w:sz="0" w:space="0" w:color="auto"/>
          </w:divBdr>
        </w:div>
        <w:div w:id="852258361">
          <w:marLeft w:val="0"/>
          <w:marRight w:val="0"/>
          <w:marTop w:val="0"/>
          <w:marBottom w:val="0"/>
          <w:divBdr>
            <w:top w:val="none" w:sz="0" w:space="0" w:color="auto"/>
            <w:left w:val="none" w:sz="0" w:space="0" w:color="auto"/>
            <w:bottom w:val="none" w:sz="0" w:space="0" w:color="auto"/>
            <w:right w:val="none" w:sz="0" w:space="0" w:color="auto"/>
          </w:divBdr>
        </w:div>
        <w:div w:id="852843348">
          <w:marLeft w:val="0"/>
          <w:marRight w:val="0"/>
          <w:marTop w:val="0"/>
          <w:marBottom w:val="0"/>
          <w:divBdr>
            <w:top w:val="none" w:sz="0" w:space="0" w:color="auto"/>
            <w:left w:val="none" w:sz="0" w:space="0" w:color="auto"/>
            <w:bottom w:val="none" w:sz="0" w:space="0" w:color="auto"/>
            <w:right w:val="none" w:sz="0" w:space="0" w:color="auto"/>
          </w:divBdr>
        </w:div>
        <w:div w:id="863326237">
          <w:marLeft w:val="0"/>
          <w:marRight w:val="0"/>
          <w:marTop w:val="0"/>
          <w:marBottom w:val="0"/>
          <w:divBdr>
            <w:top w:val="none" w:sz="0" w:space="0" w:color="auto"/>
            <w:left w:val="none" w:sz="0" w:space="0" w:color="auto"/>
            <w:bottom w:val="none" w:sz="0" w:space="0" w:color="auto"/>
            <w:right w:val="none" w:sz="0" w:space="0" w:color="auto"/>
          </w:divBdr>
        </w:div>
        <w:div w:id="864756032">
          <w:marLeft w:val="0"/>
          <w:marRight w:val="0"/>
          <w:marTop w:val="0"/>
          <w:marBottom w:val="0"/>
          <w:divBdr>
            <w:top w:val="none" w:sz="0" w:space="0" w:color="auto"/>
            <w:left w:val="none" w:sz="0" w:space="0" w:color="auto"/>
            <w:bottom w:val="none" w:sz="0" w:space="0" w:color="auto"/>
            <w:right w:val="none" w:sz="0" w:space="0" w:color="auto"/>
          </w:divBdr>
        </w:div>
        <w:div w:id="864901182">
          <w:marLeft w:val="0"/>
          <w:marRight w:val="0"/>
          <w:marTop w:val="0"/>
          <w:marBottom w:val="0"/>
          <w:divBdr>
            <w:top w:val="none" w:sz="0" w:space="0" w:color="auto"/>
            <w:left w:val="none" w:sz="0" w:space="0" w:color="auto"/>
            <w:bottom w:val="none" w:sz="0" w:space="0" w:color="auto"/>
            <w:right w:val="none" w:sz="0" w:space="0" w:color="auto"/>
          </w:divBdr>
        </w:div>
        <w:div w:id="868420454">
          <w:marLeft w:val="0"/>
          <w:marRight w:val="0"/>
          <w:marTop w:val="0"/>
          <w:marBottom w:val="0"/>
          <w:divBdr>
            <w:top w:val="none" w:sz="0" w:space="0" w:color="auto"/>
            <w:left w:val="none" w:sz="0" w:space="0" w:color="auto"/>
            <w:bottom w:val="none" w:sz="0" w:space="0" w:color="auto"/>
            <w:right w:val="none" w:sz="0" w:space="0" w:color="auto"/>
          </w:divBdr>
        </w:div>
        <w:div w:id="871266573">
          <w:marLeft w:val="0"/>
          <w:marRight w:val="0"/>
          <w:marTop w:val="0"/>
          <w:marBottom w:val="0"/>
          <w:divBdr>
            <w:top w:val="none" w:sz="0" w:space="0" w:color="auto"/>
            <w:left w:val="none" w:sz="0" w:space="0" w:color="auto"/>
            <w:bottom w:val="none" w:sz="0" w:space="0" w:color="auto"/>
            <w:right w:val="none" w:sz="0" w:space="0" w:color="auto"/>
          </w:divBdr>
        </w:div>
        <w:div w:id="873613615">
          <w:marLeft w:val="0"/>
          <w:marRight w:val="0"/>
          <w:marTop w:val="0"/>
          <w:marBottom w:val="0"/>
          <w:divBdr>
            <w:top w:val="none" w:sz="0" w:space="0" w:color="auto"/>
            <w:left w:val="none" w:sz="0" w:space="0" w:color="auto"/>
            <w:bottom w:val="none" w:sz="0" w:space="0" w:color="auto"/>
            <w:right w:val="none" w:sz="0" w:space="0" w:color="auto"/>
          </w:divBdr>
        </w:div>
        <w:div w:id="874465327">
          <w:marLeft w:val="0"/>
          <w:marRight w:val="0"/>
          <w:marTop w:val="0"/>
          <w:marBottom w:val="0"/>
          <w:divBdr>
            <w:top w:val="none" w:sz="0" w:space="0" w:color="auto"/>
            <w:left w:val="none" w:sz="0" w:space="0" w:color="auto"/>
            <w:bottom w:val="none" w:sz="0" w:space="0" w:color="auto"/>
            <w:right w:val="none" w:sz="0" w:space="0" w:color="auto"/>
          </w:divBdr>
        </w:div>
        <w:div w:id="875119174">
          <w:marLeft w:val="0"/>
          <w:marRight w:val="0"/>
          <w:marTop w:val="0"/>
          <w:marBottom w:val="0"/>
          <w:divBdr>
            <w:top w:val="none" w:sz="0" w:space="0" w:color="auto"/>
            <w:left w:val="none" w:sz="0" w:space="0" w:color="auto"/>
            <w:bottom w:val="none" w:sz="0" w:space="0" w:color="auto"/>
            <w:right w:val="none" w:sz="0" w:space="0" w:color="auto"/>
          </w:divBdr>
        </w:div>
        <w:div w:id="875435239">
          <w:marLeft w:val="0"/>
          <w:marRight w:val="0"/>
          <w:marTop w:val="0"/>
          <w:marBottom w:val="0"/>
          <w:divBdr>
            <w:top w:val="none" w:sz="0" w:space="0" w:color="auto"/>
            <w:left w:val="none" w:sz="0" w:space="0" w:color="auto"/>
            <w:bottom w:val="none" w:sz="0" w:space="0" w:color="auto"/>
            <w:right w:val="none" w:sz="0" w:space="0" w:color="auto"/>
          </w:divBdr>
        </w:div>
        <w:div w:id="875891484">
          <w:marLeft w:val="0"/>
          <w:marRight w:val="0"/>
          <w:marTop w:val="0"/>
          <w:marBottom w:val="0"/>
          <w:divBdr>
            <w:top w:val="none" w:sz="0" w:space="0" w:color="auto"/>
            <w:left w:val="none" w:sz="0" w:space="0" w:color="auto"/>
            <w:bottom w:val="none" w:sz="0" w:space="0" w:color="auto"/>
            <w:right w:val="none" w:sz="0" w:space="0" w:color="auto"/>
          </w:divBdr>
        </w:div>
        <w:div w:id="880822097">
          <w:marLeft w:val="0"/>
          <w:marRight w:val="0"/>
          <w:marTop w:val="0"/>
          <w:marBottom w:val="0"/>
          <w:divBdr>
            <w:top w:val="none" w:sz="0" w:space="0" w:color="auto"/>
            <w:left w:val="none" w:sz="0" w:space="0" w:color="auto"/>
            <w:bottom w:val="none" w:sz="0" w:space="0" w:color="auto"/>
            <w:right w:val="none" w:sz="0" w:space="0" w:color="auto"/>
          </w:divBdr>
        </w:div>
        <w:div w:id="883521579">
          <w:marLeft w:val="0"/>
          <w:marRight w:val="0"/>
          <w:marTop w:val="0"/>
          <w:marBottom w:val="0"/>
          <w:divBdr>
            <w:top w:val="none" w:sz="0" w:space="0" w:color="auto"/>
            <w:left w:val="none" w:sz="0" w:space="0" w:color="auto"/>
            <w:bottom w:val="none" w:sz="0" w:space="0" w:color="auto"/>
            <w:right w:val="none" w:sz="0" w:space="0" w:color="auto"/>
          </w:divBdr>
        </w:div>
        <w:div w:id="887646165">
          <w:marLeft w:val="0"/>
          <w:marRight w:val="0"/>
          <w:marTop w:val="0"/>
          <w:marBottom w:val="0"/>
          <w:divBdr>
            <w:top w:val="none" w:sz="0" w:space="0" w:color="auto"/>
            <w:left w:val="none" w:sz="0" w:space="0" w:color="auto"/>
            <w:bottom w:val="none" w:sz="0" w:space="0" w:color="auto"/>
            <w:right w:val="none" w:sz="0" w:space="0" w:color="auto"/>
          </w:divBdr>
        </w:div>
        <w:div w:id="888229318">
          <w:marLeft w:val="0"/>
          <w:marRight w:val="0"/>
          <w:marTop w:val="0"/>
          <w:marBottom w:val="0"/>
          <w:divBdr>
            <w:top w:val="none" w:sz="0" w:space="0" w:color="auto"/>
            <w:left w:val="none" w:sz="0" w:space="0" w:color="auto"/>
            <w:bottom w:val="none" w:sz="0" w:space="0" w:color="auto"/>
            <w:right w:val="none" w:sz="0" w:space="0" w:color="auto"/>
          </w:divBdr>
        </w:div>
        <w:div w:id="890263862">
          <w:marLeft w:val="0"/>
          <w:marRight w:val="0"/>
          <w:marTop w:val="0"/>
          <w:marBottom w:val="0"/>
          <w:divBdr>
            <w:top w:val="none" w:sz="0" w:space="0" w:color="auto"/>
            <w:left w:val="none" w:sz="0" w:space="0" w:color="auto"/>
            <w:bottom w:val="none" w:sz="0" w:space="0" w:color="auto"/>
            <w:right w:val="none" w:sz="0" w:space="0" w:color="auto"/>
          </w:divBdr>
        </w:div>
        <w:div w:id="897320985">
          <w:marLeft w:val="0"/>
          <w:marRight w:val="0"/>
          <w:marTop w:val="0"/>
          <w:marBottom w:val="0"/>
          <w:divBdr>
            <w:top w:val="none" w:sz="0" w:space="0" w:color="auto"/>
            <w:left w:val="none" w:sz="0" w:space="0" w:color="auto"/>
            <w:bottom w:val="none" w:sz="0" w:space="0" w:color="auto"/>
            <w:right w:val="none" w:sz="0" w:space="0" w:color="auto"/>
          </w:divBdr>
        </w:div>
        <w:div w:id="897396278">
          <w:marLeft w:val="0"/>
          <w:marRight w:val="0"/>
          <w:marTop w:val="0"/>
          <w:marBottom w:val="0"/>
          <w:divBdr>
            <w:top w:val="none" w:sz="0" w:space="0" w:color="auto"/>
            <w:left w:val="none" w:sz="0" w:space="0" w:color="auto"/>
            <w:bottom w:val="none" w:sz="0" w:space="0" w:color="auto"/>
            <w:right w:val="none" w:sz="0" w:space="0" w:color="auto"/>
          </w:divBdr>
        </w:div>
        <w:div w:id="900210869">
          <w:marLeft w:val="0"/>
          <w:marRight w:val="0"/>
          <w:marTop w:val="0"/>
          <w:marBottom w:val="0"/>
          <w:divBdr>
            <w:top w:val="none" w:sz="0" w:space="0" w:color="auto"/>
            <w:left w:val="none" w:sz="0" w:space="0" w:color="auto"/>
            <w:bottom w:val="none" w:sz="0" w:space="0" w:color="auto"/>
            <w:right w:val="none" w:sz="0" w:space="0" w:color="auto"/>
          </w:divBdr>
        </w:div>
        <w:div w:id="903099566">
          <w:marLeft w:val="0"/>
          <w:marRight w:val="0"/>
          <w:marTop w:val="0"/>
          <w:marBottom w:val="0"/>
          <w:divBdr>
            <w:top w:val="none" w:sz="0" w:space="0" w:color="auto"/>
            <w:left w:val="none" w:sz="0" w:space="0" w:color="auto"/>
            <w:bottom w:val="none" w:sz="0" w:space="0" w:color="auto"/>
            <w:right w:val="none" w:sz="0" w:space="0" w:color="auto"/>
          </w:divBdr>
        </w:div>
        <w:div w:id="903612123">
          <w:marLeft w:val="0"/>
          <w:marRight w:val="0"/>
          <w:marTop w:val="0"/>
          <w:marBottom w:val="0"/>
          <w:divBdr>
            <w:top w:val="none" w:sz="0" w:space="0" w:color="auto"/>
            <w:left w:val="none" w:sz="0" w:space="0" w:color="auto"/>
            <w:bottom w:val="none" w:sz="0" w:space="0" w:color="auto"/>
            <w:right w:val="none" w:sz="0" w:space="0" w:color="auto"/>
          </w:divBdr>
        </w:div>
        <w:div w:id="903682338">
          <w:marLeft w:val="0"/>
          <w:marRight w:val="0"/>
          <w:marTop w:val="0"/>
          <w:marBottom w:val="0"/>
          <w:divBdr>
            <w:top w:val="none" w:sz="0" w:space="0" w:color="auto"/>
            <w:left w:val="none" w:sz="0" w:space="0" w:color="auto"/>
            <w:bottom w:val="none" w:sz="0" w:space="0" w:color="auto"/>
            <w:right w:val="none" w:sz="0" w:space="0" w:color="auto"/>
          </w:divBdr>
        </w:div>
        <w:div w:id="905647829">
          <w:marLeft w:val="0"/>
          <w:marRight w:val="0"/>
          <w:marTop w:val="0"/>
          <w:marBottom w:val="0"/>
          <w:divBdr>
            <w:top w:val="none" w:sz="0" w:space="0" w:color="auto"/>
            <w:left w:val="none" w:sz="0" w:space="0" w:color="auto"/>
            <w:bottom w:val="none" w:sz="0" w:space="0" w:color="auto"/>
            <w:right w:val="none" w:sz="0" w:space="0" w:color="auto"/>
          </w:divBdr>
        </w:div>
        <w:div w:id="906113530">
          <w:marLeft w:val="0"/>
          <w:marRight w:val="0"/>
          <w:marTop w:val="0"/>
          <w:marBottom w:val="0"/>
          <w:divBdr>
            <w:top w:val="none" w:sz="0" w:space="0" w:color="auto"/>
            <w:left w:val="none" w:sz="0" w:space="0" w:color="auto"/>
            <w:bottom w:val="none" w:sz="0" w:space="0" w:color="auto"/>
            <w:right w:val="none" w:sz="0" w:space="0" w:color="auto"/>
          </w:divBdr>
        </w:div>
        <w:div w:id="906114808">
          <w:marLeft w:val="0"/>
          <w:marRight w:val="0"/>
          <w:marTop w:val="0"/>
          <w:marBottom w:val="0"/>
          <w:divBdr>
            <w:top w:val="none" w:sz="0" w:space="0" w:color="auto"/>
            <w:left w:val="none" w:sz="0" w:space="0" w:color="auto"/>
            <w:bottom w:val="none" w:sz="0" w:space="0" w:color="auto"/>
            <w:right w:val="none" w:sz="0" w:space="0" w:color="auto"/>
          </w:divBdr>
        </w:div>
        <w:div w:id="907112821">
          <w:marLeft w:val="0"/>
          <w:marRight w:val="0"/>
          <w:marTop w:val="0"/>
          <w:marBottom w:val="0"/>
          <w:divBdr>
            <w:top w:val="none" w:sz="0" w:space="0" w:color="auto"/>
            <w:left w:val="none" w:sz="0" w:space="0" w:color="auto"/>
            <w:bottom w:val="none" w:sz="0" w:space="0" w:color="auto"/>
            <w:right w:val="none" w:sz="0" w:space="0" w:color="auto"/>
          </w:divBdr>
        </w:div>
        <w:div w:id="918946860">
          <w:marLeft w:val="0"/>
          <w:marRight w:val="0"/>
          <w:marTop w:val="0"/>
          <w:marBottom w:val="0"/>
          <w:divBdr>
            <w:top w:val="none" w:sz="0" w:space="0" w:color="auto"/>
            <w:left w:val="none" w:sz="0" w:space="0" w:color="auto"/>
            <w:bottom w:val="none" w:sz="0" w:space="0" w:color="auto"/>
            <w:right w:val="none" w:sz="0" w:space="0" w:color="auto"/>
          </w:divBdr>
        </w:div>
        <w:div w:id="920986509">
          <w:marLeft w:val="0"/>
          <w:marRight w:val="0"/>
          <w:marTop w:val="0"/>
          <w:marBottom w:val="0"/>
          <w:divBdr>
            <w:top w:val="none" w:sz="0" w:space="0" w:color="auto"/>
            <w:left w:val="none" w:sz="0" w:space="0" w:color="auto"/>
            <w:bottom w:val="none" w:sz="0" w:space="0" w:color="auto"/>
            <w:right w:val="none" w:sz="0" w:space="0" w:color="auto"/>
          </w:divBdr>
        </w:div>
        <w:div w:id="922836271">
          <w:marLeft w:val="0"/>
          <w:marRight w:val="0"/>
          <w:marTop w:val="0"/>
          <w:marBottom w:val="0"/>
          <w:divBdr>
            <w:top w:val="none" w:sz="0" w:space="0" w:color="auto"/>
            <w:left w:val="none" w:sz="0" w:space="0" w:color="auto"/>
            <w:bottom w:val="none" w:sz="0" w:space="0" w:color="auto"/>
            <w:right w:val="none" w:sz="0" w:space="0" w:color="auto"/>
          </w:divBdr>
        </w:div>
        <w:div w:id="925309989">
          <w:marLeft w:val="0"/>
          <w:marRight w:val="0"/>
          <w:marTop w:val="0"/>
          <w:marBottom w:val="0"/>
          <w:divBdr>
            <w:top w:val="none" w:sz="0" w:space="0" w:color="auto"/>
            <w:left w:val="none" w:sz="0" w:space="0" w:color="auto"/>
            <w:bottom w:val="none" w:sz="0" w:space="0" w:color="auto"/>
            <w:right w:val="none" w:sz="0" w:space="0" w:color="auto"/>
          </w:divBdr>
        </w:div>
        <w:div w:id="927694451">
          <w:marLeft w:val="0"/>
          <w:marRight w:val="0"/>
          <w:marTop w:val="0"/>
          <w:marBottom w:val="0"/>
          <w:divBdr>
            <w:top w:val="none" w:sz="0" w:space="0" w:color="auto"/>
            <w:left w:val="none" w:sz="0" w:space="0" w:color="auto"/>
            <w:bottom w:val="none" w:sz="0" w:space="0" w:color="auto"/>
            <w:right w:val="none" w:sz="0" w:space="0" w:color="auto"/>
          </w:divBdr>
        </w:div>
        <w:div w:id="932398804">
          <w:marLeft w:val="0"/>
          <w:marRight w:val="0"/>
          <w:marTop w:val="0"/>
          <w:marBottom w:val="0"/>
          <w:divBdr>
            <w:top w:val="none" w:sz="0" w:space="0" w:color="auto"/>
            <w:left w:val="none" w:sz="0" w:space="0" w:color="auto"/>
            <w:bottom w:val="none" w:sz="0" w:space="0" w:color="auto"/>
            <w:right w:val="none" w:sz="0" w:space="0" w:color="auto"/>
          </w:divBdr>
        </w:div>
        <w:div w:id="936140181">
          <w:marLeft w:val="0"/>
          <w:marRight w:val="0"/>
          <w:marTop w:val="0"/>
          <w:marBottom w:val="0"/>
          <w:divBdr>
            <w:top w:val="none" w:sz="0" w:space="0" w:color="auto"/>
            <w:left w:val="none" w:sz="0" w:space="0" w:color="auto"/>
            <w:bottom w:val="none" w:sz="0" w:space="0" w:color="auto"/>
            <w:right w:val="none" w:sz="0" w:space="0" w:color="auto"/>
          </w:divBdr>
        </w:div>
        <w:div w:id="939340006">
          <w:marLeft w:val="0"/>
          <w:marRight w:val="0"/>
          <w:marTop w:val="0"/>
          <w:marBottom w:val="0"/>
          <w:divBdr>
            <w:top w:val="none" w:sz="0" w:space="0" w:color="auto"/>
            <w:left w:val="none" w:sz="0" w:space="0" w:color="auto"/>
            <w:bottom w:val="none" w:sz="0" w:space="0" w:color="auto"/>
            <w:right w:val="none" w:sz="0" w:space="0" w:color="auto"/>
          </w:divBdr>
        </w:div>
        <w:div w:id="942610436">
          <w:marLeft w:val="0"/>
          <w:marRight w:val="0"/>
          <w:marTop w:val="0"/>
          <w:marBottom w:val="0"/>
          <w:divBdr>
            <w:top w:val="none" w:sz="0" w:space="0" w:color="auto"/>
            <w:left w:val="none" w:sz="0" w:space="0" w:color="auto"/>
            <w:bottom w:val="none" w:sz="0" w:space="0" w:color="auto"/>
            <w:right w:val="none" w:sz="0" w:space="0" w:color="auto"/>
          </w:divBdr>
        </w:div>
        <w:div w:id="943224220">
          <w:marLeft w:val="0"/>
          <w:marRight w:val="0"/>
          <w:marTop w:val="0"/>
          <w:marBottom w:val="0"/>
          <w:divBdr>
            <w:top w:val="none" w:sz="0" w:space="0" w:color="auto"/>
            <w:left w:val="none" w:sz="0" w:space="0" w:color="auto"/>
            <w:bottom w:val="none" w:sz="0" w:space="0" w:color="auto"/>
            <w:right w:val="none" w:sz="0" w:space="0" w:color="auto"/>
          </w:divBdr>
        </w:div>
        <w:div w:id="943879329">
          <w:marLeft w:val="0"/>
          <w:marRight w:val="0"/>
          <w:marTop w:val="0"/>
          <w:marBottom w:val="0"/>
          <w:divBdr>
            <w:top w:val="none" w:sz="0" w:space="0" w:color="auto"/>
            <w:left w:val="none" w:sz="0" w:space="0" w:color="auto"/>
            <w:bottom w:val="none" w:sz="0" w:space="0" w:color="auto"/>
            <w:right w:val="none" w:sz="0" w:space="0" w:color="auto"/>
          </w:divBdr>
        </w:div>
        <w:div w:id="944380971">
          <w:marLeft w:val="0"/>
          <w:marRight w:val="0"/>
          <w:marTop w:val="0"/>
          <w:marBottom w:val="0"/>
          <w:divBdr>
            <w:top w:val="none" w:sz="0" w:space="0" w:color="auto"/>
            <w:left w:val="none" w:sz="0" w:space="0" w:color="auto"/>
            <w:bottom w:val="none" w:sz="0" w:space="0" w:color="auto"/>
            <w:right w:val="none" w:sz="0" w:space="0" w:color="auto"/>
          </w:divBdr>
        </w:div>
        <w:div w:id="955991444">
          <w:marLeft w:val="0"/>
          <w:marRight w:val="0"/>
          <w:marTop w:val="0"/>
          <w:marBottom w:val="0"/>
          <w:divBdr>
            <w:top w:val="none" w:sz="0" w:space="0" w:color="auto"/>
            <w:left w:val="none" w:sz="0" w:space="0" w:color="auto"/>
            <w:bottom w:val="none" w:sz="0" w:space="0" w:color="auto"/>
            <w:right w:val="none" w:sz="0" w:space="0" w:color="auto"/>
          </w:divBdr>
        </w:div>
        <w:div w:id="958410172">
          <w:marLeft w:val="0"/>
          <w:marRight w:val="0"/>
          <w:marTop w:val="0"/>
          <w:marBottom w:val="0"/>
          <w:divBdr>
            <w:top w:val="none" w:sz="0" w:space="0" w:color="auto"/>
            <w:left w:val="none" w:sz="0" w:space="0" w:color="auto"/>
            <w:bottom w:val="none" w:sz="0" w:space="0" w:color="auto"/>
            <w:right w:val="none" w:sz="0" w:space="0" w:color="auto"/>
          </w:divBdr>
        </w:div>
        <w:div w:id="959843983">
          <w:marLeft w:val="0"/>
          <w:marRight w:val="0"/>
          <w:marTop w:val="0"/>
          <w:marBottom w:val="0"/>
          <w:divBdr>
            <w:top w:val="none" w:sz="0" w:space="0" w:color="auto"/>
            <w:left w:val="none" w:sz="0" w:space="0" w:color="auto"/>
            <w:bottom w:val="none" w:sz="0" w:space="0" w:color="auto"/>
            <w:right w:val="none" w:sz="0" w:space="0" w:color="auto"/>
          </w:divBdr>
        </w:div>
        <w:div w:id="961616416">
          <w:marLeft w:val="0"/>
          <w:marRight w:val="0"/>
          <w:marTop w:val="0"/>
          <w:marBottom w:val="0"/>
          <w:divBdr>
            <w:top w:val="none" w:sz="0" w:space="0" w:color="auto"/>
            <w:left w:val="none" w:sz="0" w:space="0" w:color="auto"/>
            <w:bottom w:val="none" w:sz="0" w:space="0" w:color="auto"/>
            <w:right w:val="none" w:sz="0" w:space="0" w:color="auto"/>
          </w:divBdr>
        </w:div>
        <w:div w:id="964967150">
          <w:marLeft w:val="0"/>
          <w:marRight w:val="0"/>
          <w:marTop w:val="0"/>
          <w:marBottom w:val="0"/>
          <w:divBdr>
            <w:top w:val="none" w:sz="0" w:space="0" w:color="auto"/>
            <w:left w:val="none" w:sz="0" w:space="0" w:color="auto"/>
            <w:bottom w:val="none" w:sz="0" w:space="0" w:color="auto"/>
            <w:right w:val="none" w:sz="0" w:space="0" w:color="auto"/>
          </w:divBdr>
        </w:div>
        <w:div w:id="965548839">
          <w:marLeft w:val="0"/>
          <w:marRight w:val="0"/>
          <w:marTop w:val="0"/>
          <w:marBottom w:val="0"/>
          <w:divBdr>
            <w:top w:val="none" w:sz="0" w:space="0" w:color="auto"/>
            <w:left w:val="none" w:sz="0" w:space="0" w:color="auto"/>
            <w:bottom w:val="none" w:sz="0" w:space="0" w:color="auto"/>
            <w:right w:val="none" w:sz="0" w:space="0" w:color="auto"/>
          </w:divBdr>
        </w:div>
        <w:div w:id="967855175">
          <w:marLeft w:val="0"/>
          <w:marRight w:val="0"/>
          <w:marTop w:val="0"/>
          <w:marBottom w:val="0"/>
          <w:divBdr>
            <w:top w:val="none" w:sz="0" w:space="0" w:color="auto"/>
            <w:left w:val="none" w:sz="0" w:space="0" w:color="auto"/>
            <w:bottom w:val="none" w:sz="0" w:space="0" w:color="auto"/>
            <w:right w:val="none" w:sz="0" w:space="0" w:color="auto"/>
          </w:divBdr>
        </w:div>
        <w:div w:id="971256289">
          <w:marLeft w:val="0"/>
          <w:marRight w:val="0"/>
          <w:marTop w:val="0"/>
          <w:marBottom w:val="0"/>
          <w:divBdr>
            <w:top w:val="none" w:sz="0" w:space="0" w:color="auto"/>
            <w:left w:val="none" w:sz="0" w:space="0" w:color="auto"/>
            <w:bottom w:val="none" w:sz="0" w:space="0" w:color="auto"/>
            <w:right w:val="none" w:sz="0" w:space="0" w:color="auto"/>
          </w:divBdr>
        </w:div>
        <w:div w:id="974943627">
          <w:marLeft w:val="0"/>
          <w:marRight w:val="0"/>
          <w:marTop w:val="0"/>
          <w:marBottom w:val="0"/>
          <w:divBdr>
            <w:top w:val="none" w:sz="0" w:space="0" w:color="auto"/>
            <w:left w:val="none" w:sz="0" w:space="0" w:color="auto"/>
            <w:bottom w:val="none" w:sz="0" w:space="0" w:color="auto"/>
            <w:right w:val="none" w:sz="0" w:space="0" w:color="auto"/>
          </w:divBdr>
        </w:div>
        <w:div w:id="976110579">
          <w:marLeft w:val="0"/>
          <w:marRight w:val="0"/>
          <w:marTop w:val="0"/>
          <w:marBottom w:val="0"/>
          <w:divBdr>
            <w:top w:val="none" w:sz="0" w:space="0" w:color="auto"/>
            <w:left w:val="none" w:sz="0" w:space="0" w:color="auto"/>
            <w:bottom w:val="none" w:sz="0" w:space="0" w:color="auto"/>
            <w:right w:val="none" w:sz="0" w:space="0" w:color="auto"/>
          </w:divBdr>
        </w:div>
        <w:div w:id="978270561">
          <w:marLeft w:val="0"/>
          <w:marRight w:val="0"/>
          <w:marTop w:val="0"/>
          <w:marBottom w:val="0"/>
          <w:divBdr>
            <w:top w:val="none" w:sz="0" w:space="0" w:color="auto"/>
            <w:left w:val="none" w:sz="0" w:space="0" w:color="auto"/>
            <w:bottom w:val="none" w:sz="0" w:space="0" w:color="auto"/>
            <w:right w:val="none" w:sz="0" w:space="0" w:color="auto"/>
          </w:divBdr>
        </w:div>
        <w:div w:id="980115551">
          <w:marLeft w:val="0"/>
          <w:marRight w:val="0"/>
          <w:marTop w:val="0"/>
          <w:marBottom w:val="0"/>
          <w:divBdr>
            <w:top w:val="none" w:sz="0" w:space="0" w:color="auto"/>
            <w:left w:val="none" w:sz="0" w:space="0" w:color="auto"/>
            <w:bottom w:val="none" w:sz="0" w:space="0" w:color="auto"/>
            <w:right w:val="none" w:sz="0" w:space="0" w:color="auto"/>
          </w:divBdr>
        </w:div>
        <w:div w:id="980156737">
          <w:marLeft w:val="0"/>
          <w:marRight w:val="0"/>
          <w:marTop w:val="0"/>
          <w:marBottom w:val="0"/>
          <w:divBdr>
            <w:top w:val="none" w:sz="0" w:space="0" w:color="auto"/>
            <w:left w:val="none" w:sz="0" w:space="0" w:color="auto"/>
            <w:bottom w:val="none" w:sz="0" w:space="0" w:color="auto"/>
            <w:right w:val="none" w:sz="0" w:space="0" w:color="auto"/>
          </w:divBdr>
        </w:div>
        <w:div w:id="980768083">
          <w:marLeft w:val="0"/>
          <w:marRight w:val="0"/>
          <w:marTop w:val="0"/>
          <w:marBottom w:val="0"/>
          <w:divBdr>
            <w:top w:val="none" w:sz="0" w:space="0" w:color="auto"/>
            <w:left w:val="none" w:sz="0" w:space="0" w:color="auto"/>
            <w:bottom w:val="none" w:sz="0" w:space="0" w:color="auto"/>
            <w:right w:val="none" w:sz="0" w:space="0" w:color="auto"/>
          </w:divBdr>
        </w:div>
        <w:div w:id="988283786">
          <w:marLeft w:val="0"/>
          <w:marRight w:val="0"/>
          <w:marTop w:val="0"/>
          <w:marBottom w:val="0"/>
          <w:divBdr>
            <w:top w:val="none" w:sz="0" w:space="0" w:color="auto"/>
            <w:left w:val="none" w:sz="0" w:space="0" w:color="auto"/>
            <w:bottom w:val="none" w:sz="0" w:space="0" w:color="auto"/>
            <w:right w:val="none" w:sz="0" w:space="0" w:color="auto"/>
          </w:divBdr>
        </w:div>
        <w:div w:id="993608338">
          <w:marLeft w:val="0"/>
          <w:marRight w:val="0"/>
          <w:marTop w:val="0"/>
          <w:marBottom w:val="0"/>
          <w:divBdr>
            <w:top w:val="none" w:sz="0" w:space="0" w:color="auto"/>
            <w:left w:val="none" w:sz="0" w:space="0" w:color="auto"/>
            <w:bottom w:val="none" w:sz="0" w:space="0" w:color="auto"/>
            <w:right w:val="none" w:sz="0" w:space="0" w:color="auto"/>
          </w:divBdr>
        </w:div>
        <w:div w:id="995960324">
          <w:marLeft w:val="0"/>
          <w:marRight w:val="0"/>
          <w:marTop w:val="0"/>
          <w:marBottom w:val="0"/>
          <w:divBdr>
            <w:top w:val="none" w:sz="0" w:space="0" w:color="auto"/>
            <w:left w:val="none" w:sz="0" w:space="0" w:color="auto"/>
            <w:bottom w:val="none" w:sz="0" w:space="0" w:color="auto"/>
            <w:right w:val="none" w:sz="0" w:space="0" w:color="auto"/>
          </w:divBdr>
        </w:div>
        <w:div w:id="1002974398">
          <w:marLeft w:val="0"/>
          <w:marRight w:val="0"/>
          <w:marTop w:val="0"/>
          <w:marBottom w:val="0"/>
          <w:divBdr>
            <w:top w:val="none" w:sz="0" w:space="0" w:color="auto"/>
            <w:left w:val="none" w:sz="0" w:space="0" w:color="auto"/>
            <w:bottom w:val="none" w:sz="0" w:space="0" w:color="auto"/>
            <w:right w:val="none" w:sz="0" w:space="0" w:color="auto"/>
          </w:divBdr>
        </w:div>
        <w:div w:id="1005747089">
          <w:marLeft w:val="0"/>
          <w:marRight w:val="0"/>
          <w:marTop w:val="0"/>
          <w:marBottom w:val="0"/>
          <w:divBdr>
            <w:top w:val="none" w:sz="0" w:space="0" w:color="auto"/>
            <w:left w:val="none" w:sz="0" w:space="0" w:color="auto"/>
            <w:bottom w:val="none" w:sz="0" w:space="0" w:color="auto"/>
            <w:right w:val="none" w:sz="0" w:space="0" w:color="auto"/>
          </w:divBdr>
        </w:div>
        <w:div w:id="1006371399">
          <w:marLeft w:val="0"/>
          <w:marRight w:val="0"/>
          <w:marTop w:val="0"/>
          <w:marBottom w:val="0"/>
          <w:divBdr>
            <w:top w:val="none" w:sz="0" w:space="0" w:color="auto"/>
            <w:left w:val="none" w:sz="0" w:space="0" w:color="auto"/>
            <w:bottom w:val="none" w:sz="0" w:space="0" w:color="auto"/>
            <w:right w:val="none" w:sz="0" w:space="0" w:color="auto"/>
          </w:divBdr>
        </w:div>
        <w:div w:id="1006833114">
          <w:marLeft w:val="0"/>
          <w:marRight w:val="0"/>
          <w:marTop w:val="0"/>
          <w:marBottom w:val="0"/>
          <w:divBdr>
            <w:top w:val="none" w:sz="0" w:space="0" w:color="auto"/>
            <w:left w:val="none" w:sz="0" w:space="0" w:color="auto"/>
            <w:bottom w:val="none" w:sz="0" w:space="0" w:color="auto"/>
            <w:right w:val="none" w:sz="0" w:space="0" w:color="auto"/>
          </w:divBdr>
        </w:div>
        <w:div w:id="1008558003">
          <w:marLeft w:val="0"/>
          <w:marRight w:val="0"/>
          <w:marTop w:val="0"/>
          <w:marBottom w:val="0"/>
          <w:divBdr>
            <w:top w:val="none" w:sz="0" w:space="0" w:color="auto"/>
            <w:left w:val="none" w:sz="0" w:space="0" w:color="auto"/>
            <w:bottom w:val="none" w:sz="0" w:space="0" w:color="auto"/>
            <w:right w:val="none" w:sz="0" w:space="0" w:color="auto"/>
          </w:divBdr>
        </w:div>
        <w:div w:id="1008826689">
          <w:marLeft w:val="0"/>
          <w:marRight w:val="0"/>
          <w:marTop w:val="0"/>
          <w:marBottom w:val="0"/>
          <w:divBdr>
            <w:top w:val="none" w:sz="0" w:space="0" w:color="auto"/>
            <w:left w:val="none" w:sz="0" w:space="0" w:color="auto"/>
            <w:bottom w:val="none" w:sz="0" w:space="0" w:color="auto"/>
            <w:right w:val="none" w:sz="0" w:space="0" w:color="auto"/>
          </w:divBdr>
        </w:div>
        <w:div w:id="1009528835">
          <w:marLeft w:val="0"/>
          <w:marRight w:val="0"/>
          <w:marTop w:val="0"/>
          <w:marBottom w:val="0"/>
          <w:divBdr>
            <w:top w:val="none" w:sz="0" w:space="0" w:color="auto"/>
            <w:left w:val="none" w:sz="0" w:space="0" w:color="auto"/>
            <w:bottom w:val="none" w:sz="0" w:space="0" w:color="auto"/>
            <w:right w:val="none" w:sz="0" w:space="0" w:color="auto"/>
          </w:divBdr>
        </w:div>
        <w:div w:id="1010641740">
          <w:marLeft w:val="0"/>
          <w:marRight w:val="0"/>
          <w:marTop w:val="0"/>
          <w:marBottom w:val="0"/>
          <w:divBdr>
            <w:top w:val="none" w:sz="0" w:space="0" w:color="auto"/>
            <w:left w:val="none" w:sz="0" w:space="0" w:color="auto"/>
            <w:bottom w:val="none" w:sz="0" w:space="0" w:color="auto"/>
            <w:right w:val="none" w:sz="0" w:space="0" w:color="auto"/>
          </w:divBdr>
        </w:div>
        <w:div w:id="1011838266">
          <w:marLeft w:val="0"/>
          <w:marRight w:val="0"/>
          <w:marTop w:val="0"/>
          <w:marBottom w:val="0"/>
          <w:divBdr>
            <w:top w:val="none" w:sz="0" w:space="0" w:color="auto"/>
            <w:left w:val="none" w:sz="0" w:space="0" w:color="auto"/>
            <w:bottom w:val="none" w:sz="0" w:space="0" w:color="auto"/>
            <w:right w:val="none" w:sz="0" w:space="0" w:color="auto"/>
          </w:divBdr>
        </w:div>
        <w:div w:id="1013067635">
          <w:marLeft w:val="0"/>
          <w:marRight w:val="0"/>
          <w:marTop w:val="0"/>
          <w:marBottom w:val="0"/>
          <w:divBdr>
            <w:top w:val="none" w:sz="0" w:space="0" w:color="auto"/>
            <w:left w:val="none" w:sz="0" w:space="0" w:color="auto"/>
            <w:bottom w:val="none" w:sz="0" w:space="0" w:color="auto"/>
            <w:right w:val="none" w:sz="0" w:space="0" w:color="auto"/>
          </w:divBdr>
        </w:div>
        <w:div w:id="1016345420">
          <w:marLeft w:val="0"/>
          <w:marRight w:val="0"/>
          <w:marTop w:val="0"/>
          <w:marBottom w:val="0"/>
          <w:divBdr>
            <w:top w:val="none" w:sz="0" w:space="0" w:color="auto"/>
            <w:left w:val="none" w:sz="0" w:space="0" w:color="auto"/>
            <w:bottom w:val="none" w:sz="0" w:space="0" w:color="auto"/>
            <w:right w:val="none" w:sz="0" w:space="0" w:color="auto"/>
          </w:divBdr>
        </w:div>
        <w:div w:id="1020084495">
          <w:marLeft w:val="0"/>
          <w:marRight w:val="0"/>
          <w:marTop w:val="0"/>
          <w:marBottom w:val="0"/>
          <w:divBdr>
            <w:top w:val="none" w:sz="0" w:space="0" w:color="auto"/>
            <w:left w:val="none" w:sz="0" w:space="0" w:color="auto"/>
            <w:bottom w:val="none" w:sz="0" w:space="0" w:color="auto"/>
            <w:right w:val="none" w:sz="0" w:space="0" w:color="auto"/>
          </w:divBdr>
        </w:div>
        <w:div w:id="1021781310">
          <w:marLeft w:val="0"/>
          <w:marRight w:val="0"/>
          <w:marTop w:val="0"/>
          <w:marBottom w:val="0"/>
          <w:divBdr>
            <w:top w:val="none" w:sz="0" w:space="0" w:color="auto"/>
            <w:left w:val="none" w:sz="0" w:space="0" w:color="auto"/>
            <w:bottom w:val="none" w:sz="0" w:space="0" w:color="auto"/>
            <w:right w:val="none" w:sz="0" w:space="0" w:color="auto"/>
          </w:divBdr>
        </w:div>
        <w:div w:id="1023240888">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037852685">
          <w:marLeft w:val="0"/>
          <w:marRight w:val="0"/>
          <w:marTop w:val="0"/>
          <w:marBottom w:val="0"/>
          <w:divBdr>
            <w:top w:val="none" w:sz="0" w:space="0" w:color="auto"/>
            <w:left w:val="none" w:sz="0" w:space="0" w:color="auto"/>
            <w:bottom w:val="none" w:sz="0" w:space="0" w:color="auto"/>
            <w:right w:val="none" w:sz="0" w:space="0" w:color="auto"/>
          </w:divBdr>
        </w:div>
        <w:div w:id="1039361639">
          <w:marLeft w:val="0"/>
          <w:marRight w:val="0"/>
          <w:marTop w:val="0"/>
          <w:marBottom w:val="0"/>
          <w:divBdr>
            <w:top w:val="none" w:sz="0" w:space="0" w:color="auto"/>
            <w:left w:val="none" w:sz="0" w:space="0" w:color="auto"/>
            <w:bottom w:val="none" w:sz="0" w:space="0" w:color="auto"/>
            <w:right w:val="none" w:sz="0" w:space="0" w:color="auto"/>
          </w:divBdr>
        </w:div>
        <w:div w:id="1040402282">
          <w:marLeft w:val="0"/>
          <w:marRight w:val="0"/>
          <w:marTop w:val="0"/>
          <w:marBottom w:val="0"/>
          <w:divBdr>
            <w:top w:val="none" w:sz="0" w:space="0" w:color="auto"/>
            <w:left w:val="none" w:sz="0" w:space="0" w:color="auto"/>
            <w:bottom w:val="none" w:sz="0" w:space="0" w:color="auto"/>
            <w:right w:val="none" w:sz="0" w:space="0" w:color="auto"/>
          </w:divBdr>
        </w:div>
        <w:div w:id="1040667364">
          <w:marLeft w:val="0"/>
          <w:marRight w:val="0"/>
          <w:marTop w:val="0"/>
          <w:marBottom w:val="0"/>
          <w:divBdr>
            <w:top w:val="none" w:sz="0" w:space="0" w:color="auto"/>
            <w:left w:val="none" w:sz="0" w:space="0" w:color="auto"/>
            <w:bottom w:val="none" w:sz="0" w:space="0" w:color="auto"/>
            <w:right w:val="none" w:sz="0" w:space="0" w:color="auto"/>
          </w:divBdr>
        </w:div>
        <w:div w:id="1041050271">
          <w:marLeft w:val="0"/>
          <w:marRight w:val="0"/>
          <w:marTop w:val="0"/>
          <w:marBottom w:val="0"/>
          <w:divBdr>
            <w:top w:val="none" w:sz="0" w:space="0" w:color="auto"/>
            <w:left w:val="none" w:sz="0" w:space="0" w:color="auto"/>
            <w:bottom w:val="none" w:sz="0" w:space="0" w:color="auto"/>
            <w:right w:val="none" w:sz="0" w:space="0" w:color="auto"/>
          </w:divBdr>
        </w:div>
        <w:div w:id="1045760455">
          <w:marLeft w:val="0"/>
          <w:marRight w:val="0"/>
          <w:marTop w:val="0"/>
          <w:marBottom w:val="0"/>
          <w:divBdr>
            <w:top w:val="none" w:sz="0" w:space="0" w:color="auto"/>
            <w:left w:val="none" w:sz="0" w:space="0" w:color="auto"/>
            <w:bottom w:val="none" w:sz="0" w:space="0" w:color="auto"/>
            <w:right w:val="none" w:sz="0" w:space="0" w:color="auto"/>
          </w:divBdr>
        </w:div>
        <w:div w:id="1046181062">
          <w:marLeft w:val="0"/>
          <w:marRight w:val="0"/>
          <w:marTop w:val="0"/>
          <w:marBottom w:val="0"/>
          <w:divBdr>
            <w:top w:val="none" w:sz="0" w:space="0" w:color="auto"/>
            <w:left w:val="none" w:sz="0" w:space="0" w:color="auto"/>
            <w:bottom w:val="none" w:sz="0" w:space="0" w:color="auto"/>
            <w:right w:val="none" w:sz="0" w:space="0" w:color="auto"/>
          </w:divBdr>
        </w:div>
        <w:div w:id="1047335066">
          <w:marLeft w:val="0"/>
          <w:marRight w:val="0"/>
          <w:marTop w:val="0"/>
          <w:marBottom w:val="0"/>
          <w:divBdr>
            <w:top w:val="none" w:sz="0" w:space="0" w:color="auto"/>
            <w:left w:val="none" w:sz="0" w:space="0" w:color="auto"/>
            <w:bottom w:val="none" w:sz="0" w:space="0" w:color="auto"/>
            <w:right w:val="none" w:sz="0" w:space="0" w:color="auto"/>
          </w:divBdr>
        </w:div>
        <w:div w:id="1050543292">
          <w:marLeft w:val="0"/>
          <w:marRight w:val="0"/>
          <w:marTop w:val="0"/>
          <w:marBottom w:val="0"/>
          <w:divBdr>
            <w:top w:val="none" w:sz="0" w:space="0" w:color="auto"/>
            <w:left w:val="none" w:sz="0" w:space="0" w:color="auto"/>
            <w:bottom w:val="none" w:sz="0" w:space="0" w:color="auto"/>
            <w:right w:val="none" w:sz="0" w:space="0" w:color="auto"/>
          </w:divBdr>
        </w:div>
        <w:div w:id="1050769434">
          <w:marLeft w:val="0"/>
          <w:marRight w:val="0"/>
          <w:marTop w:val="0"/>
          <w:marBottom w:val="0"/>
          <w:divBdr>
            <w:top w:val="none" w:sz="0" w:space="0" w:color="auto"/>
            <w:left w:val="none" w:sz="0" w:space="0" w:color="auto"/>
            <w:bottom w:val="none" w:sz="0" w:space="0" w:color="auto"/>
            <w:right w:val="none" w:sz="0" w:space="0" w:color="auto"/>
          </w:divBdr>
        </w:div>
        <w:div w:id="1054087704">
          <w:marLeft w:val="0"/>
          <w:marRight w:val="0"/>
          <w:marTop w:val="0"/>
          <w:marBottom w:val="0"/>
          <w:divBdr>
            <w:top w:val="none" w:sz="0" w:space="0" w:color="auto"/>
            <w:left w:val="none" w:sz="0" w:space="0" w:color="auto"/>
            <w:bottom w:val="none" w:sz="0" w:space="0" w:color="auto"/>
            <w:right w:val="none" w:sz="0" w:space="0" w:color="auto"/>
          </w:divBdr>
        </w:div>
        <w:div w:id="1057632116">
          <w:marLeft w:val="0"/>
          <w:marRight w:val="0"/>
          <w:marTop w:val="0"/>
          <w:marBottom w:val="0"/>
          <w:divBdr>
            <w:top w:val="none" w:sz="0" w:space="0" w:color="auto"/>
            <w:left w:val="none" w:sz="0" w:space="0" w:color="auto"/>
            <w:bottom w:val="none" w:sz="0" w:space="0" w:color="auto"/>
            <w:right w:val="none" w:sz="0" w:space="0" w:color="auto"/>
          </w:divBdr>
        </w:div>
        <w:div w:id="1057977890">
          <w:marLeft w:val="0"/>
          <w:marRight w:val="0"/>
          <w:marTop w:val="0"/>
          <w:marBottom w:val="0"/>
          <w:divBdr>
            <w:top w:val="none" w:sz="0" w:space="0" w:color="auto"/>
            <w:left w:val="none" w:sz="0" w:space="0" w:color="auto"/>
            <w:bottom w:val="none" w:sz="0" w:space="0" w:color="auto"/>
            <w:right w:val="none" w:sz="0" w:space="0" w:color="auto"/>
          </w:divBdr>
        </w:div>
        <w:div w:id="1069233295">
          <w:marLeft w:val="0"/>
          <w:marRight w:val="0"/>
          <w:marTop w:val="0"/>
          <w:marBottom w:val="0"/>
          <w:divBdr>
            <w:top w:val="none" w:sz="0" w:space="0" w:color="auto"/>
            <w:left w:val="none" w:sz="0" w:space="0" w:color="auto"/>
            <w:bottom w:val="none" w:sz="0" w:space="0" w:color="auto"/>
            <w:right w:val="none" w:sz="0" w:space="0" w:color="auto"/>
          </w:divBdr>
        </w:div>
        <w:div w:id="1075858365">
          <w:marLeft w:val="0"/>
          <w:marRight w:val="0"/>
          <w:marTop w:val="0"/>
          <w:marBottom w:val="0"/>
          <w:divBdr>
            <w:top w:val="none" w:sz="0" w:space="0" w:color="auto"/>
            <w:left w:val="none" w:sz="0" w:space="0" w:color="auto"/>
            <w:bottom w:val="none" w:sz="0" w:space="0" w:color="auto"/>
            <w:right w:val="none" w:sz="0" w:space="0" w:color="auto"/>
          </w:divBdr>
        </w:div>
        <w:div w:id="1080369351">
          <w:marLeft w:val="0"/>
          <w:marRight w:val="0"/>
          <w:marTop w:val="0"/>
          <w:marBottom w:val="0"/>
          <w:divBdr>
            <w:top w:val="none" w:sz="0" w:space="0" w:color="auto"/>
            <w:left w:val="none" w:sz="0" w:space="0" w:color="auto"/>
            <w:bottom w:val="none" w:sz="0" w:space="0" w:color="auto"/>
            <w:right w:val="none" w:sz="0" w:space="0" w:color="auto"/>
          </w:divBdr>
        </w:div>
        <w:div w:id="1080448494">
          <w:marLeft w:val="0"/>
          <w:marRight w:val="0"/>
          <w:marTop w:val="0"/>
          <w:marBottom w:val="0"/>
          <w:divBdr>
            <w:top w:val="none" w:sz="0" w:space="0" w:color="auto"/>
            <w:left w:val="none" w:sz="0" w:space="0" w:color="auto"/>
            <w:bottom w:val="none" w:sz="0" w:space="0" w:color="auto"/>
            <w:right w:val="none" w:sz="0" w:space="0" w:color="auto"/>
          </w:divBdr>
        </w:div>
        <w:div w:id="1081215904">
          <w:marLeft w:val="0"/>
          <w:marRight w:val="0"/>
          <w:marTop w:val="0"/>
          <w:marBottom w:val="0"/>
          <w:divBdr>
            <w:top w:val="none" w:sz="0" w:space="0" w:color="auto"/>
            <w:left w:val="none" w:sz="0" w:space="0" w:color="auto"/>
            <w:bottom w:val="none" w:sz="0" w:space="0" w:color="auto"/>
            <w:right w:val="none" w:sz="0" w:space="0" w:color="auto"/>
          </w:divBdr>
        </w:div>
        <w:div w:id="1083723345">
          <w:marLeft w:val="0"/>
          <w:marRight w:val="0"/>
          <w:marTop w:val="0"/>
          <w:marBottom w:val="0"/>
          <w:divBdr>
            <w:top w:val="none" w:sz="0" w:space="0" w:color="auto"/>
            <w:left w:val="none" w:sz="0" w:space="0" w:color="auto"/>
            <w:bottom w:val="none" w:sz="0" w:space="0" w:color="auto"/>
            <w:right w:val="none" w:sz="0" w:space="0" w:color="auto"/>
          </w:divBdr>
        </w:div>
        <w:div w:id="1083912814">
          <w:marLeft w:val="0"/>
          <w:marRight w:val="0"/>
          <w:marTop w:val="0"/>
          <w:marBottom w:val="0"/>
          <w:divBdr>
            <w:top w:val="none" w:sz="0" w:space="0" w:color="auto"/>
            <w:left w:val="none" w:sz="0" w:space="0" w:color="auto"/>
            <w:bottom w:val="none" w:sz="0" w:space="0" w:color="auto"/>
            <w:right w:val="none" w:sz="0" w:space="0" w:color="auto"/>
          </w:divBdr>
        </w:div>
        <w:div w:id="1092580591">
          <w:marLeft w:val="0"/>
          <w:marRight w:val="0"/>
          <w:marTop w:val="0"/>
          <w:marBottom w:val="0"/>
          <w:divBdr>
            <w:top w:val="none" w:sz="0" w:space="0" w:color="auto"/>
            <w:left w:val="none" w:sz="0" w:space="0" w:color="auto"/>
            <w:bottom w:val="none" w:sz="0" w:space="0" w:color="auto"/>
            <w:right w:val="none" w:sz="0" w:space="0" w:color="auto"/>
          </w:divBdr>
        </w:div>
        <w:div w:id="1098211340">
          <w:marLeft w:val="0"/>
          <w:marRight w:val="0"/>
          <w:marTop w:val="0"/>
          <w:marBottom w:val="0"/>
          <w:divBdr>
            <w:top w:val="none" w:sz="0" w:space="0" w:color="auto"/>
            <w:left w:val="none" w:sz="0" w:space="0" w:color="auto"/>
            <w:bottom w:val="none" w:sz="0" w:space="0" w:color="auto"/>
            <w:right w:val="none" w:sz="0" w:space="0" w:color="auto"/>
          </w:divBdr>
        </w:div>
        <w:div w:id="1102529633">
          <w:marLeft w:val="0"/>
          <w:marRight w:val="0"/>
          <w:marTop w:val="0"/>
          <w:marBottom w:val="0"/>
          <w:divBdr>
            <w:top w:val="none" w:sz="0" w:space="0" w:color="auto"/>
            <w:left w:val="none" w:sz="0" w:space="0" w:color="auto"/>
            <w:bottom w:val="none" w:sz="0" w:space="0" w:color="auto"/>
            <w:right w:val="none" w:sz="0" w:space="0" w:color="auto"/>
          </w:divBdr>
        </w:div>
        <w:div w:id="1103264949">
          <w:marLeft w:val="0"/>
          <w:marRight w:val="0"/>
          <w:marTop w:val="0"/>
          <w:marBottom w:val="0"/>
          <w:divBdr>
            <w:top w:val="none" w:sz="0" w:space="0" w:color="auto"/>
            <w:left w:val="none" w:sz="0" w:space="0" w:color="auto"/>
            <w:bottom w:val="none" w:sz="0" w:space="0" w:color="auto"/>
            <w:right w:val="none" w:sz="0" w:space="0" w:color="auto"/>
          </w:divBdr>
        </w:div>
        <w:div w:id="1105736545">
          <w:marLeft w:val="0"/>
          <w:marRight w:val="0"/>
          <w:marTop w:val="0"/>
          <w:marBottom w:val="0"/>
          <w:divBdr>
            <w:top w:val="none" w:sz="0" w:space="0" w:color="auto"/>
            <w:left w:val="none" w:sz="0" w:space="0" w:color="auto"/>
            <w:bottom w:val="none" w:sz="0" w:space="0" w:color="auto"/>
            <w:right w:val="none" w:sz="0" w:space="0" w:color="auto"/>
          </w:divBdr>
        </w:div>
        <w:div w:id="1106732307">
          <w:marLeft w:val="0"/>
          <w:marRight w:val="0"/>
          <w:marTop w:val="0"/>
          <w:marBottom w:val="0"/>
          <w:divBdr>
            <w:top w:val="none" w:sz="0" w:space="0" w:color="auto"/>
            <w:left w:val="none" w:sz="0" w:space="0" w:color="auto"/>
            <w:bottom w:val="none" w:sz="0" w:space="0" w:color="auto"/>
            <w:right w:val="none" w:sz="0" w:space="0" w:color="auto"/>
          </w:divBdr>
        </w:div>
        <w:div w:id="1116947369">
          <w:marLeft w:val="0"/>
          <w:marRight w:val="0"/>
          <w:marTop w:val="0"/>
          <w:marBottom w:val="0"/>
          <w:divBdr>
            <w:top w:val="none" w:sz="0" w:space="0" w:color="auto"/>
            <w:left w:val="none" w:sz="0" w:space="0" w:color="auto"/>
            <w:bottom w:val="none" w:sz="0" w:space="0" w:color="auto"/>
            <w:right w:val="none" w:sz="0" w:space="0" w:color="auto"/>
          </w:divBdr>
        </w:div>
        <w:div w:id="1117485553">
          <w:marLeft w:val="0"/>
          <w:marRight w:val="0"/>
          <w:marTop w:val="0"/>
          <w:marBottom w:val="0"/>
          <w:divBdr>
            <w:top w:val="none" w:sz="0" w:space="0" w:color="auto"/>
            <w:left w:val="none" w:sz="0" w:space="0" w:color="auto"/>
            <w:bottom w:val="none" w:sz="0" w:space="0" w:color="auto"/>
            <w:right w:val="none" w:sz="0" w:space="0" w:color="auto"/>
          </w:divBdr>
        </w:div>
        <w:div w:id="1119101797">
          <w:marLeft w:val="0"/>
          <w:marRight w:val="0"/>
          <w:marTop w:val="0"/>
          <w:marBottom w:val="0"/>
          <w:divBdr>
            <w:top w:val="none" w:sz="0" w:space="0" w:color="auto"/>
            <w:left w:val="none" w:sz="0" w:space="0" w:color="auto"/>
            <w:bottom w:val="none" w:sz="0" w:space="0" w:color="auto"/>
            <w:right w:val="none" w:sz="0" w:space="0" w:color="auto"/>
          </w:divBdr>
        </w:div>
        <w:div w:id="1123117938">
          <w:marLeft w:val="0"/>
          <w:marRight w:val="0"/>
          <w:marTop w:val="0"/>
          <w:marBottom w:val="0"/>
          <w:divBdr>
            <w:top w:val="none" w:sz="0" w:space="0" w:color="auto"/>
            <w:left w:val="none" w:sz="0" w:space="0" w:color="auto"/>
            <w:bottom w:val="none" w:sz="0" w:space="0" w:color="auto"/>
            <w:right w:val="none" w:sz="0" w:space="0" w:color="auto"/>
          </w:divBdr>
        </w:div>
        <w:div w:id="1127890562">
          <w:marLeft w:val="0"/>
          <w:marRight w:val="0"/>
          <w:marTop w:val="0"/>
          <w:marBottom w:val="0"/>
          <w:divBdr>
            <w:top w:val="none" w:sz="0" w:space="0" w:color="auto"/>
            <w:left w:val="none" w:sz="0" w:space="0" w:color="auto"/>
            <w:bottom w:val="none" w:sz="0" w:space="0" w:color="auto"/>
            <w:right w:val="none" w:sz="0" w:space="0" w:color="auto"/>
          </w:divBdr>
        </w:div>
        <w:div w:id="1131363077">
          <w:marLeft w:val="0"/>
          <w:marRight w:val="0"/>
          <w:marTop w:val="0"/>
          <w:marBottom w:val="0"/>
          <w:divBdr>
            <w:top w:val="none" w:sz="0" w:space="0" w:color="auto"/>
            <w:left w:val="none" w:sz="0" w:space="0" w:color="auto"/>
            <w:bottom w:val="none" w:sz="0" w:space="0" w:color="auto"/>
            <w:right w:val="none" w:sz="0" w:space="0" w:color="auto"/>
          </w:divBdr>
        </w:div>
        <w:div w:id="1136147529">
          <w:marLeft w:val="0"/>
          <w:marRight w:val="0"/>
          <w:marTop w:val="0"/>
          <w:marBottom w:val="0"/>
          <w:divBdr>
            <w:top w:val="none" w:sz="0" w:space="0" w:color="auto"/>
            <w:left w:val="none" w:sz="0" w:space="0" w:color="auto"/>
            <w:bottom w:val="none" w:sz="0" w:space="0" w:color="auto"/>
            <w:right w:val="none" w:sz="0" w:space="0" w:color="auto"/>
          </w:divBdr>
        </w:div>
        <w:div w:id="1138764843">
          <w:marLeft w:val="0"/>
          <w:marRight w:val="0"/>
          <w:marTop w:val="0"/>
          <w:marBottom w:val="0"/>
          <w:divBdr>
            <w:top w:val="none" w:sz="0" w:space="0" w:color="auto"/>
            <w:left w:val="none" w:sz="0" w:space="0" w:color="auto"/>
            <w:bottom w:val="none" w:sz="0" w:space="0" w:color="auto"/>
            <w:right w:val="none" w:sz="0" w:space="0" w:color="auto"/>
          </w:divBdr>
        </w:div>
        <w:div w:id="1141385618">
          <w:marLeft w:val="0"/>
          <w:marRight w:val="0"/>
          <w:marTop w:val="0"/>
          <w:marBottom w:val="0"/>
          <w:divBdr>
            <w:top w:val="none" w:sz="0" w:space="0" w:color="auto"/>
            <w:left w:val="none" w:sz="0" w:space="0" w:color="auto"/>
            <w:bottom w:val="none" w:sz="0" w:space="0" w:color="auto"/>
            <w:right w:val="none" w:sz="0" w:space="0" w:color="auto"/>
          </w:divBdr>
        </w:div>
        <w:div w:id="1142313653">
          <w:marLeft w:val="0"/>
          <w:marRight w:val="0"/>
          <w:marTop w:val="0"/>
          <w:marBottom w:val="0"/>
          <w:divBdr>
            <w:top w:val="none" w:sz="0" w:space="0" w:color="auto"/>
            <w:left w:val="none" w:sz="0" w:space="0" w:color="auto"/>
            <w:bottom w:val="none" w:sz="0" w:space="0" w:color="auto"/>
            <w:right w:val="none" w:sz="0" w:space="0" w:color="auto"/>
          </w:divBdr>
        </w:div>
        <w:div w:id="1144086685">
          <w:marLeft w:val="0"/>
          <w:marRight w:val="0"/>
          <w:marTop w:val="0"/>
          <w:marBottom w:val="0"/>
          <w:divBdr>
            <w:top w:val="none" w:sz="0" w:space="0" w:color="auto"/>
            <w:left w:val="none" w:sz="0" w:space="0" w:color="auto"/>
            <w:bottom w:val="none" w:sz="0" w:space="0" w:color="auto"/>
            <w:right w:val="none" w:sz="0" w:space="0" w:color="auto"/>
          </w:divBdr>
        </w:div>
        <w:div w:id="1144270759">
          <w:marLeft w:val="0"/>
          <w:marRight w:val="0"/>
          <w:marTop w:val="0"/>
          <w:marBottom w:val="0"/>
          <w:divBdr>
            <w:top w:val="none" w:sz="0" w:space="0" w:color="auto"/>
            <w:left w:val="none" w:sz="0" w:space="0" w:color="auto"/>
            <w:bottom w:val="none" w:sz="0" w:space="0" w:color="auto"/>
            <w:right w:val="none" w:sz="0" w:space="0" w:color="auto"/>
          </w:divBdr>
        </w:div>
        <w:div w:id="1145514940">
          <w:marLeft w:val="0"/>
          <w:marRight w:val="0"/>
          <w:marTop w:val="0"/>
          <w:marBottom w:val="0"/>
          <w:divBdr>
            <w:top w:val="none" w:sz="0" w:space="0" w:color="auto"/>
            <w:left w:val="none" w:sz="0" w:space="0" w:color="auto"/>
            <w:bottom w:val="none" w:sz="0" w:space="0" w:color="auto"/>
            <w:right w:val="none" w:sz="0" w:space="0" w:color="auto"/>
          </w:divBdr>
        </w:div>
        <w:div w:id="1145664346">
          <w:marLeft w:val="0"/>
          <w:marRight w:val="0"/>
          <w:marTop w:val="0"/>
          <w:marBottom w:val="0"/>
          <w:divBdr>
            <w:top w:val="none" w:sz="0" w:space="0" w:color="auto"/>
            <w:left w:val="none" w:sz="0" w:space="0" w:color="auto"/>
            <w:bottom w:val="none" w:sz="0" w:space="0" w:color="auto"/>
            <w:right w:val="none" w:sz="0" w:space="0" w:color="auto"/>
          </w:divBdr>
        </w:div>
        <w:div w:id="1151992224">
          <w:marLeft w:val="0"/>
          <w:marRight w:val="0"/>
          <w:marTop w:val="0"/>
          <w:marBottom w:val="0"/>
          <w:divBdr>
            <w:top w:val="none" w:sz="0" w:space="0" w:color="auto"/>
            <w:left w:val="none" w:sz="0" w:space="0" w:color="auto"/>
            <w:bottom w:val="none" w:sz="0" w:space="0" w:color="auto"/>
            <w:right w:val="none" w:sz="0" w:space="0" w:color="auto"/>
          </w:divBdr>
        </w:div>
        <w:div w:id="1161047309">
          <w:marLeft w:val="0"/>
          <w:marRight w:val="0"/>
          <w:marTop w:val="0"/>
          <w:marBottom w:val="0"/>
          <w:divBdr>
            <w:top w:val="none" w:sz="0" w:space="0" w:color="auto"/>
            <w:left w:val="none" w:sz="0" w:space="0" w:color="auto"/>
            <w:bottom w:val="none" w:sz="0" w:space="0" w:color="auto"/>
            <w:right w:val="none" w:sz="0" w:space="0" w:color="auto"/>
          </w:divBdr>
        </w:div>
        <w:div w:id="1161967954">
          <w:marLeft w:val="0"/>
          <w:marRight w:val="0"/>
          <w:marTop w:val="0"/>
          <w:marBottom w:val="0"/>
          <w:divBdr>
            <w:top w:val="none" w:sz="0" w:space="0" w:color="auto"/>
            <w:left w:val="none" w:sz="0" w:space="0" w:color="auto"/>
            <w:bottom w:val="none" w:sz="0" w:space="0" w:color="auto"/>
            <w:right w:val="none" w:sz="0" w:space="0" w:color="auto"/>
          </w:divBdr>
        </w:div>
        <w:div w:id="1163813579">
          <w:marLeft w:val="0"/>
          <w:marRight w:val="0"/>
          <w:marTop w:val="0"/>
          <w:marBottom w:val="0"/>
          <w:divBdr>
            <w:top w:val="none" w:sz="0" w:space="0" w:color="auto"/>
            <w:left w:val="none" w:sz="0" w:space="0" w:color="auto"/>
            <w:bottom w:val="none" w:sz="0" w:space="0" w:color="auto"/>
            <w:right w:val="none" w:sz="0" w:space="0" w:color="auto"/>
          </w:divBdr>
        </w:div>
        <w:div w:id="1163860513">
          <w:marLeft w:val="0"/>
          <w:marRight w:val="0"/>
          <w:marTop w:val="0"/>
          <w:marBottom w:val="0"/>
          <w:divBdr>
            <w:top w:val="none" w:sz="0" w:space="0" w:color="auto"/>
            <w:left w:val="none" w:sz="0" w:space="0" w:color="auto"/>
            <w:bottom w:val="none" w:sz="0" w:space="0" w:color="auto"/>
            <w:right w:val="none" w:sz="0" w:space="0" w:color="auto"/>
          </w:divBdr>
        </w:div>
        <w:div w:id="1172112736">
          <w:marLeft w:val="0"/>
          <w:marRight w:val="0"/>
          <w:marTop w:val="0"/>
          <w:marBottom w:val="0"/>
          <w:divBdr>
            <w:top w:val="none" w:sz="0" w:space="0" w:color="auto"/>
            <w:left w:val="none" w:sz="0" w:space="0" w:color="auto"/>
            <w:bottom w:val="none" w:sz="0" w:space="0" w:color="auto"/>
            <w:right w:val="none" w:sz="0" w:space="0" w:color="auto"/>
          </w:divBdr>
        </w:div>
        <w:div w:id="1176529476">
          <w:marLeft w:val="0"/>
          <w:marRight w:val="0"/>
          <w:marTop w:val="0"/>
          <w:marBottom w:val="0"/>
          <w:divBdr>
            <w:top w:val="none" w:sz="0" w:space="0" w:color="auto"/>
            <w:left w:val="none" w:sz="0" w:space="0" w:color="auto"/>
            <w:bottom w:val="none" w:sz="0" w:space="0" w:color="auto"/>
            <w:right w:val="none" w:sz="0" w:space="0" w:color="auto"/>
          </w:divBdr>
        </w:div>
        <w:div w:id="1178471902">
          <w:marLeft w:val="0"/>
          <w:marRight w:val="0"/>
          <w:marTop w:val="0"/>
          <w:marBottom w:val="0"/>
          <w:divBdr>
            <w:top w:val="none" w:sz="0" w:space="0" w:color="auto"/>
            <w:left w:val="none" w:sz="0" w:space="0" w:color="auto"/>
            <w:bottom w:val="none" w:sz="0" w:space="0" w:color="auto"/>
            <w:right w:val="none" w:sz="0" w:space="0" w:color="auto"/>
          </w:divBdr>
        </w:div>
        <w:div w:id="1181243400">
          <w:marLeft w:val="0"/>
          <w:marRight w:val="0"/>
          <w:marTop w:val="0"/>
          <w:marBottom w:val="0"/>
          <w:divBdr>
            <w:top w:val="none" w:sz="0" w:space="0" w:color="auto"/>
            <w:left w:val="none" w:sz="0" w:space="0" w:color="auto"/>
            <w:bottom w:val="none" w:sz="0" w:space="0" w:color="auto"/>
            <w:right w:val="none" w:sz="0" w:space="0" w:color="auto"/>
          </w:divBdr>
        </w:div>
        <w:div w:id="1182208076">
          <w:marLeft w:val="0"/>
          <w:marRight w:val="0"/>
          <w:marTop w:val="0"/>
          <w:marBottom w:val="0"/>
          <w:divBdr>
            <w:top w:val="none" w:sz="0" w:space="0" w:color="auto"/>
            <w:left w:val="none" w:sz="0" w:space="0" w:color="auto"/>
            <w:bottom w:val="none" w:sz="0" w:space="0" w:color="auto"/>
            <w:right w:val="none" w:sz="0" w:space="0" w:color="auto"/>
          </w:divBdr>
        </w:div>
        <w:div w:id="1184705940">
          <w:marLeft w:val="0"/>
          <w:marRight w:val="0"/>
          <w:marTop w:val="0"/>
          <w:marBottom w:val="0"/>
          <w:divBdr>
            <w:top w:val="none" w:sz="0" w:space="0" w:color="auto"/>
            <w:left w:val="none" w:sz="0" w:space="0" w:color="auto"/>
            <w:bottom w:val="none" w:sz="0" w:space="0" w:color="auto"/>
            <w:right w:val="none" w:sz="0" w:space="0" w:color="auto"/>
          </w:divBdr>
        </w:div>
        <w:div w:id="1186863594">
          <w:marLeft w:val="0"/>
          <w:marRight w:val="0"/>
          <w:marTop w:val="0"/>
          <w:marBottom w:val="0"/>
          <w:divBdr>
            <w:top w:val="none" w:sz="0" w:space="0" w:color="auto"/>
            <w:left w:val="none" w:sz="0" w:space="0" w:color="auto"/>
            <w:bottom w:val="none" w:sz="0" w:space="0" w:color="auto"/>
            <w:right w:val="none" w:sz="0" w:space="0" w:color="auto"/>
          </w:divBdr>
        </w:div>
        <w:div w:id="1187671269">
          <w:marLeft w:val="0"/>
          <w:marRight w:val="0"/>
          <w:marTop w:val="0"/>
          <w:marBottom w:val="0"/>
          <w:divBdr>
            <w:top w:val="none" w:sz="0" w:space="0" w:color="auto"/>
            <w:left w:val="none" w:sz="0" w:space="0" w:color="auto"/>
            <w:bottom w:val="none" w:sz="0" w:space="0" w:color="auto"/>
            <w:right w:val="none" w:sz="0" w:space="0" w:color="auto"/>
          </w:divBdr>
        </w:div>
        <w:div w:id="1187907627">
          <w:marLeft w:val="0"/>
          <w:marRight w:val="0"/>
          <w:marTop w:val="0"/>
          <w:marBottom w:val="0"/>
          <w:divBdr>
            <w:top w:val="none" w:sz="0" w:space="0" w:color="auto"/>
            <w:left w:val="none" w:sz="0" w:space="0" w:color="auto"/>
            <w:bottom w:val="none" w:sz="0" w:space="0" w:color="auto"/>
            <w:right w:val="none" w:sz="0" w:space="0" w:color="auto"/>
          </w:divBdr>
        </w:div>
        <w:div w:id="1191803164">
          <w:marLeft w:val="0"/>
          <w:marRight w:val="0"/>
          <w:marTop w:val="0"/>
          <w:marBottom w:val="0"/>
          <w:divBdr>
            <w:top w:val="none" w:sz="0" w:space="0" w:color="auto"/>
            <w:left w:val="none" w:sz="0" w:space="0" w:color="auto"/>
            <w:bottom w:val="none" w:sz="0" w:space="0" w:color="auto"/>
            <w:right w:val="none" w:sz="0" w:space="0" w:color="auto"/>
          </w:divBdr>
        </w:div>
        <w:div w:id="1193766028">
          <w:marLeft w:val="0"/>
          <w:marRight w:val="0"/>
          <w:marTop w:val="0"/>
          <w:marBottom w:val="0"/>
          <w:divBdr>
            <w:top w:val="none" w:sz="0" w:space="0" w:color="auto"/>
            <w:left w:val="none" w:sz="0" w:space="0" w:color="auto"/>
            <w:bottom w:val="none" w:sz="0" w:space="0" w:color="auto"/>
            <w:right w:val="none" w:sz="0" w:space="0" w:color="auto"/>
          </w:divBdr>
        </w:div>
        <w:div w:id="1195312697">
          <w:marLeft w:val="0"/>
          <w:marRight w:val="0"/>
          <w:marTop w:val="0"/>
          <w:marBottom w:val="0"/>
          <w:divBdr>
            <w:top w:val="none" w:sz="0" w:space="0" w:color="auto"/>
            <w:left w:val="none" w:sz="0" w:space="0" w:color="auto"/>
            <w:bottom w:val="none" w:sz="0" w:space="0" w:color="auto"/>
            <w:right w:val="none" w:sz="0" w:space="0" w:color="auto"/>
          </w:divBdr>
        </w:div>
        <w:div w:id="1195386544">
          <w:marLeft w:val="0"/>
          <w:marRight w:val="0"/>
          <w:marTop w:val="0"/>
          <w:marBottom w:val="0"/>
          <w:divBdr>
            <w:top w:val="none" w:sz="0" w:space="0" w:color="auto"/>
            <w:left w:val="none" w:sz="0" w:space="0" w:color="auto"/>
            <w:bottom w:val="none" w:sz="0" w:space="0" w:color="auto"/>
            <w:right w:val="none" w:sz="0" w:space="0" w:color="auto"/>
          </w:divBdr>
        </w:div>
        <w:div w:id="1199860124">
          <w:marLeft w:val="0"/>
          <w:marRight w:val="0"/>
          <w:marTop w:val="0"/>
          <w:marBottom w:val="0"/>
          <w:divBdr>
            <w:top w:val="none" w:sz="0" w:space="0" w:color="auto"/>
            <w:left w:val="none" w:sz="0" w:space="0" w:color="auto"/>
            <w:bottom w:val="none" w:sz="0" w:space="0" w:color="auto"/>
            <w:right w:val="none" w:sz="0" w:space="0" w:color="auto"/>
          </w:divBdr>
        </w:div>
        <w:div w:id="1201627662">
          <w:marLeft w:val="0"/>
          <w:marRight w:val="0"/>
          <w:marTop w:val="0"/>
          <w:marBottom w:val="0"/>
          <w:divBdr>
            <w:top w:val="none" w:sz="0" w:space="0" w:color="auto"/>
            <w:left w:val="none" w:sz="0" w:space="0" w:color="auto"/>
            <w:bottom w:val="none" w:sz="0" w:space="0" w:color="auto"/>
            <w:right w:val="none" w:sz="0" w:space="0" w:color="auto"/>
          </w:divBdr>
        </w:div>
        <w:div w:id="1203401908">
          <w:marLeft w:val="0"/>
          <w:marRight w:val="0"/>
          <w:marTop w:val="0"/>
          <w:marBottom w:val="0"/>
          <w:divBdr>
            <w:top w:val="none" w:sz="0" w:space="0" w:color="auto"/>
            <w:left w:val="none" w:sz="0" w:space="0" w:color="auto"/>
            <w:bottom w:val="none" w:sz="0" w:space="0" w:color="auto"/>
            <w:right w:val="none" w:sz="0" w:space="0" w:color="auto"/>
          </w:divBdr>
        </w:div>
        <w:div w:id="1206990788">
          <w:marLeft w:val="0"/>
          <w:marRight w:val="0"/>
          <w:marTop w:val="0"/>
          <w:marBottom w:val="0"/>
          <w:divBdr>
            <w:top w:val="none" w:sz="0" w:space="0" w:color="auto"/>
            <w:left w:val="none" w:sz="0" w:space="0" w:color="auto"/>
            <w:bottom w:val="none" w:sz="0" w:space="0" w:color="auto"/>
            <w:right w:val="none" w:sz="0" w:space="0" w:color="auto"/>
          </w:divBdr>
        </w:div>
        <w:div w:id="1210679007">
          <w:marLeft w:val="0"/>
          <w:marRight w:val="0"/>
          <w:marTop w:val="0"/>
          <w:marBottom w:val="0"/>
          <w:divBdr>
            <w:top w:val="none" w:sz="0" w:space="0" w:color="auto"/>
            <w:left w:val="none" w:sz="0" w:space="0" w:color="auto"/>
            <w:bottom w:val="none" w:sz="0" w:space="0" w:color="auto"/>
            <w:right w:val="none" w:sz="0" w:space="0" w:color="auto"/>
          </w:divBdr>
        </w:div>
        <w:div w:id="1215314073">
          <w:marLeft w:val="0"/>
          <w:marRight w:val="0"/>
          <w:marTop w:val="0"/>
          <w:marBottom w:val="0"/>
          <w:divBdr>
            <w:top w:val="none" w:sz="0" w:space="0" w:color="auto"/>
            <w:left w:val="none" w:sz="0" w:space="0" w:color="auto"/>
            <w:bottom w:val="none" w:sz="0" w:space="0" w:color="auto"/>
            <w:right w:val="none" w:sz="0" w:space="0" w:color="auto"/>
          </w:divBdr>
        </w:div>
        <w:div w:id="1217006611">
          <w:marLeft w:val="0"/>
          <w:marRight w:val="0"/>
          <w:marTop w:val="0"/>
          <w:marBottom w:val="0"/>
          <w:divBdr>
            <w:top w:val="none" w:sz="0" w:space="0" w:color="auto"/>
            <w:left w:val="none" w:sz="0" w:space="0" w:color="auto"/>
            <w:bottom w:val="none" w:sz="0" w:space="0" w:color="auto"/>
            <w:right w:val="none" w:sz="0" w:space="0" w:color="auto"/>
          </w:divBdr>
        </w:div>
        <w:div w:id="1218011153">
          <w:marLeft w:val="0"/>
          <w:marRight w:val="0"/>
          <w:marTop w:val="0"/>
          <w:marBottom w:val="0"/>
          <w:divBdr>
            <w:top w:val="none" w:sz="0" w:space="0" w:color="auto"/>
            <w:left w:val="none" w:sz="0" w:space="0" w:color="auto"/>
            <w:bottom w:val="none" w:sz="0" w:space="0" w:color="auto"/>
            <w:right w:val="none" w:sz="0" w:space="0" w:color="auto"/>
          </w:divBdr>
        </w:div>
        <w:div w:id="1218468270">
          <w:marLeft w:val="0"/>
          <w:marRight w:val="0"/>
          <w:marTop w:val="0"/>
          <w:marBottom w:val="0"/>
          <w:divBdr>
            <w:top w:val="none" w:sz="0" w:space="0" w:color="auto"/>
            <w:left w:val="none" w:sz="0" w:space="0" w:color="auto"/>
            <w:bottom w:val="none" w:sz="0" w:space="0" w:color="auto"/>
            <w:right w:val="none" w:sz="0" w:space="0" w:color="auto"/>
          </w:divBdr>
        </w:div>
        <w:div w:id="1220632179">
          <w:marLeft w:val="0"/>
          <w:marRight w:val="0"/>
          <w:marTop w:val="0"/>
          <w:marBottom w:val="0"/>
          <w:divBdr>
            <w:top w:val="none" w:sz="0" w:space="0" w:color="auto"/>
            <w:left w:val="none" w:sz="0" w:space="0" w:color="auto"/>
            <w:bottom w:val="none" w:sz="0" w:space="0" w:color="auto"/>
            <w:right w:val="none" w:sz="0" w:space="0" w:color="auto"/>
          </w:divBdr>
        </w:div>
        <w:div w:id="1223518482">
          <w:marLeft w:val="0"/>
          <w:marRight w:val="0"/>
          <w:marTop w:val="0"/>
          <w:marBottom w:val="0"/>
          <w:divBdr>
            <w:top w:val="none" w:sz="0" w:space="0" w:color="auto"/>
            <w:left w:val="none" w:sz="0" w:space="0" w:color="auto"/>
            <w:bottom w:val="none" w:sz="0" w:space="0" w:color="auto"/>
            <w:right w:val="none" w:sz="0" w:space="0" w:color="auto"/>
          </w:divBdr>
        </w:div>
        <w:div w:id="1226260448">
          <w:marLeft w:val="0"/>
          <w:marRight w:val="0"/>
          <w:marTop w:val="0"/>
          <w:marBottom w:val="0"/>
          <w:divBdr>
            <w:top w:val="none" w:sz="0" w:space="0" w:color="auto"/>
            <w:left w:val="none" w:sz="0" w:space="0" w:color="auto"/>
            <w:bottom w:val="none" w:sz="0" w:space="0" w:color="auto"/>
            <w:right w:val="none" w:sz="0" w:space="0" w:color="auto"/>
          </w:divBdr>
        </w:div>
        <w:div w:id="1232160962">
          <w:marLeft w:val="0"/>
          <w:marRight w:val="0"/>
          <w:marTop w:val="0"/>
          <w:marBottom w:val="0"/>
          <w:divBdr>
            <w:top w:val="none" w:sz="0" w:space="0" w:color="auto"/>
            <w:left w:val="none" w:sz="0" w:space="0" w:color="auto"/>
            <w:bottom w:val="none" w:sz="0" w:space="0" w:color="auto"/>
            <w:right w:val="none" w:sz="0" w:space="0" w:color="auto"/>
          </w:divBdr>
        </w:div>
        <w:div w:id="1234118857">
          <w:marLeft w:val="0"/>
          <w:marRight w:val="0"/>
          <w:marTop w:val="0"/>
          <w:marBottom w:val="0"/>
          <w:divBdr>
            <w:top w:val="none" w:sz="0" w:space="0" w:color="auto"/>
            <w:left w:val="none" w:sz="0" w:space="0" w:color="auto"/>
            <w:bottom w:val="none" w:sz="0" w:space="0" w:color="auto"/>
            <w:right w:val="none" w:sz="0" w:space="0" w:color="auto"/>
          </w:divBdr>
        </w:div>
        <w:div w:id="1234974902">
          <w:marLeft w:val="0"/>
          <w:marRight w:val="0"/>
          <w:marTop w:val="0"/>
          <w:marBottom w:val="0"/>
          <w:divBdr>
            <w:top w:val="none" w:sz="0" w:space="0" w:color="auto"/>
            <w:left w:val="none" w:sz="0" w:space="0" w:color="auto"/>
            <w:bottom w:val="none" w:sz="0" w:space="0" w:color="auto"/>
            <w:right w:val="none" w:sz="0" w:space="0" w:color="auto"/>
          </w:divBdr>
        </w:div>
        <w:div w:id="1236552121">
          <w:marLeft w:val="0"/>
          <w:marRight w:val="0"/>
          <w:marTop w:val="0"/>
          <w:marBottom w:val="0"/>
          <w:divBdr>
            <w:top w:val="none" w:sz="0" w:space="0" w:color="auto"/>
            <w:left w:val="none" w:sz="0" w:space="0" w:color="auto"/>
            <w:bottom w:val="none" w:sz="0" w:space="0" w:color="auto"/>
            <w:right w:val="none" w:sz="0" w:space="0" w:color="auto"/>
          </w:divBdr>
        </w:div>
        <w:div w:id="1238708130">
          <w:marLeft w:val="0"/>
          <w:marRight w:val="0"/>
          <w:marTop w:val="0"/>
          <w:marBottom w:val="0"/>
          <w:divBdr>
            <w:top w:val="none" w:sz="0" w:space="0" w:color="auto"/>
            <w:left w:val="none" w:sz="0" w:space="0" w:color="auto"/>
            <w:bottom w:val="none" w:sz="0" w:space="0" w:color="auto"/>
            <w:right w:val="none" w:sz="0" w:space="0" w:color="auto"/>
          </w:divBdr>
        </w:div>
        <w:div w:id="1239170062">
          <w:marLeft w:val="0"/>
          <w:marRight w:val="0"/>
          <w:marTop w:val="0"/>
          <w:marBottom w:val="0"/>
          <w:divBdr>
            <w:top w:val="none" w:sz="0" w:space="0" w:color="auto"/>
            <w:left w:val="none" w:sz="0" w:space="0" w:color="auto"/>
            <w:bottom w:val="none" w:sz="0" w:space="0" w:color="auto"/>
            <w:right w:val="none" w:sz="0" w:space="0" w:color="auto"/>
          </w:divBdr>
        </w:div>
        <w:div w:id="1241059993">
          <w:marLeft w:val="0"/>
          <w:marRight w:val="0"/>
          <w:marTop w:val="0"/>
          <w:marBottom w:val="0"/>
          <w:divBdr>
            <w:top w:val="none" w:sz="0" w:space="0" w:color="auto"/>
            <w:left w:val="none" w:sz="0" w:space="0" w:color="auto"/>
            <w:bottom w:val="none" w:sz="0" w:space="0" w:color="auto"/>
            <w:right w:val="none" w:sz="0" w:space="0" w:color="auto"/>
          </w:divBdr>
        </w:div>
        <w:div w:id="1247760393">
          <w:marLeft w:val="0"/>
          <w:marRight w:val="0"/>
          <w:marTop w:val="0"/>
          <w:marBottom w:val="0"/>
          <w:divBdr>
            <w:top w:val="none" w:sz="0" w:space="0" w:color="auto"/>
            <w:left w:val="none" w:sz="0" w:space="0" w:color="auto"/>
            <w:bottom w:val="none" w:sz="0" w:space="0" w:color="auto"/>
            <w:right w:val="none" w:sz="0" w:space="0" w:color="auto"/>
          </w:divBdr>
        </w:div>
        <w:div w:id="1248264909">
          <w:marLeft w:val="0"/>
          <w:marRight w:val="0"/>
          <w:marTop w:val="0"/>
          <w:marBottom w:val="0"/>
          <w:divBdr>
            <w:top w:val="none" w:sz="0" w:space="0" w:color="auto"/>
            <w:left w:val="none" w:sz="0" w:space="0" w:color="auto"/>
            <w:bottom w:val="none" w:sz="0" w:space="0" w:color="auto"/>
            <w:right w:val="none" w:sz="0" w:space="0" w:color="auto"/>
          </w:divBdr>
        </w:div>
        <w:div w:id="1253658555">
          <w:marLeft w:val="0"/>
          <w:marRight w:val="0"/>
          <w:marTop w:val="0"/>
          <w:marBottom w:val="0"/>
          <w:divBdr>
            <w:top w:val="none" w:sz="0" w:space="0" w:color="auto"/>
            <w:left w:val="none" w:sz="0" w:space="0" w:color="auto"/>
            <w:bottom w:val="none" w:sz="0" w:space="0" w:color="auto"/>
            <w:right w:val="none" w:sz="0" w:space="0" w:color="auto"/>
          </w:divBdr>
        </w:div>
        <w:div w:id="1254585413">
          <w:marLeft w:val="0"/>
          <w:marRight w:val="0"/>
          <w:marTop w:val="0"/>
          <w:marBottom w:val="0"/>
          <w:divBdr>
            <w:top w:val="none" w:sz="0" w:space="0" w:color="auto"/>
            <w:left w:val="none" w:sz="0" w:space="0" w:color="auto"/>
            <w:bottom w:val="none" w:sz="0" w:space="0" w:color="auto"/>
            <w:right w:val="none" w:sz="0" w:space="0" w:color="auto"/>
          </w:divBdr>
        </w:div>
        <w:div w:id="1256747226">
          <w:marLeft w:val="0"/>
          <w:marRight w:val="0"/>
          <w:marTop w:val="0"/>
          <w:marBottom w:val="0"/>
          <w:divBdr>
            <w:top w:val="none" w:sz="0" w:space="0" w:color="auto"/>
            <w:left w:val="none" w:sz="0" w:space="0" w:color="auto"/>
            <w:bottom w:val="none" w:sz="0" w:space="0" w:color="auto"/>
            <w:right w:val="none" w:sz="0" w:space="0" w:color="auto"/>
          </w:divBdr>
        </w:div>
        <w:div w:id="1261138918">
          <w:marLeft w:val="0"/>
          <w:marRight w:val="0"/>
          <w:marTop w:val="0"/>
          <w:marBottom w:val="0"/>
          <w:divBdr>
            <w:top w:val="none" w:sz="0" w:space="0" w:color="auto"/>
            <w:left w:val="none" w:sz="0" w:space="0" w:color="auto"/>
            <w:bottom w:val="none" w:sz="0" w:space="0" w:color="auto"/>
            <w:right w:val="none" w:sz="0" w:space="0" w:color="auto"/>
          </w:divBdr>
        </w:div>
        <w:div w:id="1268779915">
          <w:marLeft w:val="0"/>
          <w:marRight w:val="0"/>
          <w:marTop w:val="0"/>
          <w:marBottom w:val="0"/>
          <w:divBdr>
            <w:top w:val="none" w:sz="0" w:space="0" w:color="auto"/>
            <w:left w:val="none" w:sz="0" w:space="0" w:color="auto"/>
            <w:bottom w:val="none" w:sz="0" w:space="0" w:color="auto"/>
            <w:right w:val="none" w:sz="0" w:space="0" w:color="auto"/>
          </w:divBdr>
        </w:div>
        <w:div w:id="1270698916">
          <w:marLeft w:val="0"/>
          <w:marRight w:val="0"/>
          <w:marTop w:val="0"/>
          <w:marBottom w:val="0"/>
          <w:divBdr>
            <w:top w:val="none" w:sz="0" w:space="0" w:color="auto"/>
            <w:left w:val="none" w:sz="0" w:space="0" w:color="auto"/>
            <w:bottom w:val="none" w:sz="0" w:space="0" w:color="auto"/>
            <w:right w:val="none" w:sz="0" w:space="0" w:color="auto"/>
          </w:divBdr>
        </w:div>
        <w:div w:id="1272591646">
          <w:marLeft w:val="0"/>
          <w:marRight w:val="0"/>
          <w:marTop w:val="0"/>
          <w:marBottom w:val="0"/>
          <w:divBdr>
            <w:top w:val="none" w:sz="0" w:space="0" w:color="auto"/>
            <w:left w:val="none" w:sz="0" w:space="0" w:color="auto"/>
            <w:bottom w:val="none" w:sz="0" w:space="0" w:color="auto"/>
            <w:right w:val="none" w:sz="0" w:space="0" w:color="auto"/>
          </w:divBdr>
        </w:div>
        <w:div w:id="1281568098">
          <w:marLeft w:val="0"/>
          <w:marRight w:val="0"/>
          <w:marTop w:val="0"/>
          <w:marBottom w:val="0"/>
          <w:divBdr>
            <w:top w:val="none" w:sz="0" w:space="0" w:color="auto"/>
            <w:left w:val="none" w:sz="0" w:space="0" w:color="auto"/>
            <w:bottom w:val="none" w:sz="0" w:space="0" w:color="auto"/>
            <w:right w:val="none" w:sz="0" w:space="0" w:color="auto"/>
          </w:divBdr>
        </w:div>
        <w:div w:id="1281841905">
          <w:marLeft w:val="0"/>
          <w:marRight w:val="0"/>
          <w:marTop w:val="0"/>
          <w:marBottom w:val="0"/>
          <w:divBdr>
            <w:top w:val="none" w:sz="0" w:space="0" w:color="auto"/>
            <w:left w:val="none" w:sz="0" w:space="0" w:color="auto"/>
            <w:bottom w:val="none" w:sz="0" w:space="0" w:color="auto"/>
            <w:right w:val="none" w:sz="0" w:space="0" w:color="auto"/>
          </w:divBdr>
        </w:div>
        <w:div w:id="1282687254">
          <w:marLeft w:val="0"/>
          <w:marRight w:val="0"/>
          <w:marTop w:val="0"/>
          <w:marBottom w:val="0"/>
          <w:divBdr>
            <w:top w:val="none" w:sz="0" w:space="0" w:color="auto"/>
            <w:left w:val="none" w:sz="0" w:space="0" w:color="auto"/>
            <w:bottom w:val="none" w:sz="0" w:space="0" w:color="auto"/>
            <w:right w:val="none" w:sz="0" w:space="0" w:color="auto"/>
          </w:divBdr>
        </w:div>
        <w:div w:id="1283998643">
          <w:marLeft w:val="0"/>
          <w:marRight w:val="0"/>
          <w:marTop w:val="0"/>
          <w:marBottom w:val="0"/>
          <w:divBdr>
            <w:top w:val="none" w:sz="0" w:space="0" w:color="auto"/>
            <w:left w:val="none" w:sz="0" w:space="0" w:color="auto"/>
            <w:bottom w:val="none" w:sz="0" w:space="0" w:color="auto"/>
            <w:right w:val="none" w:sz="0" w:space="0" w:color="auto"/>
          </w:divBdr>
        </w:div>
        <w:div w:id="1292058567">
          <w:marLeft w:val="0"/>
          <w:marRight w:val="0"/>
          <w:marTop w:val="0"/>
          <w:marBottom w:val="0"/>
          <w:divBdr>
            <w:top w:val="none" w:sz="0" w:space="0" w:color="auto"/>
            <w:left w:val="none" w:sz="0" w:space="0" w:color="auto"/>
            <w:bottom w:val="none" w:sz="0" w:space="0" w:color="auto"/>
            <w:right w:val="none" w:sz="0" w:space="0" w:color="auto"/>
          </w:divBdr>
        </w:div>
        <w:div w:id="1294405750">
          <w:marLeft w:val="0"/>
          <w:marRight w:val="0"/>
          <w:marTop w:val="0"/>
          <w:marBottom w:val="0"/>
          <w:divBdr>
            <w:top w:val="none" w:sz="0" w:space="0" w:color="auto"/>
            <w:left w:val="none" w:sz="0" w:space="0" w:color="auto"/>
            <w:bottom w:val="none" w:sz="0" w:space="0" w:color="auto"/>
            <w:right w:val="none" w:sz="0" w:space="0" w:color="auto"/>
          </w:divBdr>
        </w:div>
        <w:div w:id="1296368878">
          <w:marLeft w:val="0"/>
          <w:marRight w:val="0"/>
          <w:marTop w:val="0"/>
          <w:marBottom w:val="0"/>
          <w:divBdr>
            <w:top w:val="none" w:sz="0" w:space="0" w:color="auto"/>
            <w:left w:val="none" w:sz="0" w:space="0" w:color="auto"/>
            <w:bottom w:val="none" w:sz="0" w:space="0" w:color="auto"/>
            <w:right w:val="none" w:sz="0" w:space="0" w:color="auto"/>
          </w:divBdr>
        </w:div>
        <w:div w:id="1297907599">
          <w:marLeft w:val="0"/>
          <w:marRight w:val="0"/>
          <w:marTop w:val="0"/>
          <w:marBottom w:val="0"/>
          <w:divBdr>
            <w:top w:val="none" w:sz="0" w:space="0" w:color="auto"/>
            <w:left w:val="none" w:sz="0" w:space="0" w:color="auto"/>
            <w:bottom w:val="none" w:sz="0" w:space="0" w:color="auto"/>
            <w:right w:val="none" w:sz="0" w:space="0" w:color="auto"/>
          </w:divBdr>
        </w:div>
        <w:div w:id="1299411572">
          <w:marLeft w:val="0"/>
          <w:marRight w:val="0"/>
          <w:marTop w:val="0"/>
          <w:marBottom w:val="0"/>
          <w:divBdr>
            <w:top w:val="none" w:sz="0" w:space="0" w:color="auto"/>
            <w:left w:val="none" w:sz="0" w:space="0" w:color="auto"/>
            <w:bottom w:val="none" w:sz="0" w:space="0" w:color="auto"/>
            <w:right w:val="none" w:sz="0" w:space="0" w:color="auto"/>
          </w:divBdr>
        </w:div>
        <w:div w:id="1299996033">
          <w:marLeft w:val="0"/>
          <w:marRight w:val="0"/>
          <w:marTop w:val="0"/>
          <w:marBottom w:val="0"/>
          <w:divBdr>
            <w:top w:val="none" w:sz="0" w:space="0" w:color="auto"/>
            <w:left w:val="none" w:sz="0" w:space="0" w:color="auto"/>
            <w:bottom w:val="none" w:sz="0" w:space="0" w:color="auto"/>
            <w:right w:val="none" w:sz="0" w:space="0" w:color="auto"/>
          </w:divBdr>
        </w:div>
        <w:div w:id="1314719097">
          <w:marLeft w:val="0"/>
          <w:marRight w:val="0"/>
          <w:marTop w:val="0"/>
          <w:marBottom w:val="0"/>
          <w:divBdr>
            <w:top w:val="none" w:sz="0" w:space="0" w:color="auto"/>
            <w:left w:val="none" w:sz="0" w:space="0" w:color="auto"/>
            <w:bottom w:val="none" w:sz="0" w:space="0" w:color="auto"/>
            <w:right w:val="none" w:sz="0" w:space="0" w:color="auto"/>
          </w:divBdr>
        </w:div>
        <w:div w:id="1316450311">
          <w:marLeft w:val="0"/>
          <w:marRight w:val="0"/>
          <w:marTop w:val="0"/>
          <w:marBottom w:val="0"/>
          <w:divBdr>
            <w:top w:val="none" w:sz="0" w:space="0" w:color="auto"/>
            <w:left w:val="none" w:sz="0" w:space="0" w:color="auto"/>
            <w:bottom w:val="none" w:sz="0" w:space="0" w:color="auto"/>
            <w:right w:val="none" w:sz="0" w:space="0" w:color="auto"/>
          </w:divBdr>
        </w:div>
        <w:div w:id="1317109757">
          <w:marLeft w:val="0"/>
          <w:marRight w:val="0"/>
          <w:marTop w:val="0"/>
          <w:marBottom w:val="0"/>
          <w:divBdr>
            <w:top w:val="none" w:sz="0" w:space="0" w:color="auto"/>
            <w:left w:val="none" w:sz="0" w:space="0" w:color="auto"/>
            <w:bottom w:val="none" w:sz="0" w:space="0" w:color="auto"/>
            <w:right w:val="none" w:sz="0" w:space="0" w:color="auto"/>
          </w:divBdr>
        </w:div>
        <w:div w:id="1318458909">
          <w:marLeft w:val="0"/>
          <w:marRight w:val="0"/>
          <w:marTop w:val="0"/>
          <w:marBottom w:val="0"/>
          <w:divBdr>
            <w:top w:val="none" w:sz="0" w:space="0" w:color="auto"/>
            <w:left w:val="none" w:sz="0" w:space="0" w:color="auto"/>
            <w:bottom w:val="none" w:sz="0" w:space="0" w:color="auto"/>
            <w:right w:val="none" w:sz="0" w:space="0" w:color="auto"/>
          </w:divBdr>
        </w:div>
        <w:div w:id="1319192518">
          <w:marLeft w:val="0"/>
          <w:marRight w:val="0"/>
          <w:marTop w:val="0"/>
          <w:marBottom w:val="0"/>
          <w:divBdr>
            <w:top w:val="none" w:sz="0" w:space="0" w:color="auto"/>
            <w:left w:val="none" w:sz="0" w:space="0" w:color="auto"/>
            <w:bottom w:val="none" w:sz="0" w:space="0" w:color="auto"/>
            <w:right w:val="none" w:sz="0" w:space="0" w:color="auto"/>
          </w:divBdr>
        </w:div>
        <w:div w:id="1319306272">
          <w:marLeft w:val="0"/>
          <w:marRight w:val="0"/>
          <w:marTop w:val="0"/>
          <w:marBottom w:val="0"/>
          <w:divBdr>
            <w:top w:val="none" w:sz="0" w:space="0" w:color="auto"/>
            <w:left w:val="none" w:sz="0" w:space="0" w:color="auto"/>
            <w:bottom w:val="none" w:sz="0" w:space="0" w:color="auto"/>
            <w:right w:val="none" w:sz="0" w:space="0" w:color="auto"/>
          </w:divBdr>
        </w:div>
        <w:div w:id="1324552071">
          <w:marLeft w:val="0"/>
          <w:marRight w:val="0"/>
          <w:marTop w:val="0"/>
          <w:marBottom w:val="0"/>
          <w:divBdr>
            <w:top w:val="none" w:sz="0" w:space="0" w:color="auto"/>
            <w:left w:val="none" w:sz="0" w:space="0" w:color="auto"/>
            <w:bottom w:val="none" w:sz="0" w:space="0" w:color="auto"/>
            <w:right w:val="none" w:sz="0" w:space="0" w:color="auto"/>
          </w:divBdr>
        </w:div>
        <w:div w:id="1332026451">
          <w:marLeft w:val="0"/>
          <w:marRight w:val="0"/>
          <w:marTop w:val="0"/>
          <w:marBottom w:val="0"/>
          <w:divBdr>
            <w:top w:val="none" w:sz="0" w:space="0" w:color="auto"/>
            <w:left w:val="none" w:sz="0" w:space="0" w:color="auto"/>
            <w:bottom w:val="none" w:sz="0" w:space="0" w:color="auto"/>
            <w:right w:val="none" w:sz="0" w:space="0" w:color="auto"/>
          </w:divBdr>
        </w:div>
        <w:div w:id="1333142461">
          <w:marLeft w:val="0"/>
          <w:marRight w:val="0"/>
          <w:marTop w:val="0"/>
          <w:marBottom w:val="0"/>
          <w:divBdr>
            <w:top w:val="none" w:sz="0" w:space="0" w:color="auto"/>
            <w:left w:val="none" w:sz="0" w:space="0" w:color="auto"/>
            <w:bottom w:val="none" w:sz="0" w:space="0" w:color="auto"/>
            <w:right w:val="none" w:sz="0" w:space="0" w:color="auto"/>
          </w:divBdr>
        </w:div>
        <w:div w:id="1333408305">
          <w:marLeft w:val="0"/>
          <w:marRight w:val="0"/>
          <w:marTop w:val="0"/>
          <w:marBottom w:val="0"/>
          <w:divBdr>
            <w:top w:val="none" w:sz="0" w:space="0" w:color="auto"/>
            <w:left w:val="none" w:sz="0" w:space="0" w:color="auto"/>
            <w:bottom w:val="none" w:sz="0" w:space="0" w:color="auto"/>
            <w:right w:val="none" w:sz="0" w:space="0" w:color="auto"/>
          </w:divBdr>
        </w:div>
        <w:div w:id="1335763847">
          <w:marLeft w:val="0"/>
          <w:marRight w:val="0"/>
          <w:marTop w:val="0"/>
          <w:marBottom w:val="0"/>
          <w:divBdr>
            <w:top w:val="none" w:sz="0" w:space="0" w:color="auto"/>
            <w:left w:val="none" w:sz="0" w:space="0" w:color="auto"/>
            <w:bottom w:val="none" w:sz="0" w:space="0" w:color="auto"/>
            <w:right w:val="none" w:sz="0" w:space="0" w:color="auto"/>
          </w:divBdr>
        </w:div>
        <w:div w:id="1340308342">
          <w:marLeft w:val="0"/>
          <w:marRight w:val="0"/>
          <w:marTop w:val="0"/>
          <w:marBottom w:val="0"/>
          <w:divBdr>
            <w:top w:val="none" w:sz="0" w:space="0" w:color="auto"/>
            <w:left w:val="none" w:sz="0" w:space="0" w:color="auto"/>
            <w:bottom w:val="none" w:sz="0" w:space="0" w:color="auto"/>
            <w:right w:val="none" w:sz="0" w:space="0" w:color="auto"/>
          </w:divBdr>
        </w:div>
        <w:div w:id="1340548773">
          <w:marLeft w:val="0"/>
          <w:marRight w:val="0"/>
          <w:marTop w:val="0"/>
          <w:marBottom w:val="0"/>
          <w:divBdr>
            <w:top w:val="none" w:sz="0" w:space="0" w:color="auto"/>
            <w:left w:val="none" w:sz="0" w:space="0" w:color="auto"/>
            <w:bottom w:val="none" w:sz="0" w:space="0" w:color="auto"/>
            <w:right w:val="none" w:sz="0" w:space="0" w:color="auto"/>
          </w:divBdr>
        </w:div>
        <w:div w:id="1345397263">
          <w:marLeft w:val="0"/>
          <w:marRight w:val="0"/>
          <w:marTop w:val="0"/>
          <w:marBottom w:val="0"/>
          <w:divBdr>
            <w:top w:val="none" w:sz="0" w:space="0" w:color="auto"/>
            <w:left w:val="none" w:sz="0" w:space="0" w:color="auto"/>
            <w:bottom w:val="none" w:sz="0" w:space="0" w:color="auto"/>
            <w:right w:val="none" w:sz="0" w:space="0" w:color="auto"/>
          </w:divBdr>
        </w:div>
        <w:div w:id="1345589589">
          <w:marLeft w:val="0"/>
          <w:marRight w:val="0"/>
          <w:marTop w:val="0"/>
          <w:marBottom w:val="0"/>
          <w:divBdr>
            <w:top w:val="none" w:sz="0" w:space="0" w:color="auto"/>
            <w:left w:val="none" w:sz="0" w:space="0" w:color="auto"/>
            <w:bottom w:val="none" w:sz="0" w:space="0" w:color="auto"/>
            <w:right w:val="none" w:sz="0" w:space="0" w:color="auto"/>
          </w:divBdr>
        </w:div>
        <w:div w:id="1346859654">
          <w:marLeft w:val="0"/>
          <w:marRight w:val="0"/>
          <w:marTop w:val="0"/>
          <w:marBottom w:val="0"/>
          <w:divBdr>
            <w:top w:val="none" w:sz="0" w:space="0" w:color="auto"/>
            <w:left w:val="none" w:sz="0" w:space="0" w:color="auto"/>
            <w:bottom w:val="none" w:sz="0" w:space="0" w:color="auto"/>
            <w:right w:val="none" w:sz="0" w:space="0" w:color="auto"/>
          </w:divBdr>
        </w:div>
        <w:div w:id="1347175660">
          <w:marLeft w:val="0"/>
          <w:marRight w:val="0"/>
          <w:marTop w:val="0"/>
          <w:marBottom w:val="0"/>
          <w:divBdr>
            <w:top w:val="none" w:sz="0" w:space="0" w:color="auto"/>
            <w:left w:val="none" w:sz="0" w:space="0" w:color="auto"/>
            <w:bottom w:val="none" w:sz="0" w:space="0" w:color="auto"/>
            <w:right w:val="none" w:sz="0" w:space="0" w:color="auto"/>
          </w:divBdr>
        </w:div>
        <w:div w:id="1347824497">
          <w:marLeft w:val="0"/>
          <w:marRight w:val="0"/>
          <w:marTop w:val="0"/>
          <w:marBottom w:val="0"/>
          <w:divBdr>
            <w:top w:val="none" w:sz="0" w:space="0" w:color="auto"/>
            <w:left w:val="none" w:sz="0" w:space="0" w:color="auto"/>
            <w:bottom w:val="none" w:sz="0" w:space="0" w:color="auto"/>
            <w:right w:val="none" w:sz="0" w:space="0" w:color="auto"/>
          </w:divBdr>
        </w:div>
        <w:div w:id="1351637596">
          <w:marLeft w:val="0"/>
          <w:marRight w:val="0"/>
          <w:marTop w:val="0"/>
          <w:marBottom w:val="0"/>
          <w:divBdr>
            <w:top w:val="none" w:sz="0" w:space="0" w:color="auto"/>
            <w:left w:val="none" w:sz="0" w:space="0" w:color="auto"/>
            <w:bottom w:val="none" w:sz="0" w:space="0" w:color="auto"/>
            <w:right w:val="none" w:sz="0" w:space="0" w:color="auto"/>
          </w:divBdr>
        </w:div>
        <w:div w:id="1353261793">
          <w:marLeft w:val="0"/>
          <w:marRight w:val="0"/>
          <w:marTop w:val="0"/>
          <w:marBottom w:val="0"/>
          <w:divBdr>
            <w:top w:val="none" w:sz="0" w:space="0" w:color="auto"/>
            <w:left w:val="none" w:sz="0" w:space="0" w:color="auto"/>
            <w:bottom w:val="none" w:sz="0" w:space="0" w:color="auto"/>
            <w:right w:val="none" w:sz="0" w:space="0" w:color="auto"/>
          </w:divBdr>
        </w:div>
        <w:div w:id="1355381835">
          <w:marLeft w:val="0"/>
          <w:marRight w:val="0"/>
          <w:marTop w:val="0"/>
          <w:marBottom w:val="0"/>
          <w:divBdr>
            <w:top w:val="none" w:sz="0" w:space="0" w:color="auto"/>
            <w:left w:val="none" w:sz="0" w:space="0" w:color="auto"/>
            <w:bottom w:val="none" w:sz="0" w:space="0" w:color="auto"/>
            <w:right w:val="none" w:sz="0" w:space="0" w:color="auto"/>
          </w:divBdr>
        </w:div>
        <w:div w:id="1358655417">
          <w:marLeft w:val="0"/>
          <w:marRight w:val="0"/>
          <w:marTop w:val="0"/>
          <w:marBottom w:val="0"/>
          <w:divBdr>
            <w:top w:val="none" w:sz="0" w:space="0" w:color="auto"/>
            <w:left w:val="none" w:sz="0" w:space="0" w:color="auto"/>
            <w:bottom w:val="none" w:sz="0" w:space="0" w:color="auto"/>
            <w:right w:val="none" w:sz="0" w:space="0" w:color="auto"/>
          </w:divBdr>
        </w:div>
        <w:div w:id="1360006140">
          <w:marLeft w:val="0"/>
          <w:marRight w:val="0"/>
          <w:marTop w:val="0"/>
          <w:marBottom w:val="0"/>
          <w:divBdr>
            <w:top w:val="none" w:sz="0" w:space="0" w:color="auto"/>
            <w:left w:val="none" w:sz="0" w:space="0" w:color="auto"/>
            <w:bottom w:val="none" w:sz="0" w:space="0" w:color="auto"/>
            <w:right w:val="none" w:sz="0" w:space="0" w:color="auto"/>
          </w:divBdr>
        </w:div>
        <w:div w:id="1366516595">
          <w:marLeft w:val="0"/>
          <w:marRight w:val="0"/>
          <w:marTop w:val="0"/>
          <w:marBottom w:val="0"/>
          <w:divBdr>
            <w:top w:val="none" w:sz="0" w:space="0" w:color="auto"/>
            <w:left w:val="none" w:sz="0" w:space="0" w:color="auto"/>
            <w:bottom w:val="none" w:sz="0" w:space="0" w:color="auto"/>
            <w:right w:val="none" w:sz="0" w:space="0" w:color="auto"/>
          </w:divBdr>
        </w:div>
        <w:div w:id="1371804355">
          <w:marLeft w:val="0"/>
          <w:marRight w:val="0"/>
          <w:marTop w:val="0"/>
          <w:marBottom w:val="0"/>
          <w:divBdr>
            <w:top w:val="none" w:sz="0" w:space="0" w:color="auto"/>
            <w:left w:val="none" w:sz="0" w:space="0" w:color="auto"/>
            <w:bottom w:val="none" w:sz="0" w:space="0" w:color="auto"/>
            <w:right w:val="none" w:sz="0" w:space="0" w:color="auto"/>
          </w:divBdr>
        </w:div>
        <w:div w:id="1373729310">
          <w:marLeft w:val="0"/>
          <w:marRight w:val="0"/>
          <w:marTop w:val="0"/>
          <w:marBottom w:val="0"/>
          <w:divBdr>
            <w:top w:val="none" w:sz="0" w:space="0" w:color="auto"/>
            <w:left w:val="none" w:sz="0" w:space="0" w:color="auto"/>
            <w:bottom w:val="none" w:sz="0" w:space="0" w:color="auto"/>
            <w:right w:val="none" w:sz="0" w:space="0" w:color="auto"/>
          </w:divBdr>
        </w:div>
        <w:div w:id="1374114165">
          <w:marLeft w:val="0"/>
          <w:marRight w:val="0"/>
          <w:marTop w:val="0"/>
          <w:marBottom w:val="0"/>
          <w:divBdr>
            <w:top w:val="none" w:sz="0" w:space="0" w:color="auto"/>
            <w:left w:val="none" w:sz="0" w:space="0" w:color="auto"/>
            <w:bottom w:val="none" w:sz="0" w:space="0" w:color="auto"/>
            <w:right w:val="none" w:sz="0" w:space="0" w:color="auto"/>
          </w:divBdr>
        </w:div>
        <w:div w:id="1375353039">
          <w:marLeft w:val="0"/>
          <w:marRight w:val="0"/>
          <w:marTop w:val="0"/>
          <w:marBottom w:val="0"/>
          <w:divBdr>
            <w:top w:val="none" w:sz="0" w:space="0" w:color="auto"/>
            <w:left w:val="none" w:sz="0" w:space="0" w:color="auto"/>
            <w:bottom w:val="none" w:sz="0" w:space="0" w:color="auto"/>
            <w:right w:val="none" w:sz="0" w:space="0" w:color="auto"/>
          </w:divBdr>
        </w:div>
        <w:div w:id="1375616157">
          <w:marLeft w:val="0"/>
          <w:marRight w:val="0"/>
          <w:marTop w:val="0"/>
          <w:marBottom w:val="0"/>
          <w:divBdr>
            <w:top w:val="none" w:sz="0" w:space="0" w:color="auto"/>
            <w:left w:val="none" w:sz="0" w:space="0" w:color="auto"/>
            <w:bottom w:val="none" w:sz="0" w:space="0" w:color="auto"/>
            <w:right w:val="none" w:sz="0" w:space="0" w:color="auto"/>
          </w:divBdr>
        </w:div>
        <w:div w:id="1379091446">
          <w:marLeft w:val="0"/>
          <w:marRight w:val="0"/>
          <w:marTop w:val="0"/>
          <w:marBottom w:val="0"/>
          <w:divBdr>
            <w:top w:val="none" w:sz="0" w:space="0" w:color="auto"/>
            <w:left w:val="none" w:sz="0" w:space="0" w:color="auto"/>
            <w:bottom w:val="none" w:sz="0" w:space="0" w:color="auto"/>
            <w:right w:val="none" w:sz="0" w:space="0" w:color="auto"/>
          </w:divBdr>
        </w:div>
        <w:div w:id="1379161383">
          <w:marLeft w:val="0"/>
          <w:marRight w:val="0"/>
          <w:marTop w:val="0"/>
          <w:marBottom w:val="0"/>
          <w:divBdr>
            <w:top w:val="none" w:sz="0" w:space="0" w:color="auto"/>
            <w:left w:val="none" w:sz="0" w:space="0" w:color="auto"/>
            <w:bottom w:val="none" w:sz="0" w:space="0" w:color="auto"/>
            <w:right w:val="none" w:sz="0" w:space="0" w:color="auto"/>
          </w:divBdr>
        </w:div>
        <w:div w:id="1381174924">
          <w:marLeft w:val="0"/>
          <w:marRight w:val="0"/>
          <w:marTop w:val="0"/>
          <w:marBottom w:val="0"/>
          <w:divBdr>
            <w:top w:val="none" w:sz="0" w:space="0" w:color="auto"/>
            <w:left w:val="none" w:sz="0" w:space="0" w:color="auto"/>
            <w:bottom w:val="none" w:sz="0" w:space="0" w:color="auto"/>
            <w:right w:val="none" w:sz="0" w:space="0" w:color="auto"/>
          </w:divBdr>
        </w:div>
        <w:div w:id="1381242242">
          <w:marLeft w:val="0"/>
          <w:marRight w:val="0"/>
          <w:marTop w:val="0"/>
          <w:marBottom w:val="0"/>
          <w:divBdr>
            <w:top w:val="none" w:sz="0" w:space="0" w:color="auto"/>
            <w:left w:val="none" w:sz="0" w:space="0" w:color="auto"/>
            <w:bottom w:val="none" w:sz="0" w:space="0" w:color="auto"/>
            <w:right w:val="none" w:sz="0" w:space="0" w:color="auto"/>
          </w:divBdr>
        </w:div>
        <w:div w:id="1382753950">
          <w:marLeft w:val="0"/>
          <w:marRight w:val="0"/>
          <w:marTop w:val="0"/>
          <w:marBottom w:val="0"/>
          <w:divBdr>
            <w:top w:val="none" w:sz="0" w:space="0" w:color="auto"/>
            <w:left w:val="none" w:sz="0" w:space="0" w:color="auto"/>
            <w:bottom w:val="none" w:sz="0" w:space="0" w:color="auto"/>
            <w:right w:val="none" w:sz="0" w:space="0" w:color="auto"/>
          </w:divBdr>
        </w:div>
        <w:div w:id="1384985555">
          <w:marLeft w:val="0"/>
          <w:marRight w:val="0"/>
          <w:marTop w:val="0"/>
          <w:marBottom w:val="0"/>
          <w:divBdr>
            <w:top w:val="none" w:sz="0" w:space="0" w:color="auto"/>
            <w:left w:val="none" w:sz="0" w:space="0" w:color="auto"/>
            <w:bottom w:val="none" w:sz="0" w:space="0" w:color="auto"/>
            <w:right w:val="none" w:sz="0" w:space="0" w:color="auto"/>
          </w:divBdr>
        </w:div>
        <w:div w:id="1385641709">
          <w:marLeft w:val="0"/>
          <w:marRight w:val="0"/>
          <w:marTop w:val="0"/>
          <w:marBottom w:val="0"/>
          <w:divBdr>
            <w:top w:val="none" w:sz="0" w:space="0" w:color="auto"/>
            <w:left w:val="none" w:sz="0" w:space="0" w:color="auto"/>
            <w:bottom w:val="none" w:sz="0" w:space="0" w:color="auto"/>
            <w:right w:val="none" w:sz="0" w:space="0" w:color="auto"/>
          </w:divBdr>
        </w:div>
        <w:div w:id="1387800245">
          <w:marLeft w:val="0"/>
          <w:marRight w:val="0"/>
          <w:marTop w:val="0"/>
          <w:marBottom w:val="0"/>
          <w:divBdr>
            <w:top w:val="none" w:sz="0" w:space="0" w:color="auto"/>
            <w:left w:val="none" w:sz="0" w:space="0" w:color="auto"/>
            <w:bottom w:val="none" w:sz="0" w:space="0" w:color="auto"/>
            <w:right w:val="none" w:sz="0" w:space="0" w:color="auto"/>
          </w:divBdr>
        </w:div>
        <w:div w:id="1394304944">
          <w:marLeft w:val="0"/>
          <w:marRight w:val="0"/>
          <w:marTop w:val="0"/>
          <w:marBottom w:val="0"/>
          <w:divBdr>
            <w:top w:val="none" w:sz="0" w:space="0" w:color="auto"/>
            <w:left w:val="none" w:sz="0" w:space="0" w:color="auto"/>
            <w:bottom w:val="none" w:sz="0" w:space="0" w:color="auto"/>
            <w:right w:val="none" w:sz="0" w:space="0" w:color="auto"/>
          </w:divBdr>
        </w:div>
        <w:div w:id="1399131944">
          <w:marLeft w:val="0"/>
          <w:marRight w:val="0"/>
          <w:marTop w:val="0"/>
          <w:marBottom w:val="0"/>
          <w:divBdr>
            <w:top w:val="none" w:sz="0" w:space="0" w:color="auto"/>
            <w:left w:val="none" w:sz="0" w:space="0" w:color="auto"/>
            <w:bottom w:val="none" w:sz="0" w:space="0" w:color="auto"/>
            <w:right w:val="none" w:sz="0" w:space="0" w:color="auto"/>
          </w:divBdr>
        </w:div>
        <w:div w:id="1401102728">
          <w:marLeft w:val="0"/>
          <w:marRight w:val="0"/>
          <w:marTop w:val="0"/>
          <w:marBottom w:val="0"/>
          <w:divBdr>
            <w:top w:val="none" w:sz="0" w:space="0" w:color="auto"/>
            <w:left w:val="none" w:sz="0" w:space="0" w:color="auto"/>
            <w:bottom w:val="none" w:sz="0" w:space="0" w:color="auto"/>
            <w:right w:val="none" w:sz="0" w:space="0" w:color="auto"/>
          </w:divBdr>
        </w:div>
        <w:div w:id="1407650977">
          <w:marLeft w:val="0"/>
          <w:marRight w:val="0"/>
          <w:marTop w:val="0"/>
          <w:marBottom w:val="0"/>
          <w:divBdr>
            <w:top w:val="none" w:sz="0" w:space="0" w:color="auto"/>
            <w:left w:val="none" w:sz="0" w:space="0" w:color="auto"/>
            <w:bottom w:val="none" w:sz="0" w:space="0" w:color="auto"/>
            <w:right w:val="none" w:sz="0" w:space="0" w:color="auto"/>
          </w:divBdr>
        </w:div>
        <w:div w:id="1407846849">
          <w:marLeft w:val="0"/>
          <w:marRight w:val="0"/>
          <w:marTop w:val="0"/>
          <w:marBottom w:val="0"/>
          <w:divBdr>
            <w:top w:val="none" w:sz="0" w:space="0" w:color="auto"/>
            <w:left w:val="none" w:sz="0" w:space="0" w:color="auto"/>
            <w:bottom w:val="none" w:sz="0" w:space="0" w:color="auto"/>
            <w:right w:val="none" w:sz="0" w:space="0" w:color="auto"/>
          </w:divBdr>
        </w:div>
        <w:div w:id="1409614795">
          <w:marLeft w:val="0"/>
          <w:marRight w:val="0"/>
          <w:marTop w:val="0"/>
          <w:marBottom w:val="0"/>
          <w:divBdr>
            <w:top w:val="none" w:sz="0" w:space="0" w:color="auto"/>
            <w:left w:val="none" w:sz="0" w:space="0" w:color="auto"/>
            <w:bottom w:val="none" w:sz="0" w:space="0" w:color="auto"/>
            <w:right w:val="none" w:sz="0" w:space="0" w:color="auto"/>
          </w:divBdr>
        </w:div>
        <w:div w:id="1412118033">
          <w:marLeft w:val="0"/>
          <w:marRight w:val="0"/>
          <w:marTop w:val="0"/>
          <w:marBottom w:val="0"/>
          <w:divBdr>
            <w:top w:val="none" w:sz="0" w:space="0" w:color="auto"/>
            <w:left w:val="none" w:sz="0" w:space="0" w:color="auto"/>
            <w:bottom w:val="none" w:sz="0" w:space="0" w:color="auto"/>
            <w:right w:val="none" w:sz="0" w:space="0" w:color="auto"/>
          </w:divBdr>
        </w:div>
        <w:div w:id="1413939731">
          <w:marLeft w:val="0"/>
          <w:marRight w:val="0"/>
          <w:marTop w:val="0"/>
          <w:marBottom w:val="0"/>
          <w:divBdr>
            <w:top w:val="none" w:sz="0" w:space="0" w:color="auto"/>
            <w:left w:val="none" w:sz="0" w:space="0" w:color="auto"/>
            <w:bottom w:val="none" w:sz="0" w:space="0" w:color="auto"/>
            <w:right w:val="none" w:sz="0" w:space="0" w:color="auto"/>
          </w:divBdr>
        </w:div>
        <w:div w:id="1419135023">
          <w:marLeft w:val="0"/>
          <w:marRight w:val="0"/>
          <w:marTop w:val="0"/>
          <w:marBottom w:val="0"/>
          <w:divBdr>
            <w:top w:val="none" w:sz="0" w:space="0" w:color="auto"/>
            <w:left w:val="none" w:sz="0" w:space="0" w:color="auto"/>
            <w:bottom w:val="none" w:sz="0" w:space="0" w:color="auto"/>
            <w:right w:val="none" w:sz="0" w:space="0" w:color="auto"/>
          </w:divBdr>
        </w:div>
        <w:div w:id="1423376610">
          <w:marLeft w:val="0"/>
          <w:marRight w:val="0"/>
          <w:marTop w:val="0"/>
          <w:marBottom w:val="0"/>
          <w:divBdr>
            <w:top w:val="none" w:sz="0" w:space="0" w:color="auto"/>
            <w:left w:val="none" w:sz="0" w:space="0" w:color="auto"/>
            <w:bottom w:val="none" w:sz="0" w:space="0" w:color="auto"/>
            <w:right w:val="none" w:sz="0" w:space="0" w:color="auto"/>
          </w:divBdr>
        </w:div>
        <w:div w:id="1426341495">
          <w:marLeft w:val="0"/>
          <w:marRight w:val="0"/>
          <w:marTop w:val="0"/>
          <w:marBottom w:val="0"/>
          <w:divBdr>
            <w:top w:val="none" w:sz="0" w:space="0" w:color="auto"/>
            <w:left w:val="none" w:sz="0" w:space="0" w:color="auto"/>
            <w:bottom w:val="none" w:sz="0" w:space="0" w:color="auto"/>
            <w:right w:val="none" w:sz="0" w:space="0" w:color="auto"/>
          </w:divBdr>
        </w:div>
        <w:div w:id="1430344747">
          <w:marLeft w:val="0"/>
          <w:marRight w:val="0"/>
          <w:marTop w:val="0"/>
          <w:marBottom w:val="0"/>
          <w:divBdr>
            <w:top w:val="none" w:sz="0" w:space="0" w:color="auto"/>
            <w:left w:val="none" w:sz="0" w:space="0" w:color="auto"/>
            <w:bottom w:val="none" w:sz="0" w:space="0" w:color="auto"/>
            <w:right w:val="none" w:sz="0" w:space="0" w:color="auto"/>
          </w:divBdr>
        </w:div>
        <w:div w:id="1432360933">
          <w:marLeft w:val="0"/>
          <w:marRight w:val="0"/>
          <w:marTop w:val="0"/>
          <w:marBottom w:val="0"/>
          <w:divBdr>
            <w:top w:val="none" w:sz="0" w:space="0" w:color="auto"/>
            <w:left w:val="none" w:sz="0" w:space="0" w:color="auto"/>
            <w:bottom w:val="none" w:sz="0" w:space="0" w:color="auto"/>
            <w:right w:val="none" w:sz="0" w:space="0" w:color="auto"/>
          </w:divBdr>
        </w:div>
        <w:div w:id="1432973609">
          <w:marLeft w:val="0"/>
          <w:marRight w:val="0"/>
          <w:marTop w:val="0"/>
          <w:marBottom w:val="0"/>
          <w:divBdr>
            <w:top w:val="none" w:sz="0" w:space="0" w:color="auto"/>
            <w:left w:val="none" w:sz="0" w:space="0" w:color="auto"/>
            <w:bottom w:val="none" w:sz="0" w:space="0" w:color="auto"/>
            <w:right w:val="none" w:sz="0" w:space="0" w:color="auto"/>
          </w:divBdr>
        </w:div>
        <w:div w:id="1433938114">
          <w:marLeft w:val="0"/>
          <w:marRight w:val="0"/>
          <w:marTop w:val="0"/>
          <w:marBottom w:val="0"/>
          <w:divBdr>
            <w:top w:val="none" w:sz="0" w:space="0" w:color="auto"/>
            <w:left w:val="none" w:sz="0" w:space="0" w:color="auto"/>
            <w:bottom w:val="none" w:sz="0" w:space="0" w:color="auto"/>
            <w:right w:val="none" w:sz="0" w:space="0" w:color="auto"/>
          </w:divBdr>
        </w:div>
        <w:div w:id="1434669633">
          <w:marLeft w:val="0"/>
          <w:marRight w:val="0"/>
          <w:marTop w:val="0"/>
          <w:marBottom w:val="0"/>
          <w:divBdr>
            <w:top w:val="none" w:sz="0" w:space="0" w:color="auto"/>
            <w:left w:val="none" w:sz="0" w:space="0" w:color="auto"/>
            <w:bottom w:val="none" w:sz="0" w:space="0" w:color="auto"/>
            <w:right w:val="none" w:sz="0" w:space="0" w:color="auto"/>
          </w:divBdr>
        </w:div>
        <w:div w:id="1436905049">
          <w:marLeft w:val="0"/>
          <w:marRight w:val="0"/>
          <w:marTop w:val="0"/>
          <w:marBottom w:val="0"/>
          <w:divBdr>
            <w:top w:val="none" w:sz="0" w:space="0" w:color="auto"/>
            <w:left w:val="none" w:sz="0" w:space="0" w:color="auto"/>
            <w:bottom w:val="none" w:sz="0" w:space="0" w:color="auto"/>
            <w:right w:val="none" w:sz="0" w:space="0" w:color="auto"/>
          </w:divBdr>
        </w:div>
        <w:div w:id="1437675383">
          <w:marLeft w:val="0"/>
          <w:marRight w:val="0"/>
          <w:marTop w:val="0"/>
          <w:marBottom w:val="0"/>
          <w:divBdr>
            <w:top w:val="none" w:sz="0" w:space="0" w:color="auto"/>
            <w:left w:val="none" w:sz="0" w:space="0" w:color="auto"/>
            <w:bottom w:val="none" w:sz="0" w:space="0" w:color="auto"/>
            <w:right w:val="none" w:sz="0" w:space="0" w:color="auto"/>
          </w:divBdr>
        </w:div>
        <w:div w:id="1440828952">
          <w:marLeft w:val="0"/>
          <w:marRight w:val="0"/>
          <w:marTop w:val="0"/>
          <w:marBottom w:val="0"/>
          <w:divBdr>
            <w:top w:val="none" w:sz="0" w:space="0" w:color="auto"/>
            <w:left w:val="none" w:sz="0" w:space="0" w:color="auto"/>
            <w:bottom w:val="none" w:sz="0" w:space="0" w:color="auto"/>
            <w:right w:val="none" w:sz="0" w:space="0" w:color="auto"/>
          </w:divBdr>
        </w:div>
        <w:div w:id="1444108544">
          <w:marLeft w:val="0"/>
          <w:marRight w:val="0"/>
          <w:marTop w:val="0"/>
          <w:marBottom w:val="0"/>
          <w:divBdr>
            <w:top w:val="none" w:sz="0" w:space="0" w:color="auto"/>
            <w:left w:val="none" w:sz="0" w:space="0" w:color="auto"/>
            <w:bottom w:val="none" w:sz="0" w:space="0" w:color="auto"/>
            <w:right w:val="none" w:sz="0" w:space="0" w:color="auto"/>
          </w:divBdr>
        </w:div>
        <w:div w:id="1445997244">
          <w:marLeft w:val="0"/>
          <w:marRight w:val="0"/>
          <w:marTop w:val="0"/>
          <w:marBottom w:val="0"/>
          <w:divBdr>
            <w:top w:val="none" w:sz="0" w:space="0" w:color="auto"/>
            <w:left w:val="none" w:sz="0" w:space="0" w:color="auto"/>
            <w:bottom w:val="none" w:sz="0" w:space="0" w:color="auto"/>
            <w:right w:val="none" w:sz="0" w:space="0" w:color="auto"/>
          </w:divBdr>
        </w:div>
        <w:div w:id="1448695544">
          <w:marLeft w:val="0"/>
          <w:marRight w:val="0"/>
          <w:marTop w:val="0"/>
          <w:marBottom w:val="0"/>
          <w:divBdr>
            <w:top w:val="none" w:sz="0" w:space="0" w:color="auto"/>
            <w:left w:val="none" w:sz="0" w:space="0" w:color="auto"/>
            <w:bottom w:val="none" w:sz="0" w:space="0" w:color="auto"/>
            <w:right w:val="none" w:sz="0" w:space="0" w:color="auto"/>
          </w:divBdr>
        </w:div>
        <w:div w:id="1450200753">
          <w:marLeft w:val="0"/>
          <w:marRight w:val="0"/>
          <w:marTop w:val="0"/>
          <w:marBottom w:val="0"/>
          <w:divBdr>
            <w:top w:val="none" w:sz="0" w:space="0" w:color="auto"/>
            <w:left w:val="none" w:sz="0" w:space="0" w:color="auto"/>
            <w:bottom w:val="none" w:sz="0" w:space="0" w:color="auto"/>
            <w:right w:val="none" w:sz="0" w:space="0" w:color="auto"/>
          </w:divBdr>
        </w:div>
        <w:div w:id="1451706179">
          <w:marLeft w:val="0"/>
          <w:marRight w:val="0"/>
          <w:marTop w:val="0"/>
          <w:marBottom w:val="0"/>
          <w:divBdr>
            <w:top w:val="none" w:sz="0" w:space="0" w:color="auto"/>
            <w:left w:val="none" w:sz="0" w:space="0" w:color="auto"/>
            <w:bottom w:val="none" w:sz="0" w:space="0" w:color="auto"/>
            <w:right w:val="none" w:sz="0" w:space="0" w:color="auto"/>
          </w:divBdr>
        </w:div>
        <w:div w:id="1452630737">
          <w:marLeft w:val="0"/>
          <w:marRight w:val="0"/>
          <w:marTop w:val="0"/>
          <w:marBottom w:val="0"/>
          <w:divBdr>
            <w:top w:val="none" w:sz="0" w:space="0" w:color="auto"/>
            <w:left w:val="none" w:sz="0" w:space="0" w:color="auto"/>
            <w:bottom w:val="none" w:sz="0" w:space="0" w:color="auto"/>
            <w:right w:val="none" w:sz="0" w:space="0" w:color="auto"/>
          </w:divBdr>
        </w:div>
        <w:div w:id="1454251283">
          <w:marLeft w:val="0"/>
          <w:marRight w:val="0"/>
          <w:marTop w:val="0"/>
          <w:marBottom w:val="0"/>
          <w:divBdr>
            <w:top w:val="none" w:sz="0" w:space="0" w:color="auto"/>
            <w:left w:val="none" w:sz="0" w:space="0" w:color="auto"/>
            <w:bottom w:val="none" w:sz="0" w:space="0" w:color="auto"/>
            <w:right w:val="none" w:sz="0" w:space="0" w:color="auto"/>
          </w:divBdr>
        </w:div>
        <w:div w:id="1466968612">
          <w:marLeft w:val="0"/>
          <w:marRight w:val="0"/>
          <w:marTop w:val="0"/>
          <w:marBottom w:val="0"/>
          <w:divBdr>
            <w:top w:val="none" w:sz="0" w:space="0" w:color="auto"/>
            <w:left w:val="none" w:sz="0" w:space="0" w:color="auto"/>
            <w:bottom w:val="none" w:sz="0" w:space="0" w:color="auto"/>
            <w:right w:val="none" w:sz="0" w:space="0" w:color="auto"/>
          </w:divBdr>
        </w:div>
        <w:div w:id="1470705345">
          <w:marLeft w:val="0"/>
          <w:marRight w:val="0"/>
          <w:marTop w:val="0"/>
          <w:marBottom w:val="0"/>
          <w:divBdr>
            <w:top w:val="none" w:sz="0" w:space="0" w:color="auto"/>
            <w:left w:val="none" w:sz="0" w:space="0" w:color="auto"/>
            <w:bottom w:val="none" w:sz="0" w:space="0" w:color="auto"/>
            <w:right w:val="none" w:sz="0" w:space="0" w:color="auto"/>
          </w:divBdr>
        </w:div>
        <w:div w:id="1473330895">
          <w:marLeft w:val="0"/>
          <w:marRight w:val="0"/>
          <w:marTop w:val="0"/>
          <w:marBottom w:val="0"/>
          <w:divBdr>
            <w:top w:val="none" w:sz="0" w:space="0" w:color="auto"/>
            <w:left w:val="none" w:sz="0" w:space="0" w:color="auto"/>
            <w:bottom w:val="none" w:sz="0" w:space="0" w:color="auto"/>
            <w:right w:val="none" w:sz="0" w:space="0" w:color="auto"/>
          </w:divBdr>
        </w:div>
        <w:div w:id="1474521137">
          <w:marLeft w:val="0"/>
          <w:marRight w:val="0"/>
          <w:marTop w:val="0"/>
          <w:marBottom w:val="0"/>
          <w:divBdr>
            <w:top w:val="none" w:sz="0" w:space="0" w:color="auto"/>
            <w:left w:val="none" w:sz="0" w:space="0" w:color="auto"/>
            <w:bottom w:val="none" w:sz="0" w:space="0" w:color="auto"/>
            <w:right w:val="none" w:sz="0" w:space="0" w:color="auto"/>
          </w:divBdr>
        </w:div>
        <w:div w:id="1479803122">
          <w:marLeft w:val="0"/>
          <w:marRight w:val="0"/>
          <w:marTop w:val="0"/>
          <w:marBottom w:val="0"/>
          <w:divBdr>
            <w:top w:val="none" w:sz="0" w:space="0" w:color="auto"/>
            <w:left w:val="none" w:sz="0" w:space="0" w:color="auto"/>
            <w:bottom w:val="none" w:sz="0" w:space="0" w:color="auto"/>
            <w:right w:val="none" w:sz="0" w:space="0" w:color="auto"/>
          </w:divBdr>
        </w:div>
        <w:div w:id="1482305848">
          <w:marLeft w:val="0"/>
          <w:marRight w:val="0"/>
          <w:marTop w:val="0"/>
          <w:marBottom w:val="0"/>
          <w:divBdr>
            <w:top w:val="none" w:sz="0" w:space="0" w:color="auto"/>
            <w:left w:val="none" w:sz="0" w:space="0" w:color="auto"/>
            <w:bottom w:val="none" w:sz="0" w:space="0" w:color="auto"/>
            <w:right w:val="none" w:sz="0" w:space="0" w:color="auto"/>
          </w:divBdr>
        </w:div>
        <w:div w:id="1482576105">
          <w:marLeft w:val="0"/>
          <w:marRight w:val="0"/>
          <w:marTop w:val="0"/>
          <w:marBottom w:val="0"/>
          <w:divBdr>
            <w:top w:val="none" w:sz="0" w:space="0" w:color="auto"/>
            <w:left w:val="none" w:sz="0" w:space="0" w:color="auto"/>
            <w:bottom w:val="none" w:sz="0" w:space="0" w:color="auto"/>
            <w:right w:val="none" w:sz="0" w:space="0" w:color="auto"/>
          </w:divBdr>
        </w:div>
        <w:div w:id="1484084660">
          <w:marLeft w:val="0"/>
          <w:marRight w:val="0"/>
          <w:marTop w:val="0"/>
          <w:marBottom w:val="0"/>
          <w:divBdr>
            <w:top w:val="none" w:sz="0" w:space="0" w:color="auto"/>
            <w:left w:val="none" w:sz="0" w:space="0" w:color="auto"/>
            <w:bottom w:val="none" w:sz="0" w:space="0" w:color="auto"/>
            <w:right w:val="none" w:sz="0" w:space="0" w:color="auto"/>
          </w:divBdr>
        </w:div>
        <w:div w:id="1485321498">
          <w:marLeft w:val="0"/>
          <w:marRight w:val="0"/>
          <w:marTop w:val="0"/>
          <w:marBottom w:val="0"/>
          <w:divBdr>
            <w:top w:val="none" w:sz="0" w:space="0" w:color="auto"/>
            <w:left w:val="none" w:sz="0" w:space="0" w:color="auto"/>
            <w:bottom w:val="none" w:sz="0" w:space="0" w:color="auto"/>
            <w:right w:val="none" w:sz="0" w:space="0" w:color="auto"/>
          </w:divBdr>
        </w:div>
        <w:div w:id="1489055191">
          <w:marLeft w:val="0"/>
          <w:marRight w:val="0"/>
          <w:marTop w:val="0"/>
          <w:marBottom w:val="0"/>
          <w:divBdr>
            <w:top w:val="none" w:sz="0" w:space="0" w:color="auto"/>
            <w:left w:val="none" w:sz="0" w:space="0" w:color="auto"/>
            <w:bottom w:val="none" w:sz="0" w:space="0" w:color="auto"/>
            <w:right w:val="none" w:sz="0" w:space="0" w:color="auto"/>
          </w:divBdr>
        </w:div>
        <w:div w:id="1495956063">
          <w:marLeft w:val="0"/>
          <w:marRight w:val="0"/>
          <w:marTop w:val="0"/>
          <w:marBottom w:val="0"/>
          <w:divBdr>
            <w:top w:val="none" w:sz="0" w:space="0" w:color="auto"/>
            <w:left w:val="none" w:sz="0" w:space="0" w:color="auto"/>
            <w:bottom w:val="none" w:sz="0" w:space="0" w:color="auto"/>
            <w:right w:val="none" w:sz="0" w:space="0" w:color="auto"/>
          </w:divBdr>
        </w:div>
        <w:div w:id="1496261808">
          <w:marLeft w:val="0"/>
          <w:marRight w:val="0"/>
          <w:marTop w:val="0"/>
          <w:marBottom w:val="0"/>
          <w:divBdr>
            <w:top w:val="none" w:sz="0" w:space="0" w:color="auto"/>
            <w:left w:val="none" w:sz="0" w:space="0" w:color="auto"/>
            <w:bottom w:val="none" w:sz="0" w:space="0" w:color="auto"/>
            <w:right w:val="none" w:sz="0" w:space="0" w:color="auto"/>
          </w:divBdr>
        </w:div>
        <w:div w:id="1497695635">
          <w:marLeft w:val="0"/>
          <w:marRight w:val="0"/>
          <w:marTop w:val="0"/>
          <w:marBottom w:val="0"/>
          <w:divBdr>
            <w:top w:val="none" w:sz="0" w:space="0" w:color="auto"/>
            <w:left w:val="none" w:sz="0" w:space="0" w:color="auto"/>
            <w:bottom w:val="none" w:sz="0" w:space="0" w:color="auto"/>
            <w:right w:val="none" w:sz="0" w:space="0" w:color="auto"/>
          </w:divBdr>
        </w:div>
        <w:div w:id="1506938741">
          <w:marLeft w:val="0"/>
          <w:marRight w:val="0"/>
          <w:marTop w:val="0"/>
          <w:marBottom w:val="0"/>
          <w:divBdr>
            <w:top w:val="none" w:sz="0" w:space="0" w:color="auto"/>
            <w:left w:val="none" w:sz="0" w:space="0" w:color="auto"/>
            <w:bottom w:val="none" w:sz="0" w:space="0" w:color="auto"/>
            <w:right w:val="none" w:sz="0" w:space="0" w:color="auto"/>
          </w:divBdr>
        </w:div>
        <w:div w:id="1507789215">
          <w:marLeft w:val="0"/>
          <w:marRight w:val="0"/>
          <w:marTop w:val="0"/>
          <w:marBottom w:val="0"/>
          <w:divBdr>
            <w:top w:val="none" w:sz="0" w:space="0" w:color="auto"/>
            <w:left w:val="none" w:sz="0" w:space="0" w:color="auto"/>
            <w:bottom w:val="none" w:sz="0" w:space="0" w:color="auto"/>
            <w:right w:val="none" w:sz="0" w:space="0" w:color="auto"/>
          </w:divBdr>
        </w:div>
        <w:div w:id="1511409165">
          <w:marLeft w:val="0"/>
          <w:marRight w:val="0"/>
          <w:marTop w:val="0"/>
          <w:marBottom w:val="0"/>
          <w:divBdr>
            <w:top w:val="none" w:sz="0" w:space="0" w:color="auto"/>
            <w:left w:val="none" w:sz="0" w:space="0" w:color="auto"/>
            <w:bottom w:val="none" w:sz="0" w:space="0" w:color="auto"/>
            <w:right w:val="none" w:sz="0" w:space="0" w:color="auto"/>
          </w:divBdr>
        </w:div>
        <w:div w:id="1512914362">
          <w:marLeft w:val="0"/>
          <w:marRight w:val="0"/>
          <w:marTop w:val="0"/>
          <w:marBottom w:val="0"/>
          <w:divBdr>
            <w:top w:val="none" w:sz="0" w:space="0" w:color="auto"/>
            <w:left w:val="none" w:sz="0" w:space="0" w:color="auto"/>
            <w:bottom w:val="none" w:sz="0" w:space="0" w:color="auto"/>
            <w:right w:val="none" w:sz="0" w:space="0" w:color="auto"/>
          </w:divBdr>
        </w:div>
        <w:div w:id="1514104944">
          <w:marLeft w:val="0"/>
          <w:marRight w:val="0"/>
          <w:marTop w:val="0"/>
          <w:marBottom w:val="0"/>
          <w:divBdr>
            <w:top w:val="none" w:sz="0" w:space="0" w:color="auto"/>
            <w:left w:val="none" w:sz="0" w:space="0" w:color="auto"/>
            <w:bottom w:val="none" w:sz="0" w:space="0" w:color="auto"/>
            <w:right w:val="none" w:sz="0" w:space="0" w:color="auto"/>
          </w:divBdr>
        </w:div>
        <w:div w:id="1523477306">
          <w:marLeft w:val="0"/>
          <w:marRight w:val="0"/>
          <w:marTop w:val="0"/>
          <w:marBottom w:val="0"/>
          <w:divBdr>
            <w:top w:val="none" w:sz="0" w:space="0" w:color="auto"/>
            <w:left w:val="none" w:sz="0" w:space="0" w:color="auto"/>
            <w:bottom w:val="none" w:sz="0" w:space="0" w:color="auto"/>
            <w:right w:val="none" w:sz="0" w:space="0" w:color="auto"/>
          </w:divBdr>
        </w:div>
        <w:div w:id="1523593139">
          <w:marLeft w:val="0"/>
          <w:marRight w:val="0"/>
          <w:marTop w:val="0"/>
          <w:marBottom w:val="0"/>
          <w:divBdr>
            <w:top w:val="none" w:sz="0" w:space="0" w:color="auto"/>
            <w:left w:val="none" w:sz="0" w:space="0" w:color="auto"/>
            <w:bottom w:val="none" w:sz="0" w:space="0" w:color="auto"/>
            <w:right w:val="none" w:sz="0" w:space="0" w:color="auto"/>
          </w:divBdr>
        </w:div>
        <w:div w:id="1529685270">
          <w:marLeft w:val="0"/>
          <w:marRight w:val="0"/>
          <w:marTop w:val="0"/>
          <w:marBottom w:val="0"/>
          <w:divBdr>
            <w:top w:val="none" w:sz="0" w:space="0" w:color="auto"/>
            <w:left w:val="none" w:sz="0" w:space="0" w:color="auto"/>
            <w:bottom w:val="none" w:sz="0" w:space="0" w:color="auto"/>
            <w:right w:val="none" w:sz="0" w:space="0" w:color="auto"/>
          </w:divBdr>
        </w:div>
        <w:div w:id="1537235979">
          <w:marLeft w:val="0"/>
          <w:marRight w:val="0"/>
          <w:marTop w:val="0"/>
          <w:marBottom w:val="0"/>
          <w:divBdr>
            <w:top w:val="none" w:sz="0" w:space="0" w:color="auto"/>
            <w:left w:val="none" w:sz="0" w:space="0" w:color="auto"/>
            <w:bottom w:val="none" w:sz="0" w:space="0" w:color="auto"/>
            <w:right w:val="none" w:sz="0" w:space="0" w:color="auto"/>
          </w:divBdr>
        </w:div>
        <w:div w:id="1537306913">
          <w:marLeft w:val="0"/>
          <w:marRight w:val="0"/>
          <w:marTop w:val="0"/>
          <w:marBottom w:val="0"/>
          <w:divBdr>
            <w:top w:val="none" w:sz="0" w:space="0" w:color="auto"/>
            <w:left w:val="none" w:sz="0" w:space="0" w:color="auto"/>
            <w:bottom w:val="none" w:sz="0" w:space="0" w:color="auto"/>
            <w:right w:val="none" w:sz="0" w:space="0" w:color="auto"/>
          </w:divBdr>
        </w:div>
        <w:div w:id="1538397129">
          <w:marLeft w:val="0"/>
          <w:marRight w:val="0"/>
          <w:marTop w:val="0"/>
          <w:marBottom w:val="0"/>
          <w:divBdr>
            <w:top w:val="none" w:sz="0" w:space="0" w:color="auto"/>
            <w:left w:val="none" w:sz="0" w:space="0" w:color="auto"/>
            <w:bottom w:val="none" w:sz="0" w:space="0" w:color="auto"/>
            <w:right w:val="none" w:sz="0" w:space="0" w:color="auto"/>
          </w:divBdr>
        </w:div>
        <w:div w:id="1540628839">
          <w:marLeft w:val="0"/>
          <w:marRight w:val="0"/>
          <w:marTop w:val="0"/>
          <w:marBottom w:val="0"/>
          <w:divBdr>
            <w:top w:val="none" w:sz="0" w:space="0" w:color="auto"/>
            <w:left w:val="none" w:sz="0" w:space="0" w:color="auto"/>
            <w:bottom w:val="none" w:sz="0" w:space="0" w:color="auto"/>
            <w:right w:val="none" w:sz="0" w:space="0" w:color="auto"/>
          </w:divBdr>
        </w:div>
        <w:div w:id="1545559290">
          <w:marLeft w:val="0"/>
          <w:marRight w:val="0"/>
          <w:marTop w:val="0"/>
          <w:marBottom w:val="0"/>
          <w:divBdr>
            <w:top w:val="none" w:sz="0" w:space="0" w:color="auto"/>
            <w:left w:val="none" w:sz="0" w:space="0" w:color="auto"/>
            <w:bottom w:val="none" w:sz="0" w:space="0" w:color="auto"/>
            <w:right w:val="none" w:sz="0" w:space="0" w:color="auto"/>
          </w:divBdr>
        </w:div>
        <w:div w:id="1548106690">
          <w:marLeft w:val="0"/>
          <w:marRight w:val="0"/>
          <w:marTop w:val="0"/>
          <w:marBottom w:val="0"/>
          <w:divBdr>
            <w:top w:val="none" w:sz="0" w:space="0" w:color="auto"/>
            <w:left w:val="none" w:sz="0" w:space="0" w:color="auto"/>
            <w:bottom w:val="none" w:sz="0" w:space="0" w:color="auto"/>
            <w:right w:val="none" w:sz="0" w:space="0" w:color="auto"/>
          </w:divBdr>
        </w:div>
        <w:div w:id="1550267790">
          <w:marLeft w:val="0"/>
          <w:marRight w:val="0"/>
          <w:marTop w:val="0"/>
          <w:marBottom w:val="0"/>
          <w:divBdr>
            <w:top w:val="none" w:sz="0" w:space="0" w:color="auto"/>
            <w:left w:val="none" w:sz="0" w:space="0" w:color="auto"/>
            <w:bottom w:val="none" w:sz="0" w:space="0" w:color="auto"/>
            <w:right w:val="none" w:sz="0" w:space="0" w:color="auto"/>
          </w:divBdr>
        </w:div>
        <w:div w:id="1553810141">
          <w:marLeft w:val="0"/>
          <w:marRight w:val="0"/>
          <w:marTop w:val="0"/>
          <w:marBottom w:val="0"/>
          <w:divBdr>
            <w:top w:val="none" w:sz="0" w:space="0" w:color="auto"/>
            <w:left w:val="none" w:sz="0" w:space="0" w:color="auto"/>
            <w:bottom w:val="none" w:sz="0" w:space="0" w:color="auto"/>
            <w:right w:val="none" w:sz="0" w:space="0" w:color="auto"/>
          </w:divBdr>
        </w:div>
        <w:div w:id="1554345376">
          <w:marLeft w:val="0"/>
          <w:marRight w:val="0"/>
          <w:marTop w:val="0"/>
          <w:marBottom w:val="0"/>
          <w:divBdr>
            <w:top w:val="none" w:sz="0" w:space="0" w:color="auto"/>
            <w:left w:val="none" w:sz="0" w:space="0" w:color="auto"/>
            <w:bottom w:val="none" w:sz="0" w:space="0" w:color="auto"/>
            <w:right w:val="none" w:sz="0" w:space="0" w:color="auto"/>
          </w:divBdr>
        </w:div>
        <w:div w:id="1559896778">
          <w:marLeft w:val="0"/>
          <w:marRight w:val="0"/>
          <w:marTop w:val="0"/>
          <w:marBottom w:val="0"/>
          <w:divBdr>
            <w:top w:val="none" w:sz="0" w:space="0" w:color="auto"/>
            <w:left w:val="none" w:sz="0" w:space="0" w:color="auto"/>
            <w:bottom w:val="none" w:sz="0" w:space="0" w:color="auto"/>
            <w:right w:val="none" w:sz="0" w:space="0" w:color="auto"/>
          </w:divBdr>
        </w:div>
        <w:div w:id="1561014366">
          <w:marLeft w:val="0"/>
          <w:marRight w:val="0"/>
          <w:marTop w:val="0"/>
          <w:marBottom w:val="0"/>
          <w:divBdr>
            <w:top w:val="none" w:sz="0" w:space="0" w:color="auto"/>
            <w:left w:val="none" w:sz="0" w:space="0" w:color="auto"/>
            <w:bottom w:val="none" w:sz="0" w:space="0" w:color="auto"/>
            <w:right w:val="none" w:sz="0" w:space="0" w:color="auto"/>
          </w:divBdr>
        </w:div>
        <w:div w:id="1565218815">
          <w:marLeft w:val="0"/>
          <w:marRight w:val="0"/>
          <w:marTop w:val="0"/>
          <w:marBottom w:val="0"/>
          <w:divBdr>
            <w:top w:val="none" w:sz="0" w:space="0" w:color="auto"/>
            <w:left w:val="none" w:sz="0" w:space="0" w:color="auto"/>
            <w:bottom w:val="none" w:sz="0" w:space="0" w:color="auto"/>
            <w:right w:val="none" w:sz="0" w:space="0" w:color="auto"/>
          </w:divBdr>
        </w:div>
        <w:div w:id="1569995213">
          <w:marLeft w:val="0"/>
          <w:marRight w:val="0"/>
          <w:marTop w:val="0"/>
          <w:marBottom w:val="0"/>
          <w:divBdr>
            <w:top w:val="none" w:sz="0" w:space="0" w:color="auto"/>
            <w:left w:val="none" w:sz="0" w:space="0" w:color="auto"/>
            <w:bottom w:val="none" w:sz="0" w:space="0" w:color="auto"/>
            <w:right w:val="none" w:sz="0" w:space="0" w:color="auto"/>
          </w:divBdr>
        </w:div>
        <w:div w:id="1570918986">
          <w:marLeft w:val="0"/>
          <w:marRight w:val="0"/>
          <w:marTop w:val="0"/>
          <w:marBottom w:val="0"/>
          <w:divBdr>
            <w:top w:val="none" w:sz="0" w:space="0" w:color="auto"/>
            <w:left w:val="none" w:sz="0" w:space="0" w:color="auto"/>
            <w:bottom w:val="none" w:sz="0" w:space="0" w:color="auto"/>
            <w:right w:val="none" w:sz="0" w:space="0" w:color="auto"/>
          </w:divBdr>
        </w:div>
        <w:div w:id="1574700241">
          <w:marLeft w:val="0"/>
          <w:marRight w:val="0"/>
          <w:marTop w:val="0"/>
          <w:marBottom w:val="0"/>
          <w:divBdr>
            <w:top w:val="none" w:sz="0" w:space="0" w:color="auto"/>
            <w:left w:val="none" w:sz="0" w:space="0" w:color="auto"/>
            <w:bottom w:val="none" w:sz="0" w:space="0" w:color="auto"/>
            <w:right w:val="none" w:sz="0" w:space="0" w:color="auto"/>
          </w:divBdr>
        </w:div>
        <w:div w:id="1578587078">
          <w:marLeft w:val="0"/>
          <w:marRight w:val="0"/>
          <w:marTop w:val="0"/>
          <w:marBottom w:val="0"/>
          <w:divBdr>
            <w:top w:val="none" w:sz="0" w:space="0" w:color="auto"/>
            <w:left w:val="none" w:sz="0" w:space="0" w:color="auto"/>
            <w:bottom w:val="none" w:sz="0" w:space="0" w:color="auto"/>
            <w:right w:val="none" w:sz="0" w:space="0" w:color="auto"/>
          </w:divBdr>
        </w:div>
        <w:div w:id="1579168869">
          <w:marLeft w:val="0"/>
          <w:marRight w:val="0"/>
          <w:marTop w:val="0"/>
          <w:marBottom w:val="0"/>
          <w:divBdr>
            <w:top w:val="none" w:sz="0" w:space="0" w:color="auto"/>
            <w:left w:val="none" w:sz="0" w:space="0" w:color="auto"/>
            <w:bottom w:val="none" w:sz="0" w:space="0" w:color="auto"/>
            <w:right w:val="none" w:sz="0" w:space="0" w:color="auto"/>
          </w:divBdr>
        </w:div>
        <w:div w:id="1579554520">
          <w:marLeft w:val="0"/>
          <w:marRight w:val="0"/>
          <w:marTop w:val="0"/>
          <w:marBottom w:val="0"/>
          <w:divBdr>
            <w:top w:val="none" w:sz="0" w:space="0" w:color="auto"/>
            <w:left w:val="none" w:sz="0" w:space="0" w:color="auto"/>
            <w:bottom w:val="none" w:sz="0" w:space="0" w:color="auto"/>
            <w:right w:val="none" w:sz="0" w:space="0" w:color="auto"/>
          </w:divBdr>
        </w:div>
        <w:div w:id="1579629309">
          <w:marLeft w:val="0"/>
          <w:marRight w:val="0"/>
          <w:marTop w:val="0"/>
          <w:marBottom w:val="0"/>
          <w:divBdr>
            <w:top w:val="none" w:sz="0" w:space="0" w:color="auto"/>
            <w:left w:val="none" w:sz="0" w:space="0" w:color="auto"/>
            <w:bottom w:val="none" w:sz="0" w:space="0" w:color="auto"/>
            <w:right w:val="none" w:sz="0" w:space="0" w:color="auto"/>
          </w:divBdr>
        </w:div>
        <w:div w:id="1586188815">
          <w:marLeft w:val="0"/>
          <w:marRight w:val="0"/>
          <w:marTop w:val="0"/>
          <w:marBottom w:val="0"/>
          <w:divBdr>
            <w:top w:val="none" w:sz="0" w:space="0" w:color="auto"/>
            <w:left w:val="none" w:sz="0" w:space="0" w:color="auto"/>
            <w:bottom w:val="none" w:sz="0" w:space="0" w:color="auto"/>
            <w:right w:val="none" w:sz="0" w:space="0" w:color="auto"/>
          </w:divBdr>
        </w:div>
        <w:div w:id="1587109808">
          <w:marLeft w:val="0"/>
          <w:marRight w:val="0"/>
          <w:marTop w:val="0"/>
          <w:marBottom w:val="0"/>
          <w:divBdr>
            <w:top w:val="none" w:sz="0" w:space="0" w:color="auto"/>
            <w:left w:val="none" w:sz="0" w:space="0" w:color="auto"/>
            <w:bottom w:val="none" w:sz="0" w:space="0" w:color="auto"/>
            <w:right w:val="none" w:sz="0" w:space="0" w:color="auto"/>
          </w:divBdr>
        </w:div>
        <w:div w:id="1590312096">
          <w:marLeft w:val="0"/>
          <w:marRight w:val="0"/>
          <w:marTop w:val="0"/>
          <w:marBottom w:val="0"/>
          <w:divBdr>
            <w:top w:val="none" w:sz="0" w:space="0" w:color="auto"/>
            <w:left w:val="none" w:sz="0" w:space="0" w:color="auto"/>
            <w:bottom w:val="none" w:sz="0" w:space="0" w:color="auto"/>
            <w:right w:val="none" w:sz="0" w:space="0" w:color="auto"/>
          </w:divBdr>
        </w:div>
        <w:div w:id="1593392990">
          <w:marLeft w:val="0"/>
          <w:marRight w:val="0"/>
          <w:marTop w:val="0"/>
          <w:marBottom w:val="0"/>
          <w:divBdr>
            <w:top w:val="none" w:sz="0" w:space="0" w:color="auto"/>
            <w:left w:val="none" w:sz="0" w:space="0" w:color="auto"/>
            <w:bottom w:val="none" w:sz="0" w:space="0" w:color="auto"/>
            <w:right w:val="none" w:sz="0" w:space="0" w:color="auto"/>
          </w:divBdr>
        </w:div>
        <w:div w:id="1593511801">
          <w:marLeft w:val="0"/>
          <w:marRight w:val="0"/>
          <w:marTop w:val="0"/>
          <w:marBottom w:val="0"/>
          <w:divBdr>
            <w:top w:val="none" w:sz="0" w:space="0" w:color="auto"/>
            <w:left w:val="none" w:sz="0" w:space="0" w:color="auto"/>
            <w:bottom w:val="none" w:sz="0" w:space="0" w:color="auto"/>
            <w:right w:val="none" w:sz="0" w:space="0" w:color="auto"/>
          </w:divBdr>
        </w:div>
        <w:div w:id="1594128337">
          <w:marLeft w:val="0"/>
          <w:marRight w:val="0"/>
          <w:marTop w:val="0"/>
          <w:marBottom w:val="0"/>
          <w:divBdr>
            <w:top w:val="none" w:sz="0" w:space="0" w:color="auto"/>
            <w:left w:val="none" w:sz="0" w:space="0" w:color="auto"/>
            <w:bottom w:val="none" w:sz="0" w:space="0" w:color="auto"/>
            <w:right w:val="none" w:sz="0" w:space="0" w:color="auto"/>
          </w:divBdr>
        </w:div>
        <w:div w:id="1595476975">
          <w:marLeft w:val="0"/>
          <w:marRight w:val="0"/>
          <w:marTop w:val="0"/>
          <w:marBottom w:val="0"/>
          <w:divBdr>
            <w:top w:val="none" w:sz="0" w:space="0" w:color="auto"/>
            <w:left w:val="none" w:sz="0" w:space="0" w:color="auto"/>
            <w:bottom w:val="none" w:sz="0" w:space="0" w:color="auto"/>
            <w:right w:val="none" w:sz="0" w:space="0" w:color="auto"/>
          </w:divBdr>
        </w:div>
        <w:div w:id="1599406478">
          <w:marLeft w:val="0"/>
          <w:marRight w:val="0"/>
          <w:marTop w:val="0"/>
          <w:marBottom w:val="0"/>
          <w:divBdr>
            <w:top w:val="none" w:sz="0" w:space="0" w:color="auto"/>
            <w:left w:val="none" w:sz="0" w:space="0" w:color="auto"/>
            <w:bottom w:val="none" w:sz="0" w:space="0" w:color="auto"/>
            <w:right w:val="none" w:sz="0" w:space="0" w:color="auto"/>
          </w:divBdr>
        </w:div>
        <w:div w:id="1599941850">
          <w:marLeft w:val="0"/>
          <w:marRight w:val="0"/>
          <w:marTop w:val="0"/>
          <w:marBottom w:val="0"/>
          <w:divBdr>
            <w:top w:val="none" w:sz="0" w:space="0" w:color="auto"/>
            <w:left w:val="none" w:sz="0" w:space="0" w:color="auto"/>
            <w:bottom w:val="none" w:sz="0" w:space="0" w:color="auto"/>
            <w:right w:val="none" w:sz="0" w:space="0" w:color="auto"/>
          </w:divBdr>
        </w:div>
        <w:div w:id="1602563213">
          <w:marLeft w:val="0"/>
          <w:marRight w:val="0"/>
          <w:marTop w:val="0"/>
          <w:marBottom w:val="0"/>
          <w:divBdr>
            <w:top w:val="none" w:sz="0" w:space="0" w:color="auto"/>
            <w:left w:val="none" w:sz="0" w:space="0" w:color="auto"/>
            <w:bottom w:val="none" w:sz="0" w:space="0" w:color="auto"/>
            <w:right w:val="none" w:sz="0" w:space="0" w:color="auto"/>
          </w:divBdr>
        </w:div>
        <w:div w:id="1606384711">
          <w:marLeft w:val="0"/>
          <w:marRight w:val="0"/>
          <w:marTop w:val="0"/>
          <w:marBottom w:val="0"/>
          <w:divBdr>
            <w:top w:val="none" w:sz="0" w:space="0" w:color="auto"/>
            <w:left w:val="none" w:sz="0" w:space="0" w:color="auto"/>
            <w:bottom w:val="none" w:sz="0" w:space="0" w:color="auto"/>
            <w:right w:val="none" w:sz="0" w:space="0" w:color="auto"/>
          </w:divBdr>
        </w:div>
        <w:div w:id="1608732205">
          <w:marLeft w:val="0"/>
          <w:marRight w:val="0"/>
          <w:marTop w:val="0"/>
          <w:marBottom w:val="0"/>
          <w:divBdr>
            <w:top w:val="none" w:sz="0" w:space="0" w:color="auto"/>
            <w:left w:val="none" w:sz="0" w:space="0" w:color="auto"/>
            <w:bottom w:val="none" w:sz="0" w:space="0" w:color="auto"/>
            <w:right w:val="none" w:sz="0" w:space="0" w:color="auto"/>
          </w:divBdr>
        </w:div>
        <w:div w:id="1614554183">
          <w:marLeft w:val="0"/>
          <w:marRight w:val="0"/>
          <w:marTop w:val="0"/>
          <w:marBottom w:val="0"/>
          <w:divBdr>
            <w:top w:val="none" w:sz="0" w:space="0" w:color="auto"/>
            <w:left w:val="none" w:sz="0" w:space="0" w:color="auto"/>
            <w:bottom w:val="none" w:sz="0" w:space="0" w:color="auto"/>
            <w:right w:val="none" w:sz="0" w:space="0" w:color="auto"/>
          </w:divBdr>
        </w:div>
        <w:div w:id="1617635078">
          <w:marLeft w:val="0"/>
          <w:marRight w:val="0"/>
          <w:marTop w:val="0"/>
          <w:marBottom w:val="0"/>
          <w:divBdr>
            <w:top w:val="none" w:sz="0" w:space="0" w:color="auto"/>
            <w:left w:val="none" w:sz="0" w:space="0" w:color="auto"/>
            <w:bottom w:val="none" w:sz="0" w:space="0" w:color="auto"/>
            <w:right w:val="none" w:sz="0" w:space="0" w:color="auto"/>
          </w:divBdr>
        </w:div>
        <w:div w:id="1618099703">
          <w:marLeft w:val="0"/>
          <w:marRight w:val="0"/>
          <w:marTop w:val="0"/>
          <w:marBottom w:val="0"/>
          <w:divBdr>
            <w:top w:val="none" w:sz="0" w:space="0" w:color="auto"/>
            <w:left w:val="none" w:sz="0" w:space="0" w:color="auto"/>
            <w:bottom w:val="none" w:sz="0" w:space="0" w:color="auto"/>
            <w:right w:val="none" w:sz="0" w:space="0" w:color="auto"/>
          </w:divBdr>
        </w:div>
        <w:div w:id="1619218755">
          <w:marLeft w:val="0"/>
          <w:marRight w:val="0"/>
          <w:marTop w:val="0"/>
          <w:marBottom w:val="0"/>
          <w:divBdr>
            <w:top w:val="none" w:sz="0" w:space="0" w:color="auto"/>
            <w:left w:val="none" w:sz="0" w:space="0" w:color="auto"/>
            <w:bottom w:val="none" w:sz="0" w:space="0" w:color="auto"/>
            <w:right w:val="none" w:sz="0" w:space="0" w:color="auto"/>
          </w:divBdr>
        </w:div>
        <w:div w:id="1621255707">
          <w:marLeft w:val="0"/>
          <w:marRight w:val="0"/>
          <w:marTop w:val="0"/>
          <w:marBottom w:val="0"/>
          <w:divBdr>
            <w:top w:val="none" w:sz="0" w:space="0" w:color="auto"/>
            <w:left w:val="none" w:sz="0" w:space="0" w:color="auto"/>
            <w:bottom w:val="none" w:sz="0" w:space="0" w:color="auto"/>
            <w:right w:val="none" w:sz="0" w:space="0" w:color="auto"/>
          </w:divBdr>
        </w:div>
        <w:div w:id="1623225390">
          <w:marLeft w:val="0"/>
          <w:marRight w:val="0"/>
          <w:marTop w:val="0"/>
          <w:marBottom w:val="0"/>
          <w:divBdr>
            <w:top w:val="none" w:sz="0" w:space="0" w:color="auto"/>
            <w:left w:val="none" w:sz="0" w:space="0" w:color="auto"/>
            <w:bottom w:val="none" w:sz="0" w:space="0" w:color="auto"/>
            <w:right w:val="none" w:sz="0" w:space="0" w:color="auto"/>
          </w:divBdr>
        </w:div>
        <w:div w:id="1625428419">
          <w:marLeft w:val="0"/>
          <w:marRight w:val="0"/>
          <w:marTop w:val="0"/>
          <w:marBottom w:val="0"/>
          <w:divBdr>
            <w:top w:val="none" w:sz="0" w:space="0" w:color="auto"/>
            <w:left w:val="none" w:sz="0" w:space="0" w:color="auto"/>
            <w:bottom w:val="none" w:sz="0" w:space="0" w:color="auto"/>
            <w:right w:val="none" w:sz="0" w:space="0" w:color="auto"/>
          </w:divBdr>
        </w:div>
        <w:div w:id="1633822367">
          <w:marLeft w:val="0"/>
          <w:marRight w:val="0"/>
          <w:marTop w:val="0"/>
          <w:marBottom w:val="0"/>
          <w:divBdr>
            <w:top w:val="none" w:sz="0" w:space="0" w:color="auto"/>
            <w:left w:val="none" w:sz="0" w:space="0" w:color="auto"/>
            <w:bottom w:val="none" w:sz="0" w:space="0" w:color="auto"/>
            <w:right w:val="none" w:sz="0" w:space="0" w:color="auto"/>
          </w:divBdr>
        </w:div>
        <w:div w:id="1634361947">
          <w:marLeft w:val="0"/>
          <w:marRight w:val="0"/>
          <w:marTop w:val="0"/>
          <w:marBottom w:val="0"/>
          <w:divBdr>
            <w:top w:val="none" w:sz="0" w:space="0" w:color="auto"/>
            <w:left w:val="none" w:sz="0" w:space="0" w:color="auto"/>
            <w:bottom w:val="none" w:sz="0" w:space="0" w:color="auto"/>
            <w:right w:val="none" w:sz="0" w:space="0" w:color="auto"/>
          </w:divBdr>
        </w:div>
        <w:div w:id="1636908526">
          <w:marLeft w:val="0"/>
          <w:marRight w:val="0"/>
          <w:marTop w:val="0"/>
          <w:marBottom w:val="0"/>
          <w:divBdr>
            <w:top w:val="none" w:sz="0" w:space="0" w:color="auto"/>
            <w:left w:val="none" w:sz="0" w:space="0" w:color="auto"/>
            <w:bottom w:val="none" w:sz="0" w:space="0" w:color="auto"/>
            <w:right w:val="none" w:sz="0" w:space="0" w:color="auto"/>
          </w:divBdr>
        </w:div>
        <w:div w:id="1637031240">
          <w:marLeft w:val="0"/>
          <w:marRight w:val="0"/>
          <w:marTop w:val="0"/>
          <w:marBottom w:val="0"/>
          <w:divBdr>
            <w:top w:val="none" w:sz="0" w:space="0" w:color="auto"/>
            <w:left w:val="none" w:sz="0" w:space="0" w:color="auto"/>
            <w:bottom w:val="none" w:sz="0" w:space="0" w:color="auto"/>
            <w:right w:val="none" w:sz="0" w:space="0" w:color="auto"/>
          </w:divBdr>
        </w:div>
        <w:div w:id="1657759107">
          <w:marLeft w:val="0"/>
          <w:marRight w:val="0"/>
          <w:marTop w:val="0"/>
          <w:marBottom w:val="0"/>
          <w:divBdr>
            <w:top w:val="none" w:sz="0" w:space="0" w:color="auto"/>
            <w:left w:val="none" w:sz="0" w:space="0" w:color="auto"/>
            <w:bottom w:val="none" w:sz="0" w:space="0" w:color="auto"/>
            <w:right w:val="none" w:sz="0" w:space="0" w:color="auto"/>
          </w:divBdr>
        </w:div>
        <w:div w:id="1659186438">
          <w:marLeft w:val="0"/>
          <w:marRight w:val="0"/>
          <w:marTop w:val="0"/>
          <w:marBottom w:val="0"/>
          <w:divBdr>
            <w:top w:val="none" w:sz="0" w:space="0" w:color="auto"/>
            <w:left w:val="none" w:sz="0" w:space="0" w:color="auto"/>
            <w:bottom w:val="none" w:sz="0" w:space="0" w:color="auto"/>
            <w:right w:val="none" w:sz="0" w:space="0" w:color="auto"/>
          </w:divBdr>
        </w:div>
        <w:div w:id="1661539428">
          <w:marLeft w:val="0"/>
          <w:marRight w:val="0"/>
          <w:marTop w:val="0"/>
          <w:marBottom w:val="0"/>
          <w:divBdr>
            <w:top w:val="none" w:sz="0" w:space="0" w:color="auto"/>
            <w:left w:val="none" w:sz="0" w:space="0" w:color="auto"/>
            <w:bottom w:val="none" w:sz="0" w:space="0" w:color="auto"/>
            <w:right w:val="none" w:sz="0" w:space="0" w:color="auto"/>
          </w:divBdr>
        </w:div>
        <w:div w:id="1664820557">
          <w:marLeft w:val="0"/>
          <w:marRight w:val="0"/>
          <w:marTop w:val="0"/>
          <w:marBottom w:val="0"/>
          <w:divBdr>
            <w:top w:val="none" w:sz="0" w:space="0" w:color="auto"/>
            <w:left w:val="none" w:sz="0" w:space="0" w:color="auto"/>
            <w:bottom w:val="none" w:sz="0" w:space="0" w:color="auto"/>
            <w:right w:val="none" w:sz="0" w:space="0" w:color="auto"/>
          </w:divBdr>
        </w:div>
        <w:div w:id="1665427521">
          <w:marLeft w:val="0"/>
          <w:marRight w:val="0"/>
          <w:marTop w:val="0"/>
          <w:marBottom w:val="0"/>
          <w:divBdr>
            <w:top w:val="none" w:sz="0" w:space="0" w:color="auto"/>
            <w:left w:val="none" w:sz="0" w:space="0" w:color="auto"/>
            <w:bottom w:val="none" w:sz="0" w:space="0" w:color="auto"/>
            <w:right w:val="none" w:sz="0" w:space="0" w:color="auto"/>
          </w:divBdr>
        </w:div>
        <w:div w:id="1667245785">
          <w:marLeft w:val="0"/>
          <w:marRight w:val="0"/>
          <w:marTop w:val="0"/>
          <w:marBottom w:val="0"/>
          <w:divBdr>
            <w:top w:val="none" w:sz="0" w:space="0" w:color="auto"/>
            <w:left w:val="none" w:sz="0" w:space="0" w:color="auto"/>
            <w:bottom w:val="none" w:sz="0" w:space="0" w:color="auto"/>
            <w:right w:val="none" w:sz="0" w:space="0" w:color="auto"/>
          </w:divBdr>
        </w:div>
        <w:div w:id="1667436908">
          <w:marLeft w:val="0"/>
          <w:marRight w:val="0"/>
          <w:marTop w:val="0"/>
          <w:marBottom w:val="0"/>
          <w:divBdr>
            <w:top w:val="none" w:sz="0" w:space="0" w:color="auto"/>
            <w:left w:val="none" w:sz="0" w:space="0" w:color="auto"/>
            <w:bottom w:val="none" w:sz="0" w:space="0" w:color="auto"/>
            <w:right w:val="none" w:sz="0" w:space="0" w:color="auto"/>
          </w:divBdr>
        </w:div>
        <w:div w:id="1672442741">
          <w:marLeft w:val="0"/>
          <w:marRight w:val="0"/>
          <w:marTop w:val="0"/>
          <w:marBottom w:val="0"/>
          <w:divBdr>
            <w:top w:val="none" w:sz="0" w:space="0" w:color="auto"/>
            <w:left w:val="none" w:sz="0" w:space="0" w:color="auto"/>
            <w:bottom w:val="none" w:sz="0" w:space="0" w:color="auto"/>
            <w:right w:val="none" w:sz="0" w:space="0" w:color="auto"/>
          </w:divBdr>
        </w:div>
        <w:div w:id="1673490496">
          <w:marLeft w:val="0"/>
          <w:marRight w:val="0"/>
          <w:marTop w:val="0"/>
          <w:marBottom w:val="0"/>
          <w:divBdr>
            <w:top w:val="none" w:sz="0" w:space="0" w:color="auto"/>
            <w:left w:val="none" w:sz="0" w:space="0" w:color="auto"/>
            <w:bottom w:val="none" w:sz="0" w:space="0" w:color="auto"/>
            <w:right w:val="none" w:sz="0" w:space="0" w:color="auto"/>
          </w:divBdr>
        </w:div>
        <w:div w:id="1681278778">
          <w:marLeft w:val="0"/>
          <w:marRight w:val="0"/>
          <w:marTop w:val="0"/>
          <w:marBottom w:val="0"/>
          <w:divBdr>
            <w:top w:val="none" w:sz="0" w:space="0" w:color="auto"/>
            <w:left w:val="none" w:sz="0" w:space="0" w:color="auto"/>
            <w:bottom w:val="none" w:sz="0" w:space="0" w:color="auto"/>
            <w:right w:val="none" w:sz="0" w:space="0" w:color="auto"/>
          </w:divBdr>
        </w:div>
        <w:div w:id="1681424072">
          <w:marLeft w:val="0"/>
          <w:marRight w:val="0"/>
          <w:marTop w:val="0"/>
          <w:marBottom w:val="0"/>
          <w:divBdr>
            <w:top w:val="none" w:sz="0" w:space="0" w:color="auto"/>
            <w:left w:val="none" w:sz="0" w:space="0" w:color="auto"/>
            <w:bottom w:val="none" w:sz="0" w:space="0" w:color="auto"/>
            <w:right w:val="none" w:sz="0" w:space="0" w:color="auto"/>
          </w:divBdr>
        </w:div>
        <w:div w:id="1686517883">
          <w:marLeft w:val="0"/>
          <w:marRight w:val="0"/>
          <w:marTop w:val="0"/>
          <w:marBottom w:val="0"/>
          <w:divBdr>
            <w:top w:val="none" w:sz="0" w:space="0" w:color="auto"/>
            <w:left w:val="none" w:sz="0" w:space="0" w:color="auto"/>
            <w:bottom w:val="none" w:sz="0" w:space="0" w:color="auto"/>
            <w:right w:val="none" w:sz="0" w:space="0" w:color="auto"/>
          </w:divBdr>
        </w:div>
        <w:div w:id="1687368414">
          <w:marLeft w:val="0"/>
          <w:marRight w:val="0"/>
          <w:marTop w:val="0"/>
          <w:marBottom w:val="0"/>
          <w:divBdr>
            <w:top w:val="none" w:sz="0" w:space="0" w:color="auto"/>
            <w:left w:val="none" w:sz="0" w:space="0" w:color="auto"/>
            <w:bottom w:val="none" w:sz="0" w:space="0" w:color="auto"/>
            <w:right w:val="none" w:sz="0" w:space="0" w:color="auto"/>
          </w:divBdr>
        </w:div>
        <w:div w:id="1689794807">
          <w:marLeft w:val="0"/>
          <w:marRight w:val="0"/>
          <w:marTop w:val="0"/>
          <w:marBottom w:val="0"/>
          <w:divBdr>
            <w:top w:val="none" w:sz="0" w:space="0" w:color="auto"/>
            <w:left w:val="none" w:sz="0" w:space="0" w:color="auto"/>
            <w:bottom w:val="none" w:sz="0" w:space="0" w:color="auto"/>
            <w:right w:val="none" w:sz="0" w:space="0" w:color="auto"/>
          </w:divBdr>
        </w:div>
        <w:div w:id="1694771411">
          <w:marLeft w:val="0"/>
          <w:marRight w:val="0"/>
          <w:marTop w:val="0"/>
          <w:marBottom w:val="0"/>
          <w:divBdr>
            <w:top w:val="none" w:sz="0" w:space="0" w:color="auto"/>
            <w:left w:val="none" w:sz="0" w:space="0" w:color="auto"/>
            <w:bottom w:val="none" w:sz="0" w:space="0" w:color="auto"/>
            <w:right w:val="none" w:sz="0" w:space="0" w:color="auto"/>
          </w:divBdr>
        </w:div>
        <w:div w:id="1697467606">
          <w:marLeft w:val="0"/>
          <w:marRight w:val="0"/>
          <w:marTop w:val="0"/>
          <w:marBottom w:val="0"/>
          <w:divBdr>
            <w:top w:val="none" w:sz="0" w:space="0" w:color="auto"/>
            <w:left w:val="none" w:sz="0" w:space="0" w:color="auto"/>
            <w:bottom w:val="none" w:sz="0" w:space="0" w:color="auto"/>
            <w:right w:val="none" w:sz="0" w:space="0" w:color="auto"/>
          </w:divBdr>
        </w:div>
        <w:div w:id="1704357992">
          <w:marLeft w:val="0"/>
          <w:marRight w:val="0"/>
          <w:marTop w:val="0"/>
          <w:marBottom w:val="0"/>
          <w:divBdr>
            <w:top w:val="none" w:sz="0" w:space="0" w:color="auto"/>
            <w:left w:val="none" w:sz="0" w:space="0" w:color="auto"/>
            <w:bottom w:val="none" w:sz="0" w:space="0" w:color="auto"/>
            <w:right w:val="none" w:sz="0" w:space="0" w:color="auto"/>
          </w:divBdr>
        </w:div>
        <w:div w:id="1705054609">
          <w:marLeft w:val="0"/>
          <w:marRight w:val="0"/>
          <w:marTop w:val="0"/>
          <w:marBottom w:val="0"/>
          <w:divBdr>
            <w:top w:val="none" w:sz="0" w:space="0" w:color="auto"/>
            <w:left w:val="none" w:sz="0" w:space="0" w:color="auto"/>
            <w:bottom w:val="none" w:sz="0" w:space="0" w:color="auto"/>
            <w:right w:val="none" w:sz="0" w:space="0" w:color="auto"/>
          </w:divBdr>
        </w:div>
        <w:div w:id="1707949193">
          <w:marLeft w:val="0"/>
          <w:marRight w:val="0"/>
          <w:marTop w:val="0"/>
          <w:marBottom w:val="0"/>
          <w:divBdr>
            <w:top w:val="none" w:sz="0" w:space="0" w:color="auto"/>
            <w:left w:val="none" w:sz="0" w:space="0" w:color="auto"/>
            <w:bottom w:val="none" w:sz="0" w:space="0" w:color="auto"/>
            <w:right w:val="none" w:sz="0" w:space="0" w:color="auto"/>
          </w:divBdr>
        </w:div>
        <w:div w:id="1715273961">
          <w:marLeft w:val="0"/>
          <w:marRight w:val="0"/>
          <w:marTop w:val="0"/>
          <w:marBottom w:val="0"/>
          <w:divBdr>
            <w:top w:val="none" w:sz="0" w:space="0" w:color="auto"/>
            <w:left w:val="none" w:sz="0" w:space="0" w:color="auto"/>
            <w:bottom w:val="none" w:sz="0" w:space="0" w:color="auto"/>
            <w:right w:val="none" w:sz="0" w:space="0" w:color="auto"/>
          </w:divBdr>
        </w:div>
        <w:div w:id="1718164099">
          <w:marLeft w:val="0"/>
          <w:marRight w:val="0"/>
          <w:marTop w:val="0"/>
          <w:marBottom w:val="0"/>
          <w:divBdr>
            <w:top w:val="none" w:sz="0" w:space="0" w:color="auto"/>
            <w:left w:val="none" w:sz="0" w:space="0" w:color="auto"/>
            <w:bottom w:val="none" w:sz="0" w:space="0" w:color="auto"/>
            <w:right w:val="none" w:sz="0" w:space="0" w:color="auto"/>
          </w:divBdr>
        </w:div>
        <w:div w:id="1718354251">
          <w:marLeft w:val="0"/>
          <w:marRight w:val="0"/>
          <w:marTop w:val="0"/>
          <w:marBottom w:val="0"/>
          <w:divBdr>
            <w:top w:val="none" w:sz="0" w:space="0" w:color="auto"/>
            <w:left w:val="none" w:sz="0" w:space="0" w:color="auto"/>
            <w:bottom w:val="none" w:sz="0" w:space="0" w:color="auto"/>
            <w:right w:val="none" w:sz="0" w:space="0" w:color="auto"/>
          </w:divBdr>
        </w:div>
        <w:div w:id="1720393484">
          <w:marLeft w:val="0"/>
          <w:marRight w:val="0"/>
          <w:marTop w:val="0"/>
          <w:marBottom w:val="0"/>
          <w:divBdr>
            <w:top w:val="none" w:sz="0" w:space="0" w:color="auto"/>
            <w:left w:val="none" w:sz="0" w:space="0" w:color="auto"/>
            <w:bottom w:val="none" w:sz="0" w:space="0" w:color="auto"/>
            <w:right w:val="none" w:sz="0" w:space="0" w:color="auto"/>
          </w:divBdr>
        </w:div>
        <w:div w:id="1731883603">
          <w:marLeft w:val="0"/>
          <w:marRight w:val="0"/>
          <w:marTop w:val="0"/>
          <w:marBottom w:val="0"/>
          <w:divBdr>
            <w:top w:val="none" w:sz="0" w:space="0" w:color="auto"/>
            <w:left w:val="none" w:sz="0" w:space="0" w:color="auto"/>
            <w:bottom w:val="none" w:sz="0" w:space="0" w:color="auto"/>
            <w:right w:val="none" w:sz="0" w:space="0" w:color="auto"/>
          </w:divBdr>
        </w:div>
        <w:div w:id="1733117562">
          <w:marLeft w:val="0"/>
          <w:marRight w:val="0"/>
          <w:marTop w:val="0"/>
          <w:marBottom w:val="0"/>
          <w:divBdr>
            <w:top w:val="none" w:sz="0" w:space="0" w:color="auto"/>
            <w:left w:val="none" w:sz="0" w:space="0" w:color="auto"/>
            <w:bottom w:val="none" w:sz="0" w:space="0" w:color="auto"/>
            <w:right w:val="none" w:sz="0" w:space="0" w:color="auto"/>
          </w:divBdr>
        </w:div>
        <w:div w:id="1734541592">
          <w:marLeft w:val="0"/>
          <w:marRight w:val="0"/>
          <w:marTop w:val="0"/>
          <w:marBottom w:val="0"/>
          <w:divBdr>
            <w:top w:val="none" w:sz="0" w:space="0" w:color="auto"/>
            <w:left w:val="none" w:sz="0" w:space="0" w:color="auto"/>
            <w:bottom w:val="none" w:sz="0" w:space="0" w:color="auto"/>
            <w:right w:val="none" w:sz="0" w:space="0" w:color="auto"/>
          </w:divBdr>
        </w:div>
        <w:div w:id="1735666310">
          <w:marLeft w:val="0"/>
          <w:marRight w:val="0"/>
          <w:marTop w:val="0"/>
          <w:marBottom w:val="0"/>
          <w:divBdr>
            <w:top w:val="none" w:sz="0" w:space="0" w:color="auto"/>
            <w:left w:val="none" w:sz="0" w:space="0" w:color="auto"/>
            <w:bottom w:val="none" w:sz="0" w:space="0" w:color="auto"/>
            <w:right w:val="none" w:sz="0" w:space="0" w:color="auto"/>
          </w:divBdr>
        </w:div>
        <w:div w:id="1737583281">
          <w:marLeft w:val="0"/>
          <w:marRight w:val="0"/>
          <w:marTop w:val="0"/>
          <w:marBottom w:val="0"/>
          <w:divBdr>
            <w:top w:val="none" w:sz="0" w:space="0" w:color="auto"/>
            <w:left w:val="none" w:sz="0" w:space="0" w:color="auto"/>
            <w:bottom w:val="none" w:sz="0" w:space="0" w:color="auto"/>
            <w:right w:val="none" w:sz="0" w:space="0" w:color="auto"/>
          </w:divBdr>
        </w:div>
        <w:div w:id="1740010699">
          <w:marLeft w:val="0"/>
          <w:marRight w:val="0"/>
          <w:marTop w:val="0"/>
          <w:marBottom w:val="0"/>
          <w:divBdr>
            <w:top w:val="none" w:sz="0" w:space="0" w:color="auto"/>
            <w:left w:val="none" w:sz="0" w:space="0" w:color="auto"/>
            <w:bottom w:val="none" w:sz="0" w:space="0" w:color="auto"/>
            <w:right w:val="none" w:sz="0" w:space="0" w:color="auto"/>
          </w:divBdr>
        </w:div>
        <w:div w:id="1742681514">
          <w:marLeft w:val="0"/>
          <w:marRight w:val="0"/>
          <w:marTop w:val="0"/>
          <w:marBottom w:val="0"/>
          <w:divBdr>
            <w:top w:val="none" w:sz="0" w:space="0" w:color="auto"/>
            <w:left w:val="none" w:sz="0" w:space="0" w:color="auto"/>
            <w:bottom w:val="none" w:sz="0" w:space="0" w:color="auto"/>
            <w:right w:val="none" w:sz="0" w:space="0" w:color="auto"/>
          </w:divBdr>
        </w:div>
        <w:div w:id="1748963589">
          <w:marLeft w:val="0"/>
          <w:marRight w:val="0"/>
          <w:marTop w:val="0"/>
          <w:marBottom w:val="0"/>
          <w:divBdr>
            <w:top w:val="none" w:sz="0" w:space="0" w:color="auto"/>
            <w:left w:val="none" w:sz="0" w:space="0" w:color="auto"/>
            <w:bottom w:val="none" w:sz="0" w:space="0" w:color="auto"/>
            <w:right w:val="none" w:sz="0" w:space="0" w:color="auto"/>
          </w:divBdr>
        </w:div>
        <w:div w:id="1750080904">
          <w:marLeft w:val="0"/>
          <w:marRight w:val="0"/>
          <w:marTop w:val="0"/>
          <w:marBottom w:val="0"/>
          <w:divBdr>
            <w:top w:val="none" w:sz="0" w:space="0" w:color="auto"/>
            <w:left w:val="none" w:sz="0" w:space="0" w:color="auto"/>
            <w:bottom w:val="none" w:sz="0" w:space="0" w:color="auto"/>
            <w:right w:val="none" w:sz="0" w:space="0" w:color="auto"/>
          </w:divBdr>
        </w:div>
        <w:div w:id="1753115952">
          <w:marLeft w:val="0"/>
          <w:marRight w:val="0"/>
          <w:marTop w:val="0"/>
          <w:marBottom w:val="0"/>
          <w:divBdr>
            <w:top w:val="none" w:sz="0" w:space="0" w:color="auto"/>
            <w:left w:val="none" w:sz="0" w:space="0" w:color="auto"/>
            <w:bottom w:val="none" w:sz="0" w:space="0" w:color="auto"/>
            <w:right w:val="none" w:sz="0" w:space="0" w:color="auto"/>
          </w:divBdr>
        </w:div>
        <w:div w:id="1755973101">
          <w:marLeft w:val="0"/>
          <w:marRight w:val="0"/>
          <w:marTop w:val="0"/>
          <w:marBottom w:val="0"/>
          <w:divBdr>
            <w:top w:val="none" w:sz="0" w:space="0" w:color="auto"/>
            <w:left w:val="none" w:sz="0" w:space="0" w:color="auto"/>
            <w:bottom w:val="none" w:sz="0" w:space="0" w:color="auto"/>
            <w:right w:val="none" w:sz="0" w:space="0" w:color="auto"/>
          </w:divBdr>
        </w:div>
        <w:div w:id="1761296810">
          <w:marLeft w:val="0"/>
          <w:marRight w:val="0"/>
          <w:marTop w:val="0"/>
          <w:marBottom w:val="0"/>
          <w:divBdr>
            <w:top w:val="none" w:sz="0" w:space="0" w:color="auto"/>
            <w:left w:val="none" w:sz="0" w:space="0" w:color="auto"/>
            <w:bottom w:val="none" w:sz="0" w:space="0" w:color="auto"/>
            <w:right w:val="none" w:sz="0" w:space="0" w:color="auto"/>
          </w:divBdr>
        </w:div>
        <w:div w:id="1773552874">
          <w:marLeft w:val="0"/>
          <w:marRight w:val="0"/>
          <w:marTop w:val="0"/>
          <w:marBottom w:val="0"/>
          <w:divBdr>
            <w:top w:val="none" w:sz="0" w:space="0" w:color="auto"/>
            <w:left w:val="none" w:sz="0" w:space="0" w:color="auto"/>
            <w:bottom w:val="none" w:sz="0" w:space="0" w:color="auto"/>
            <w:right w:val="none" w:sz="0" w:space="0" w:color="auto"/>
          </w:divBdr>
        </w:div>
        <w:div w:id="1778593881">
          <w:marLeft w:val="0"/>
          <w:marRight w:val="0"/>
          <w:marTop w:val="0"/>
          <w:marBottom w:val="0"/>
          <w:divBdr>
            <w:top w:val="none" w:sz="0" w:space="0" w:color="auto"/>
            <w:left w:val="none" w:sz="0" w:space="0" w:color="auto"/>
            <w:bottom w:val="none" w:sz="0" w:space="0" w:color="auto"/>
            <w:right w:val="none" w:sz="0" w:space="0" w:color="auto"/>
          </w:divBdr>
        </w:div>
        <w:div w:id="1790078118">
          <w:marLeft w:val="0"/>
          <w:marRight w:val="0"/>
          <w:marTop w:val="0"/>
          <w:marBottom w:val="0"/>
          <w:divBdr>
            <w:top w:val="none" w:sz="0" w:space="0" w:color="auto"/>
            <w:left w:val="none" w:sz="0" w:space="0" w:color="auto"/>
            <w:bottom w:val="none" w:sz="0" w:space="0" w:color="auto"/>
            <w:right w:val="none" w:sz="0" w:space="0" w:color="auto"/>
          </w:divBdr>
        </w:div>
        <w:div w:id="1791439985">
          <w:marLeft w:val="0"/>
          <w:marRight w:val="0"/>
          <w:marTop w:val="0"/>
          <w:marBottom w:val="0"/>
          <w:divBdr>
            <w:top w:val="none" w:sz="0" w:space="0" w:color="auto"/>
            <w:left w:val="none" w:sz="0" w:space="0" w:color="auto"/>
            <w:bottom w:val="none" w:sz="0" w:space="0" w:color="auto"/>
            <w:right w:val="none" w:sz="0" w:space="0" w:color="auto"/>
          </w:divBdr>
        </w:div>
        <w:div w:id="1791513259">
          <w:marLeft w:val="0"/>
          <w:marRight w:val="0"/>
          <w:marTop w:val="0"/>
          <w:marBottom w:val="0"/>
          <w:divBdr>
            <w:top w:val="none" w:sz="0" w:space="0" w:color="auto"/>
            <w:left w:val="none" w:sz="0" w:space="0" w:color="auto"/>
            <w:bottom w:val="none" w:sz="0" w:space="0" w:color="auto"/>
            <w:right w:val="none" w:sz="0" w:space="0" w:color="auto"/>
          </w:divBdr>
        </w:div>
        <w:div w:id="1793866945">
          <w:marLeft w:val="0"/>
          <w:marRight w:val="0"/>
          <w:marTop w:val="0"/>
          <w:marBottom w:val="0"/>
          <w:divBdr>
            <w:top w:val="none" w:sz="0" w:space="0" w:color="auto"/>
            <w:left w:val="none" w:sz="0" w:space="0" w:color="auto"/>
            <w:bottom w:val="none" w:sz="0" w:space="0" w:color="auto"/>
            <w:right w:val="none" w:sz="0" w:space="0" w:color="auto"/>
          </w:divBdr>
        </w:div>
        <w:div w:id="1797793717">
          <w:marLeft w:val="0"/>
          <w:marRight w:val="0"/>
          <w:marTop w:val="0"/>
          <w:marBottom w:val="0"/>
          <w:divBdr>
            <w:top w:val="none" w:sz="0" w:space="0" w:color="auto"/>
            <w:left w:val="none" w:sz="0" w:space="0" w:color="auto"/>
            <w:bottom w:val="none" w:sz="0" w:space="0" w:color="auto"/>
            <w:right w:val="none" w:sz="0" w:space="0" w:color="auto"/>
          </w:divBdr>
        </w:div>
        <w:div w:id="1803813468">
          <w:marLeft w:val="0"/>
          <w:marRight w:val="0"/>
          <w:marTop w:val="0"/>
          <w:marBottom w:val="0"/>
          <w:divBdr>
            <w:top w:val="none" w:sz="0" w:space="0" w:color="auto"/>
            <w:left w:val="none" w:sz="0" w:space="0" w:color="auto"/>
            <w:bottom w:val="none" w:sz="0" w:space="0" w:color="auto"/>
            <w:right w:val="none" w:sz="0" w:space="0" w:color="auto"/>
          </w:divBdr>
        </w:div>
        <w:div w:id="1805536203">
          <w:marLeft w:val="0"/>
          <w:marRight w:val="0"/>
          <w:marTop w:val="0"/>
          <w:marBottom w:val="0"/>
          <w:divBdr>
            <w:top w:val="none" w:sz="0" w:space="0" w:color="auto"/>
            <w:left w:val="none" w:sz="0" w:space="0" w:color="auto"/>
            <w:bottom w:val="none" w:sz="0" w:space="0" w:color="auto"/>
            <w:right w:val="none" w:sz="0" w:space="0" w:color="auto"/>
          </w:divBdr>
        </w:div>
        <w:div w:id="1805780610">
          <w:marLeft w:val="0"/>
          <w:marRight w:val="0"/>
          <w:marTop w:val="0"/>
          <w:marBottom w:val="0"/>
          <w:divBdr>
            <w:top w:val="none" w:sz="0" w:space="0" w:color="auto"/>
            <w:left w:val="none" w:sz="0" w:space="0" w:color="auto"/>
            <w:bottom w:val="none" w:sz="0" w:space="0" w:color="auto"/>
            <w:right w:val="none" w:sz="0" w:space="0" w:color="auto"/>
          </w:divBdr>
        </w:div>
        <w:div w:id="1812213168">
          <w:marLeft w:val="0"/>
          <w:marRight w:val="0"/>
          <w:marTop w:val="0"/>
          <w:marBottom w:val="0"/>
          <w:divBdr>
            <w:top w:val="none" w:sz="0" w:space="0" w:color="auto"/>
            <w:left w:val="none" w:sz="0" w:space="0" w:color="auto"/>
            <w:bottom w:val="none" w:sz="0" w:space="0" w:color="auto"/>
            <w:right w:val="none" w:sz="0" w:space="0" w:color="auto"/>
          </w:divBdr>
        </w:div>
        <w:div w:id="1815027826">
          <w:marLeft w:val="0"/>
          <w:marRight w:val="0"/>
          <w:marTop w:val="0"/>
          <w:marBottom w:val="0"/>
          <w:divBdr>
            <w:top w:val="none" w:sz="0" w:space="0" w:color="auto"/>
            <w:left w:val="none" w:sz="0" w:space="0" w:color="auto"/>
            <w:bottom w:val="none" w:sz="0" w:space="0" w:color="auto"/>
            <w:right w:val="none" w:sz="0" w:space="0" w:color="auto"/>
          </w:divBdr>
        </w:div>
        <w:div w:id="1820733613">
          <w:marLeft w:val="0"/>
          <w:marRight w:val="0"/>
          <w:marTop w:val="0"/>
          <w:marBottom w:val="0"/>
          <w:divBdr>
            <w:top w:val="none" w:sz="0" w:space="0" w:color="auto"/>
            <w:left w:val="none" w:sz="0" w:space="0" w:color="auto"/>
            <w:bottom w:val="none" w:sz="0" w:space="0" w:color="auto"/>
            <w:right w:val="none" w:sz="0" w:space="0" w:color="auto"/>
          </w:divBdr>
        </w:div>
        <w:div w:id="1820998920">
          <w:marLeft w:val="0"/>
          <w:marRight w:val="0"/>
          <w:marTop w:val="0"/>
          <w:marBottom w:val="0"/>
          <w:divBdr>
            <w:top w:val="none" w:sz="0" w:space="0" w:color="auto"/>
            <w:left w:val="none" w:sz="0" w:space="0" w:color="auto"/>
            <w:bottom w:val="none" w:sz="0" w:space="0" w:color="auto"/>
            <w:right w:val="none" w:sz="0" w:space="0" w:color="auto"/>
          </w:divBdr>
        </w:div>
        <w:div w:id="1826358467">
          <w:marLeft w:val="0"/>
          <w:marRight w:val="0"/>
          <w:marTop w:val="0"/>
          <w:marBottom w:val="0"/>
          <w:divBdr>
            <w:top w:val="none" w:sz="0" w:space="0" w:color="auto"/>
            <w:left w:val="none" w:sz="0" w:space="0" w:color="auto"/>
            <w:bottom w:val="none" w:sz="0" w:space="0" w:color="auto"/>
            <w:right w:val="none" w:sz="0" w:space="0" w:color="auto"/>
          </w:divBdr>
        </w:div>
        <w:div w:id="1831940772">
          <w:marLeft w:val="0"/>
          <w:marRight w:val="0"/>
          <w:marTop w:val="0"/>
          <w:marBottom w:val="0"/>
          <w:divBdr>
            <w:top w:val="none" w:sz="0" w:space="0" w:color="auto"/>
            <w:left w:val="none" w:sz="0" w:space="0" w:color="auto"/>
            <w:bottom w:val="none" w:sz="0" w:space="0" w:color="auto"/>
            <w:right w:val="none" w:sz="0" w:space="0" w:color="auto"/>
          </w:divBdr>
        </w:div>
        <w:div w:id="1833253220">
          <w:marLeft w:val="0"/>
          <w:marRight w:val="0"/>
          <w:marTop w:val="0"/>
          <w:marBottom w:val="0"/>
          <w:divBdr>
            <w:top w:val="none" w:sz="0" w:space="0" w:color="auto"/>
            <w:left w:val="none" w:sz="0" w:space="0" w:color="auto"/>
            <w:bottom w:val="none" w:sz="0" w:space="0" w:color="auto"/>
            <w:right w:val="none" w:sz="0" w:space="0" w:color="auto"/>
          </w:divBdr>
        </w:div>
        <w:div w:id="1835367032">
          <w:marLeft w:val="0"/>
          <w:marRight w:val="0"/>
          <w:marTop w:val="0"/>
          <w:marBottom w:val="0"/>
          <w:divBdr>
            <w:top w:val="none" w:sz="0" w:space="0" w:color="auto"/>
            <w:left w:val="none" w:sz="0" w:space="0" w:color="auto"/>
            <w:bottom w:val="none" w:sz="0" w:space="0" w:color="auto"/>
            <w:right w:val="none" w:sz="0" w:space="0" w:color="auto"/>
          </w:divBdr>
        </w:div>
        <w:div w:id="1836265035">
          <w:marLeft w:val="0"/>
          <w:marRight w:val="0"/>
          <w:marTop w:val="0"/>
          <w:marBottom w:val="0"/>
          <w:divBdr>
            <w:top w:val="none" w:sz="0" w:space="0" w:color="auto"/>
            <w:left w:val="none" w:sz="0" w:space="0" w:color="auto"/>
            <w:bottom w:val="none" w:sz="0" w:space="0" w:color="auto"/>
            <w:right w:val="none" w:sz="0" w:space="0" w:color="auto"/>
          </w:divBdr>
        </w:div>
        <w:div w:id="1837645443">
          <w:marLeft w:val="0"/>
          <w:marRight w:val="0"/>
          <w:marTop w:val="0"/>
          <w:marBottom w:val="0"/>
          <w:divBdr>
            <w:top w:val="none" w:sz="0" w:space="0" w:color="auto"/>
            <w:left w:val="none" w:sz="0" w:space="0" w:color="auto"/>
            <w:bottom w:val="none" w:sz="0" w:space="0" w:color="auto"/>
            <w:right w:val="none" w:sz="0" w:space="0" w:color="auto"/>
          </w:divBdr>
        </w:div>
        <w:div w:id="1846438683">
          <w:marLeft w:val="0"/>
          <w:marRight w:val="0"/>
          <w:marTop w:val="0"/>
          <w:marBottom w:val="0"/>
          <w:divBdr>
            <w:top w:val="none" w:sz="0" w:space="0" w:color="auto"/>
            <w:left w:val="none" w:sz="0" w:space="0" w:color="auto"/>
            <w:bottom w:val="none" w:sz="0" w:space="0" w:color="auto"/>
            <w:right w:val="none" w:sz="0" w:space="0" w:color="auto"/>
          </w:divBdr>
        </w:div>
        <w:div w:id="1849557908">
          <w:marLeft w:val="0"/>
          <w:marRight w:val="0"/>
          <w:marTop w:val="0"/>
          <w:marBottom w:val="0"/>
          <w:divBdr>
            <w:top w:val="none" w:sz="0" w:space="0" w:color="auto"/>
            <w:left w:val="none" w:sz="0" w:space="0" w:color="auto"/>
            <w:bottom w:val="none" w:sz="0" w:space="0" w:color="auto"/>
            <w:right w:val="none" w:sz="0" w:space="0" w:color="auto"/>
          </w:divBdr>
        </w:div>
        <w:div w:id="1851867047">
          <w:marLeft w:val="0"/>
          <w:marRight w:val="0"/>
          <w:marTop w:val="0"/>
          <w:marBottom w:val="0"/>
          <w:divBdr>
            <w:top w:val="none" w:sz="0" w:space="0" w:color="auto"/>
            <w:left w:val="none" w:sz="0" w:space="0" w:color="auto"/>
            <w:bottom w:val="none" w:sz="0" w:space="0" w:color="auto"/>
            <w:right w:val="none" w:sz="0" w:space="0" w:color="auto"/>
          </w:divBdr>
        </w:div>
        <w:div w:id="1853449131">
          <w:marLeft w:val="0"/>
          <w:marRight w:val="0"/>
          <w:marTop w:val="0"/>
          <w:marBottom w:val="0"/>
          <w:divBdr>
            <w:top w:val="none" w:sz="0" w:space="0" w:color="auto"/>
            <w:left w:val="none" w:sz="0" w:space="0" w:color="auto"/>
            <w:bottom w:val="none" w:sz="0" w:space="0" w:color="auto"/>
            <w:right w:val="none" w:sz="0" w:space="0" w:color="auto"/>
          </w:divBdr>
        </w:div>
        <w:div w:id="1854147830">
          <w:marLeft w:val="0"/>
          <w:marRight w:val="0"/>
          <w:marTop w:val="0"/>
          <w:marBottom w:val="0"/>
          <w:divBdr>
            <w:top w:val="none" w:sz="0" w:space="0" w:color="auto"/>
            <w:left w:val="none" w:sz="0" w:space="0" w:color="auto"/>
            <w:bottom w:val="none" w:sz="0" w:space="0" w:color="auto"/>
            <w:right w:val="none" w:sz="0" w:space="0" w:color="auto"/>
          </w:divBdr>
        </w:div>
        <w:div w:id="1855223177">
          <w:marLeft w:val="0"/>
          <w:marRight w:val="0"/>
          <w:marTop w:val="0"/>
          <w:marBottom w:val="0"/>
          <w:divBdr>
            <w:top w:val="none" w:sz="0" w:space="0" w:color="auto"/>
            <w:left w:val="none" w:sz="0" w:space="0" w:color="auto"/>
            <w:bottom w:val="none" w:sz="0" w:space="0" w:color="auto"/>
            <w:right w:val="none" w:sz="0" w:space="0" w:color="auto"/>
          </w:divBdr>
        </w:div>
        <w:div w:id="1865046824">
          <w:marLeft w:val="0"/>
          <w:marRight w:val="0"/>
          <w:marTop w:val="0"/>
          <w:marBottom w:val="0"/>
          <w:divBdr>
            <w:top w:val="none" w:sz="0" w:space="0" w:color="auto"/>
            <w:left w:val="none" w:sz="0" w:space="0" w:color="auto"/>
            <w:bottom w:val="none" w:sz="0" w:space="0" w:color="auto"/>
            <w:right w:val="none" w:sz="0" w:space="0" w:color="auto"/>
          </w:divBdr>
        </w:div>
        <w:div w:id="1865945361">
          <w:marLeft w:val="0"/>
          <w:marRight w:val="0"/>
          <w:marTop w:val="0"/>
          <w:marBottom w:val="0"/>
          <w:divBdr>
            <w:top w:val="none" w:sz="0" w:space="0" w:color="auto"/>
            <w:left w:val="none" w:sz="0" w:space="0" w:color="auto"/>
            <w:bottom w:val="none" w:sz="0" w:space="0" w:color="auto"/>
            <w:right w:val="none" w:sz="0" w:space="0" w:color="auto"/>
          </w:divBdr>
        </w:div>
        <w:div w:id="1867869738">
          <w:marLeft w:val="0"/>
          <w:marRight w:val="0"/>
          <w:marTop w:val="0"/>
          <w:marBottom w:val="0"/>
          <w:divBdr>
            <w:top w:val="none" w:sz="0" w:space="0" w:color="auto"/>
            <w:left w:val="none" w:sz="0" w:space="0" w:color="auto"/>
            <w:bottom w:val="none" w:sz="0" w:space="0" w:color="auto"/>
            <w:right w:val="none" w:sz="0" w:space="0" w:color="auto"/>
          </w:divBdr>
        </w:div>
        <w:div w:id="1870948367">
          <w:marLeft w:val="0"/>
          <w:marRight w:val="0"/>
          <w:marTop w:val="0"/>
          <w:marBottom w:val="0"/>
          <w:divBdr>
            <w:top w:val="none" w:sz="0" w:space="0" w:color="auto"/>
            <w:left w:val="none" w:sz="0" w:space="0" w:color="auto"/>
            <w:bottom w:val="none" w:sz="0" w:space="0" w:color="auto"/>
            <w:right w:val="none" w:sz="0" w:space="0" w:color="auto"/>
          </w:divBdr>
        </w:div>
        <w:div w:id="1873032040">
          <w:marLeft w:val="0"/>
          <w:marRight w:val="0"/>
          <w:marTop w:val="0"/>
          <w:marBottom w:val="0"/>
          <w:divBdr>
            <w:top w:val="none" w:sz="0" w:space="0" w:color="auto"/>
            <w:left w:val="none" w:sz="0" w:space="0" w:color="auto"/>
            <w:bottom w:val="none" w:sz="0" w:space="0" w:color="auto"/>
            <w:right w:val="none" w:sz="0" w:space="0" w:color="auto"/>
          </w:divBdr>
        </w:div>
        <w:div w:id="1877543831">
          <w:marLeft w:val="0"/>
          <w:marRight w:val="0"/>
          <w:marTop w:val="0"/>
          <w:marBottom w:val="0"/>
          <w:divBdr>
            <w:top w:val="none" w:sz="0" w:space="0" w:color="auto"/>
            <w:left w:val="none" w:sz="0" w:space="0" w:color="auto"/>
            <w:bottom w:val="none" w:sz="0" w:space="0" w:color="auto"/>
            <w:right w:val="none" w:sz="0" w:space="0" w:color="auto"/>
          </w:divBdr>
        </w:div>
        <w:div w:id="1879006710">
          <w:marLeft w:val="0"/>
          <w:marRight w:val="0"/>
          <w:marTop w:val="0"/>
          <w:marBottom w:val="0"/>
          <w:divBdr>
            <w:top w:val="none" w:sz="0" w:space="0" w:color="auto"/>
            <w:left w:val="none" w:sz="0" w:space="0" w:color="auto"/>
            <w:bottom w:val="none" w:sz="0" w:space="0" w:color="auto"/>
            <w:right w:val="none" w:sz="0" w:space="0" w:color="auto"/>
          </w:divBdr>
        </w:div>
        <w:div w:id="1883059214">
          <w:marLeft w:val="0"/>
          <w:marRight w:val="0"/>
          <w:marTop w:val="0"/>
          <w:marBottom w:val="0"/>
          <w:divBdr>
            <w:top w:val="none" w:sz="0" w:space="0" w:color="auto"/>
            <w:left w:val="none" w:sz="0" w:space="0" w:color="auto"/>
            <w:bottom w:val="none" w:sz="0" w:space="0" w:color="auto"/>
            <w:right w:val="none" w:sz="0" w:space="0" w:color="auto"/>
          </w:divBdr>
        </w:div>
        <w:div w:id="1884630794">
          <w:marLeft w:val="0"/>
          <w:marRight w:val="0"/>
          <w:marTop w:val="0"/>
          <w:marBottom w:val="0"/>
          <w:divBdr>
            <w:top w:val="none" w:sz="0" w:space="0" w:color="auto"/>
            <w:left w:val="none" w:sz="0" w:space="0" w:color="auto"/>
            <w:bottom w:val="none" w:sz="0" w:space="0" w:color="auto"/>
            <w:right w:val="none" w:sz="0" w:space="0" w:color="auto"/>
          </w:divBdr>
        </w:div>
        <w:div w:id="1888488456">
          <w:marLeft w:val="0"/>
          <w:marRight w:val="0"/>
          <w:marTop w:val="0"/>
          <w:marBottom w:val="0"/>
          <w:divBdr>
            <w:top w:val="none" w:sz="0" w:space="0" w:color="auto"/>
            <w:left w:val="none" w:sz="0" w:space="0" w:color="auto"/>
            <w:bottom w:val="none" w:sz="0" w:space="0" w:color="auto"/>
            <w:right w:val="none" w:sz="0" w:space="0" w:color="auto"/>
          </w:divBdr>
        </w:div>
        <w:div w:id="1890412260">
          <w:marLeft w:val="0"/>
          <w:marRight w:val="0"/>
          <w:marTop w:val="0"/>
          <w:marBottom w:val="0"/>
          <w:divBdr>
            <w:top w:val="none" w:sz="0" w:space="0" w:color="auto"/>
            <w:left w:val="none" w:sz="0" w:space="0" w:color="auto"/>
            <w:bottom w:val="none" w:sz="0" w:space="0" w:color="auto"/>
            <w:right w:val="none" w:sz="0" w:space="0" w:color="auto"/>
          </w:divBdr>
        </w:div>
        <w:div w:id="1893224410">
          <w:marLeft w:val="0"/>
          <w:marRight w:val="0"/>
          <w:marTop w:val="0"/>
          <w:marBottom w:val="0"/>
          <w:divBdr>
            <w:top w:val="none" w:sz="0" w:space="0" w:color="auto"/>
            <w:left w:val="none" w:sz="0" w:space="0" w:color="auto"/>
            <w:bottom w:val="none" w:sz="0" w:space="0" w:color="auto"/>
            <w:right w:val="none" w:sz="0" w:space="0" w:color="auto"/>
          </w:divBdr>
        </w:div>
        <w:div w:id="1894075255">
          <w:marLeft w:val="0"/>
          <w:marRight w:val="0"/>
          <w:marTop w:val="0"/>
          <w:marBottom w:val="0"/>
          <w:divBdr>
            <w:top w:val="none" w:sz="0" w:space="0" w:color="auto"/>
            <w:left w:val="none" w:sz="0" w:space="0" w:color="auto"/>
            <w:bottom w:val="none" w:sz="0" w:space="0" w:color="auto"/>
            <w:right w:val="none" w:sz="0" w:space="0" w:color="auto"/>
          </w:divBdr>
        </w:div>
        <w:div w:id="1895236430">
          <w:marLeft w:val="0"/>
          <w:marRight w:val="0"/>
          <w:marTop w:val="0"/>
          <w:marBottom w:val="0"/>
          <w:divBdr>
            <w:top w:val="none" w:sz="0" w:space="0" w:color="auto"/>
            <w:left w:val="none" w:sz="0" w:space="0" w:color="auto"/>
            <w:bottom w:val="none" w:sz="0" w:space="0" w:color="auto"/>
            <w:right w:val="none" w:sz="0" w:space="0" w:color="auto"/>
          </w:divBdr>
        </w:div>
        <w:div w:id="1895653075">
          <w:marLeft w:val="0"/>
          <w:marRight w:val="0"/>
          <w:marTop w:val="0"/>
          <w:marBottom w:val="0"/>
          <w:divBdr>
            <w:top w:val="none" w:sz="0" w:space="0" w:color="auto"/>
            <w:left w:val="none" w:sz="0" w:space="0" w:color="auto"/>
            <w:bottom w:val="none" w:sz="0" w:space="0" w:color="auto"/>
            <w:right w:val="none" w:sz="0" w:space="0" w:color="auto"/>
          </w:divBdr>
        </w:div>
        <w:div w:id="1899246548">
          <w:marLeft w:val="0"/>
          <w:marRight w:val="0"/>
          <w:marTop w:val="0"/>
          <w:marBottom w:val="0"/>
          <w:divBdr>
            <w:top w:val="none" w:sz="0" w:space="0" w:color="auto"/>
            <w:left w:val="none" w:sz="0" w:space="0" w:color="auto"/>
            <w:bottom w:val="none" w:sz="0" w:space="0" w:color="auto"/>
            <w:right w:val="none" w:sz="0" w:space="0" w:color="auto"/>
          </w:divBdr>
        </w:div>
        <w:div w:id="1900089077">
          <w:marLeft w:val="0"/>
          <w:marRight w:val="0"/>
          <w:marTop w:val="0"/>
          <w:marBottom w:val="0"/>
          <w:divBdr>
            <w:top w:val="none" w:sz="0" w:space="0" w:color="auto"/>
            <w:left w:val="none" w:sz="0" w:space="0" w:color="auto"/>
            <w:bottom w:val="none" w:sz="0" w:space="0" w:color="auto"/>
            <w:right w:val="none" w:sz="0" w:space="0" w:color="auto"/>
          </w:divBdr>
        </w:div>
        <w:div w:id="1900555306">
          <w:marLeft w:val="0"/>
          <w:marRight w:val="0"/>
          <w:marTop w:val="0"/>
          <w:marBottom w:val="0"/>
          <w:divBdr>
            <w:top w:val="none" w:sz="0" w:space="0" w:color="auto"/>
            <w:left w:val="none" w:sz="0" w:space="0" w:color="auto"/>
            <w:bottom w:val="none" w:sz="0" w:space="0" w:color="auto"/>
            <w:right w:val="none" w:sz="0" w:space="0" w:color="auto"/>
          </w:divBdr>
        </w:div>
        <w:div w:id="1902905870">
          <w:marLeft w:val="0"/>
          <w:marRight w:val="0"/>
          <w:marTop w:val="0"/>
          <w:marBottom w:val="0"/>
          <w:divBdr>
            <w:top w:val="none" w:sz="0" w:space="0" w:color="auto"/>
            <w:left w:val="none" w:sz="0" w:space="0" w:color="auto"/>
            <w:bottom w:val="none" w:sz="0" w:space="0" w:color="auto"/>
            <w:right w:val="none" w:sz="0" w:space="0" w:color="auto"/>
          </w:divBdr>
        </w:div>
        <w:div w:id="1905753611">
          <w:marLeft w:val="0"/>
          <w:marRight w:val="0"/>
          <w:marTop w:val="0"/>
          <w:marBottom w:val="0"/>
          <w:divBdr>
            <w:top w:val="none" w:sz="0" w:space="0" w:color="auto"/>
            <w:left w:val="none" w:sz="0" w:space="0" w:color="auto"/>
            <w:bottom w:val="none" w:sz="0" w:space="0" w:color="auto"/>
            <w:right w:val="none" w:sz="0" w:space="0" w:color="auto"/>
          </w:divBdr>
        </w:div>
        <w:div w:id="1908957741">
          <w:marLeft w:val="0"/>
          <w:marRight w:val="0"/>
          <w:marTop w:val="0"/>
          <w:marBottom w:val="0"/>
          <w:divBdr>
            <w:top w:val="none" w:sz="0" w:space="0" w:color="auto"/>
            <w:left w:val="none" w:sz="0" w:space="0" w:color="auto"/>
            <w:bottom w:val="none" w:sz="0" w:space="0" w:color="auto"/>
            <w:right w:val="none" w:sz="0" w:space="0" w:color="auto"/>
          </w:divBdr>
        </w:div>
        <w:div w:id="1909802616">
          <w:marLeft w:val="0"/>
          <w:marRight w:val="0"/>
          <w:marTop w:val="0"/>
          <w:marBottom w:val="0"/>
          <w:divBdr>
            <w:top w:val="none" w:sz="0" w:space="0" w:color="auto"/>
            <w:left w:val="none" w:sz="0" w:space="0" w:color="auto"/>
            <w:bottom w:val="none" w:sz="0" w:space="0" w:color="auto"/>
            <w:right w:val="none" w:sz="0" w:space="0" w:color="auto"/>
          </w:divBdr>
        </w:div>
        <w:div w:id="1912353481">
          <w:marLeft w:val="0"/>
          <w:marRight w:val="0"/>
          <w:marTop w:val="0"/>
          <w:marBottom w:val="0"/>
          <w:divBdr>
            <w:top w:val="none" w:sz="0" w:space="0" w:color="auto"/>
            <w:left w:val="none" w:sz="0" w:space="0" w:color="auto"/>
            <w:bottom w:val="none" w:sz="0" w:space="0" w:color="auto"/>
            <w:right w:val="none" w:sz="0" w:space="0" w:color="auto"/>
          </w:divBdr>
        </w:div>
        <w:div w:id="1917594388">
          <w:marLeft w:val="0"/>
          <w:marRight w:val="0"/>
          <w:marTop w:val="0"/>
          <w:marBottom w:val="0"/>
          <w:divBdr>
            <w:top w:val="none" w:sz="0" w:space="0" w:color="auto"/>
            <w:left w:val="none" w:sz="0" w:space="0" w:color="auto"/>
            <w:bottom w:val="none" w:sz="0" w:space="0" w:color="auto"/>
            <w:right w:val="none" w:sz="0" w:space="0" w:color="auto"/>
          </w:divBdr>
        </w:div>
        <w:div w:id="1918049025">
          <w:marLeft w:val="0"/>
          <w:marRight w:val="0"/>
          <w:marTop w:val="0"/>
          <w:marBottom w:val="0"/>
          <w:divBdr>
            <w:top w:val="none" w:sz="0" w:space="0" w:color="auto"/>
            <w:left w:val="none" w:sz="0" w:space="0" w:color="auto"/>
            <w:bottom w:val="none" w:sz="0" w:space="0" w:color="auto"/>
            <w:right w:val="none" w:sz="0" w:space="0" w:color="auto"/>
          </w:divBdr>
        </w:div>
        <w:div w:id="1920170866">
          <w:marLeft w:val="0"/>
          <w:marRight w:val="0"/>
          <w:marTop w:val="0"/>
          <w:marBottom w:val="0"/>
          <w:divBdr>
            <w:top w:val="none" w:sz="0" w:space="0" w:color="auto"/>
            <w:left w:val="none" w:sz="0" w:space="0" w:color="auto"/>
            <w:bottom w:val="none" w:sz="0" w:space="0" w:color="auto"/>
            <w:right w:val="none" w:sz="0" w:space="0" w:color="auto"/>
          </w:divBdr>
        </w:div>
        <w:div w:id="1922712651">
          <w:marLeft w:val="0"/>
          <w:marRight w:val="0"/>
          <w:marTop w:val="0"/>
          <w:marBottom w:val="0"/>
          <w:divBdr>
            <w:top w:val="none" w:sz="0" w:space="0" w:color="auto"/>
            <w:left w:val="none" w:sz="0" w:space="0" w:color="auto"/>
            <w:bottom w:val="none" w:sz="0" w:space="0" w:color="auto"/>
            <w:right w:val="none" w:sz="0" w:space="0" w:color="auto"/>
          </w:divBdr>
        </w:div>
        <w:div w:id="1924339501">
          <w:marLeft w:val="0"/>
          <w:marRight w:val="0"/>
          <w:marTop w:val="0"/>
          <w:marBottom w:val="0"/>
          <w:divBdr>
            <w:top w:val="none" w:sz="0" w:space="0" w:color="auto"/>
            <w:left w:val="none" w:sz="0" w:space="0" w:color="auto"/>
            <w:bottom w:val="none" w:sz="0" w:space="0" w:color="auto"/>
            <w:right w:val="none" w:sz="0" w:space="0" w:color="auto"/>
          </w:divBdr>
        </w:div>
        <w:div w:id="1927689260">
          <w:marLeft w:val="0"/>
          <w:marRight w:val="0"/>
          <w:marTop w:val="0"/>
          <w:marBottom w:val="0"/>
          <w:divBdr>
            <w:top w:val="none" w:sz="0" w:space="0" w:color="auto"/>
            <w:left w:val="none" w:sz="0" w:space="0" w:color="auto"/>
            <w:bottom w:val="none" w:sz="0" w:space="0" w:color="auto"/>
            <w:right w:val="none" w:sz="0" w:space="0" w:color="auto"/>
          </w:divBdr>
        </w:div>
        <w:div w:id="1929651372">
          <w:marLeft w:val="0"/>
          <w:marRight w:val="0"/>
          <w:marTop w:val="0"/>
          <w:marBottom w:val="0"/>
          <w:divBdr>
            <w:top w:val="none" w:sz="0" w:space="0" w:color="auto"/>
            <w:left w:val="none" w:sz="0" w:space="0" w:color="auto"/>
            <w:bottom w:val="none" w:sz="0" w:space="0" w:color="auto"/>
            <w:right w:val="none" w:sz="0" w:space="0" w:color="auto"/>
          </w:divBdr>
        </w:div>
        <w:div w:id="1929923731">
          <w:marLeft w:val="0"/>
          <w:marRight w:val="0"/>
          <w:marTop w:val="0"/>
          <w:marBottom w:val="0"/>
          <w:divBdr>
            <w:top w:val="none" w:sz="0" w:space="0" w:color="auto"/>
            <w:left w:val="none" w:sz="0" w:space="0" w:color="auto"/>
            <w:bottom w:val="none" w:sz="0" w:space="0" w:color="auto"/>
            <w:right w:val="none" w:sz="0" w:space="0" w:color="auto"/>
          </w:divBdr>
        </w:div>
        <w:div w:id="1930388215">
          <w:marLeft w:val="0"/>
          <w:marRight w:val="0"/>
          <w:marTop w:val="0"/>
          <w:marBottom w:val="0"/>
          <w:divBdr>
            <w:top w:val="none" w:sz="0" w:space="0" w:color="auto"/>
            <w:left w:val="none" w:sz="0" w:space="0" w:color="auto"/>
            <w:bottom w:val="none" w:sz="0" w:space="0" w:color="auto"/>
            <w:right w:val="none" w:sz="0" w:space="0" w:color="auto"/>
          </w:divBdr>
        </w:div>
        <w:div w:id="1930960483">
          <w:marLeft w:val="0"/>
          <w:marRight w:val="0"/>
          <w:marTop w:val="0"/>
          <w:marBottom w:val="0"/>
          <w:divBdr>
            <w:top w:val="none" w:sz="0" w:space="0" w:color="auto"/>
            <w:left w:val="none" w:sz="0" w:space="0" w:color="auto"/>
            <w:bottom w:val="none" w:sz="0" w:space="0" w:color="auto"/>
            <w:right w:val="none" w:sz="0" w:space="0" w:color="auto"/>
          </w:divBdr>
        </w:div>
        <w:div w:id="1934391726">
          <w:marLeft w:val="0"/>
          <w:marRight w:val="0"/>
          <w:marTop w:val="0"/>
          <w:marBottom w:val="0"/>
          <w:divBdr>
            <w:top w:val="none" w:sz="0" w:space="0" w:color="auto"/>
            <w:left w:val="none" w:sz="0" w:space="0" w:color="auto"/>
            <w:bottom w:val="none" w:sz="0" w:space="0" w:color="auto"/>
            <w:right w:val="none" w:sz="0" w:space="0" w:color="auto"/>
          </w:divBdr>
        </w:div>
        <w:div w:id="1938053356">
          <w:marLeft w:val="0"/>
          <w:marRight w:val="0"/>
          <w:marTop w:val="0"/>
          <w:marBottom w:val="0"/>
          <w:divBdr>
            <w:top w:val="none" w:sz="0" w:space="0" w:color="auto"/>
            <w:left w:val="none" w:sz="0" w:space="0" w:color="auto"/>
            <w:bottom w:val="none" w:sz="0" w:space="0" w:color="auto"/>
            <w:right w:val="none" w:sz="0" w:space="0" w:color="auto"/>
          </w:divBdr>
        </w:div>
        <w:div w:id="1939097081">
          <w:marLeft w:val="0"/>
          <w:marRight w:val="0"/>
          <w:marTop w:val="0"/>
          <w:marBottom w:val="0"/>
          <w:divBdr>
            <w:top w:val="none" w:sz="0" w:space="0" w:color="auto"/>
            <w:left w:val="none" w:sz="0" w:space="0" w:color="auto"/>
            <w:bottom w:val="none" w:sz="0" w:space="0" w:color="auto"/>
            <w:right w:val="none" w:sz="0" w:space="0" w:color="auto"/>
          </w:divBdr>
        </w:div>
        <w:div w:id="1940945560">
          <w:marLeft w:val="0"/>
          <w:marRight w:val="0"/>
          <w:marTop w:val="0"/>
          <w:marBottom w:val="0"/>
          <w:divBdr>
            <w:top w:val="none" w:sz="0" w:space="0" w:color="auto"/>
            <w:left w:val="none" w:sz="0" w:space="0" w:color="auto"/>
            <w:bottom w:val="none" w:sz="0" w:space="0" w:color="auto"/>
            <w:right w:val="none" w:sz="0" w:space="0" w:color="auto"/>
          </w:divBdr>
        </w:div>
        <w:div w:id="1941336055">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 w:id="1948850850">
          <w:marLeft w:val="0"/>
          <w:marRight w:val="0"/>
          <w:marTop w:val="0"/>
          <w:marBottom w:val="0"/>
          <w:divBdr>
            <w:top w:val="none" w:sz="0" w:space="0" w:color="auto"/>
            <w:left w:val="none" w:sz="0" w:space="0" w:color="auto"/>
            <w:bottom w:val="none" w:sz="0" w:space="0" w:color="auto"/>
            <w:right w:val="none" w:sz="0" w:space="0" w:color="auto"/>
          </w:divBdr>
        </w:div>
        <w:div w:id="1950964217">
          <w:marLeft w:val="0"/>
          <w:marRight w:val="0"/>
          <w:marTop w:val="0"/>
          <w:marBottom w:val="0"/>
          <w:divBdr>
            <w:top w:val="none" w:sz="0" w:space="0" w:color="auto"/>
            <w:left w:val="none" w:sz="0" w:space="0" w:color="auto"/>
            <w:bottom w:val="none" w:sz="0" w:space="0" w:color="auto"/>
            <w:right w:val="none" w:sz="0" w:space="0" w:color="auto"/>
          </w:divBdr>
        </w:div>
        <w:div w:id="1951861476">
          <w:marLeft w:val="0"/>
          <w:marRight w:val="0"/>
          <w:marTop w:val="0"/>
          <w:marBottom w:val="0"/>
          <w:divBdr>
            <w:top w:val="none" w:sz="0" w:space="0" w:color="auto"/>
            <w:left w:val="none" w:sz="0" w:space="0" w:color="auto"/>
            <w:bottom w:val="none" w:sz="0" w:space="0" w:color="auto"/>
            <w:right w:val="none" w:sz="0" w:space="0" w:color="auto"/>
          </w:divBdr>
        </w:div>
        <w:div w:id="1952131216">
          <w:marLeft w:val="0"/>
          <w:marRight w:val="0"/>
          <w:marTop w:val="0"/>
          <w:marBottom w:val="0"/>
          <w:divBdr>
            <w:top w:val="none" w:sz="0" w:space="0" w:color="auto"/>
            <w:left w:val="none" w:sz="0" w:space="0" w:color="auto"/>
            <w:bottom w:val="none" w:sz="0" w:space="0" w:color="auto"/>
            <w:right w:val="none" w:sz="0" w:space="0" w:color="auto"/>
          </w:divBdr>
        </w:div>
        <w:div w:id="1954361415">
          <w:marLeft w:val="0"/>
          <w:marRight w:val="0"/>
          <w:marTop w:val="0"/>
          <w:marBottom w:val="0"/>
          <w:divBdr>
            <w:top w:val="none" w:sz="0" w:space="0" w:color="auto"/>
            <w:left w:val="none" w:sz="0" w:space="0" w:color="auto"/>
            <w:bottom w:val="none" w:sz="0" w:space="0" w:color="auto"/>
            <w:right w:val="none" w:sz="0" w:space="0" w:color="auto"/>
          </w:divBdr>
        </w:div>
        <w:div w:id="1954510286">
          <w:marLeft w:val="0"/>
          <w:marRight w:val="0"/>
          <w:marTop w:val="0"/>
          <w:marBottom w:val="0"/>
          <w:divBdr>
            <w:top w:val="none" w:sz="0" w:space="0" w:color="auto"/>
            <w:left w:val="none" w:sz="0" w:space="0" w:color="auto"/>
            <w:bottom w:val="none" w:sz="0" w:space="0" w:color="auto"/>
            <w:right w:val="none" w:sz="0" w:space="0" w:color="auto"/>
          </w:divBdr>
        </w:div>
        <w:div w:id="1955362077">
          <w:marLeft w:val="0"/>
          <w:marRight w:val="0"/>
          <w:marTop w:val="0"/>
          <w:marBottom w:val="0"/>
          <w:divBdr>
            <w:top w:val="none" w:sz="0" w:space="0" w:color="auto"/>
            <w:left w:val="none" w:sz="0" w:space="0" w:color="auto"/>
            <w:bottom w:val="none" w:sz="0" w:space="0" w:color="auto"/>
            <w:right w:val="none" w:sz="0" w:space="0" w:color="auto"/>
          </w:divBdr>
        </w:div>
        <w:div w:id="1956282353">
          <w:marLeft w:val="0"/>
          <w:marRight w:val="0"/>
          <w:marTop w:val="0"/>
          <w:marBottom w:val="0"/>
          <w:divBdr>
            <w:top w:val="none" w:sz="0" w:space="0" w:color="auto"/>
            <w:left w:val="none" w:sz="0" w:space="0" w:color="auto"/>
            <w:bottom w:val="none" w:sz="0" w:space="0" w:color="auto"/>
            <w:right w:val="none" w:sz="0" w:space="0" w:color="auto"/>
          </w:divBdr>
        </w:div>
        <w:div w:id="1958215761">
          <w:marLeft w:val="0"/>
          <w:marRight w:val="0"/>
          <w:marTop w:val="0"/>
          <w:marBottom w:val="0"/>
          <w:divBdr>
            <w:top w:val="none" w:sz="0" w:space="0" w:color="auto"/>
            <w:left w:val="none" w:sz="0" w:space="0" w:color="auto"/>
            <w:bottom w:val="none" w:sz="0" w:space="0" w:color="auto"/>
            <w:right w:val="none" w:sz="0" w:space="0" w:color="auto"/>
          </w:divBdr>
        </w:div>
        <w:div w:id="1959331625">
          <w:marLeft w:val="0"/>
          <w:marRight w:val="0"/>
          <w:marTop w:val="0"/>
          <w:marBottom w:val="0"/>
          <w:divBdr>
            <w:top w:val="none" w:sz="0" w:space="0" w:color="auto"/>
            <w:left w:val="none" w:sz="0" w:space="0" w:color="auto"/>
            <w:bottom w:val="none" w:sz="0" w:space="0" w:color="auto"/>
            <w:right w:val="none" w:sz="0" w:space="0" w:color="auto"/>
          </w:divBdr>
        </w:div>
        <w:div w:id="1964462076">
          <w:marLeft w:val="0"/>
          <w:marRight w:val="0"/>
          <w:marTop w:val="0"/>
          <w:marBottom w:val="0"/>
          <w:divBdr>
            <w:top w:val="none" w:sz="0" w:space="0" w:color="auto"/>
            <w:left w:val="none" w:sz="0" w:space="0" w:color="auto"/>
            <w:bottom w:val="none" w:sz="0" w:space="0" w:color="auto"/>
            <w:right w:val="none" w:sz="0" w:space="0" w:color="auto"/>
          </w:divBdr>
        </w:div>
        <w:div w:id="1964531914">
          <w:marLeft w:val="0"/>
          <w:marRight w:val="0"/>
          <w:marTop w:val="0"/>
          <w:marBottom w:val="0"/>
          <w:divBdr>
            <w:top w:val="none" w:sz="0" w:space="0" w:color="auto"/>
            <w:left w:val="none" w:sz="0" w:space="0" w:color="auto"/>
            <w:bottom w:val="none" w:sz="0" w:space="0" w:color="auto"/>
            <w:right w:val="none" w:sz="0" w:space="0" w:color="auto"/>
          </w:divBdr>
        </w:div>
        <w:div w:id="1965698342">
          <w:marLeft w:val="0"/>
          <w:marRight w:val="0"/>
          <w:marTop w:val="0"/>
          <w:marBottom w:val="0"/>
          <w:divBdr>
            <w:top w:val="none" w:sz="0" w:space="0" w:color="auto"/>
            <w:left w:val="none" w:sz="0" w:space="0" w:color="auto"/>
            <w:bottom w:val="none" w:sz="0" w:space="0" w:color="auto"/>
            <w:right w:val="none" w:sz="0" w:space="0" w:color="auto"/>
          </w:divBdr>
        </w:div>
        <w:div w:id="1968001421">
          <w:marLeft w:val="0"/>
          <w:marRight w:val="0"/>
          <w:marTop w:val="0"/>
          <w:marBottom w:val="0"/>
          <w:divBdr>
            <w:top w:val="none" w:sz="0" w:space="0" w:color="auto"/>
            <w:left w:val="none" w:sz="0" w:space="0" w:color="auto"/>
            <w:bottom w:val="none" w:sz="0" w:space="0" w:color="auto"/>
            <w:right w:val="none" w:sz="0" w:space="0" w:color="auto"/>
          </w:divBdr>
        </w:div>
        <w:div w:id="1968925765">
          <w:marLeft w:val="0"/>
          <w:marRight w:val="0"/>
          <w:marTop w:val="0"/>
          <w:marBottom w:val="0"/>
          <w:divBdr>
            <w:top w:val="none" w:sz="0" w:space="0" w:color="auto"/>
            <w:left w:val="none" w:sz="0" w:space="0" w:color="auto"/>
            <w:bottom w:val="none" w:sz="0" w:space="0" w:color="auto"/>
            <w:right w:val="none" w:sz="0" w:space="0" w:color="auto"/>
          </w:divBdr>
        </w:div>
        <w:div w:id="1984650232">
          <w:marLeft w:val="0"/>
          <w:marRight w:val="0"/>
          <w:marTop w:val="0"/>
          <w:marBottom w:val="0"/>
          <w:divBdr>
            <w:top w:val="none" w:sz="0" w:space="0" w:color="auto"/>
            <w:left w:val="none" w:sz="0" w:space="0" w:color="auto"/>
            <w:bottom w:val="none" w:sz="0" w:space="0" w:color="auto"/>
            <w:right w:val="none" w:sz="0" w:space="0" w:color="auto"/>
          </w:divBdr>
        </w:div>
        <w:div w:id="1992249591">
          <w:marLeft w:val="0"/>
          <w:marRight w:val="0"/>
          <w:marTop w:val="0"/>
          <w:marBottom w:val="0"/>
          <w:divBdr>
            <w:top w:val="none" w:sz="0" w:space="0" w:color="auto"/>
            <w:left w:val="none" w:sz="0" w:space="0" w:color="auto"/>
            <w:bottom w:val="none" w:sz="0" w:space="0" w:color="auto"/>
            <w:right w:val="none" w:sz="0" w:space="0" w:color="auto"/>
          </w:divBdr>
        </w:div>
        <w:div w:id="1992563538">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 w:id="1993829096">
          <w:marLeft w:val="0"/>
          <w:marRight w:val="0"/>
          <w:marTop w:val="0"/>
          <w:marBottom w:val="0"/>
          <w:divBdr>
            <w:top w:val="none" w:sz="0" w:space="0" w:color="auto"/>
            <w:left w:val="none" w:sz="0" w:space="0" w:color="auto"/>
            <w:bottom w:val="none" w:sz="0" w:space="0" w:color="auto"/>
            <w:right w:val="none" w:sz="0" w:space="0" w:color="auto"/>
          </w:divBdr>
        </w:div>
        <w:div w:id="1994066131">
          <w:marLeft w:val="0"/>
          <w:marRight w:val="0"/>
          <w:marTop w:val="0"/>
          <w:marBottom w:val="0"/>
          <w:divBdr>
            <w:top w:val="none" w:sz="0" w:space="0" w:color="auto"/>
            <w:left w:val="none" w:sz="0" w:space="0" w:color="auto"/>
            <w:bottom w:val="none" w:sz="0" w:space="0" w:color="auto"/>
            <w:right w:val="none" w:sz="0" w:space="0" w:color="auto"/>
          </w:divBdr>
        </w:div>
        <w:div w:id="1994404174">
          <w:marLeft w:val="0"/>
          <w:marRight w:val="0"/>
          <w:marTop w:val="0"/>
          <w:marBottom w:val="0"/>
          <w:divBdr>
            <w:top w:val="none" w:sz="0" w:space="0" w:color="auto"/>
            <w:left w:val="none" w:sz="0" w:space="0" w:color="auto"/>
            <w:bottom w:val="none" w:sz="0" w:space="0" w:color="auto"/>
            <w:right w:val="none" w:sz="0" w:space="0" w:color="auto"/>
          </w:divBdr>
        </w:div>
        <w:div w:id="1994992277">
          <w:marLeft w:val="0"/>
          <w:marRight w:val="0"/>
          <w:marTop w:val="0"/>
          <w:marBottom w:val="0"/>
          <w:divBdr>
            <w:top w:val="none" w:sz="0" w:space="0" w:color="auto"/>
            <w:left w:val="none" w:sz="0" w:space="0" w:color="auto"/>
            <w:bottom w:val="none" w:sz="0" w:space="0" w:color="auto"/>
            <w:right w:val="none" w:sz="0" w:space="0" w:color="auto"/>
          </w:divBdr>
        </w:div>
        <w:div w:id="1996296401">
          <w:marLeft w:val="0"/>
          <w:marRight w:val="0"/>
          <w:marTop w:val="0"/>
          <w:marBottom w:val="0"/>
          <w:divBdr>
            <w:top w:val="none" w:sz="0" w:space="0" w:color="auto"/>
            <w:left w:val="none" w:sz="0" w:space="0" w:color="auto"/>
            <w:bottom w:val="none" w:sz="0" w:space="0" w:color="auto"/>
            <w:right w:val="none" w:sz="0" w:space="0" w:color="auto"/>
          </w:divBdr>
        </w:div>
        <w:div w:id="1998027758">
          <w:marLeft w:val="0"/>
          <w:marRight w:val="0"/>
          <w:marTop w:val="0"/>
          <w:marBottom w:val="0"/>
          <w:divBdr>
            <w:top w:val="none" w:sz="0" w:space="0" w:color="auto"/>
            <w:left w:val="none" w:sz="0" w:space="0" w:color="auto"/>
            <w:bottom w:val="none" w:sz="0" w:space="0" w:color="auto"/>
            <w:right w:val="none" w:sz="0" w:space="0" w:color="auto"/>
          </w:divBdr>
        </w:div>
        <w:div w:id="1999846788">
          <w:marLeft w:val="0"/>
          <w:marRight w:val="0"/>
          <w:marTop w:val="0"/>
          <w:marBottom w:val="0"/>
          <w:divBdr>
            <w:top w:val="none" w:sz="0" w:space="0" w:color="auto"/>
            <w:left w:val="none" w:sz="0" w:space="0" w:color="auto"/>
            <w:bottom w:val="none" w:sz="0" w:space="0" w:color="auto"/>
            <w:right w:val="none" w:sz="0" w:space="0" w:color="auto"/>
          </w:divBdr>
        </w:div>
        <w:div w:id="2000503834">
          <w:marLeft w:val="0"/>
          <w:marRight w:val="0"/>
          <w:marTop w:val="0"/>
          <w:marBottom w:val="0"/>
          <w:divBdr>
            <w:top w:val="none" w:sz="0" w:space="0" w:color="auto"/>
            <w:left w:val="none" w:sz="0" w:space="0" w:color="auto"/>
            <w:bottom w:val="none" w:sz="0" w:space="0" w:color="auto"/>
            <w:right w:val="none" w:sz="0" w:space="0" w:color="auto"/>
          </w:divBdr>
        </w:div>
        <w:div w:id="2002853332">
          <w:marLeft w:val="0"/>
          <w:marRight w:val="0"/>
          <w:marTop w:val="0"/>
          <w:marBottom w:val="0"/>
          <w:divBdr>
            <w:top w:val="none" w:sz="0" w:space="0" w:color="auto"/>
            <w:left w:val="none" w:sz="0" w:space="0" w:color="auto"/>
            <w:bottom w:val="none" w:sz="0" w:space="0" w:color="auto"/>
            <w:right w:val="none" w:sz="0" w:space="0" w:color="auto"/>
          </w:divBdr>
        </w:div>
        <w:div w:id="2007048776">
          <w:marLeft w:val="0"/>
          <w:marRight w:val="0"/>
          <w:marTop w:val="0"/>
          <w:marBottom w:val="0"/>
          <w:divBdr>
            <w:top w:val="none" w:sz="0" w:space="0" w:color="auto"/>
            <w:left w:val="none" w:sz="0" w:space="0" w:color="auto"/>
            <w:bottom w:val="none" w:sz="0" w:space="0" w:color="auto"/>
            <w:right w:val="none" w:sz="0" w:space="0" w:color="auto"/>
          </w:divBdr>
        </w:div>
        <w:div w:id="2017270082">
          <w:marLeft w:val="0"/>
          <w:marRight w:val="0"/>
          <w:marTop w:val="0"/>
          <w:marBottom w:val="0"/>
          <w:divBdr>
            <w:top w:val="none" w:sz="0" w:space="0" w:color="auto"/>
            <w:left w:val="none" w:sz="0" w:space="0" w:color="auto"/>
            <w:bottom w:val="none" w:sz="0" w:space="0" w:color="auto"/>
            <w:right w:val="none" w:sz="0" w:space="0" w:color="auto"/>
          </w:divBdr>
        </w:div>
        <w:div w:id="2020352419">
          <w:marLeft w:val="0"/>
          <w:marRight w:val="0"/>
          <w:marTop w:val="0"/>
          <w:marBottom w:val="0"/>
          <w:divBdr>
            <w:top w:val="none" w:sz="0" w:space="0" w:color="auto"/>
            <w:left w:val="none" w:sz="0" w:space="0" w:color="auto"/>
            <w:bottom w:val="none" w:sz="0" w:space="0" w:color="auto"/>
            <w:right w:val="none" w:sz="0" w:space="0" w:color="auto"/>
          </w:divBdr>
        </w:div>
        <w:div w:id="2022048456">
          <w:marLeft w:val="0"/>
          <w:marRight w:val="0"/>
          <w:marTop w:val="0"/>
          <w:marBottom w:val="0"/>
          <w:divBdr>
            <w:top w:val="none" w:sz="0" w:space="0" w:color="auto"/>
            <w:left w:val="none" w:sz="0" w:space="0" w:color="auto"/>
            <w:bottom w:val="none" w:sz="0" w:space="0" w:color="auto"/>
            <w:right w:val="none" w:sz="0" w:space="0" w:color="auto"/>
          </w:divBdr>
        </w:div>
        <w:div w:id="2022318077">
          <w:marLeft w:val="0"/>
          <w:marRight w:val="0"/>
          <w:marTop w:val="0"/>
          <w:marBottom w:val="0"/>
          <w:divBdr>
            <w:top w:val="none" w:sz="0" w:space="0" w:color="auto"/>
            <w:left w:val="none" w:sz="0" w:space="0" w:color="auto"/>
            <w:bottom w:val="none" w:sz="0" w:space="0" w:color="auto"/>
            <w:right w:val="none" w:sz="0" w:space="0" w:color="auto"/>
          </w:divBdr>
        </w:div>
        <w:div w:id="2024894685">
          <w:marLeft w:val="0"/>
          <w:marRight w:val="0"/>
          <w:marTop w:val="0"/>
          <w:marBottom w:val="0"/>
          <w:divBdr>
            <w:top w:val="none" w:sz="0" w:space="0" w:color="auto"/>
            <w:left w:val="none" w:sz="0" w:space="0" w:color="auto"/>
            <w:bottom w:val="none" w:sz="0" w:space="0" w:color="auto"/>
            <w:right w:val="none" w:sz="0" w:space="0" w:color="auto"/>
          </w:divBdr>
        </w:div>
        <w:div w:id="2044860388">
          <w:marLeft w:val="0"/>
          <w:marRight w:val="0"/>
          <w:marTop w:val="0"/>
          <w:marBottom w:val="0"/>
          <w:divBdr>
            <w:top w:val="none" w:sz="0" w:space="0" w:color="auto"/>
            <w:left w:val="none" w:sz="0" w:space="0" w:color="auto"/>
            <w:bottom w:val="none" w:sz="0" w:space="0" w:color="auto"/>
            <w:right w:val="none" w:sz="0" w:space="0" w:color="auto"/>
          </w:divBdr>
        </w:div>
        <w:div w:id="2048680011">
          <w:marLeft w:val="0"/>
          <w:marRight w:val="0"/>
          <w:marTop w:val="0"/>
          <w:marBottom w:val="0"/>
          <w:divBdr>
            <w:top w:val="none" w:sz="0" w:space="0" w:color="auto"/>
            <w:left w:val="none" w:sz="0" w:space="0" w:color="auto"/>
            <w:bottom w:val="none" w:sz="0" w:space="0" w:color="auto"/>
            <w:right w:val="none" w:sz="0" w:space="0" w:color="auto"/>
          </w:divBdr>
        </w:div>
        <w:div w:id="2051611897">
          <w:marLeft w:val="0"/>
          <w:marRight w:val="0"/>
          <w:marTop w:val="0"/>
          <w:marBottom w:val="0"/>
          <w:divBdr>
            <w:top w:val="none" w:sz="0" w:space="0" w:color="auto"/>
            <w:left w:val="none" w:sz="0" w:space="0" w:color="auto"/>
            <w:bottom w:val="none" w:sz="0" w:space="0" w:color="auto"/>
            <w:right w:val="none" w:sz="0" w:space="0" w:color="auto"/>
          </w:divBdr>
        </w:div>
        <w:div w:id="2052417556">
          <w:marLeft w:val="0"/>
          <w:marRight w:val="0"/>
          <w:marTop w:val="0"/>
          <w:marBottom w:val="0"/>
          <w:divBdr>
            <w:top w:val="none" w:sz="0" w:space="0" w:color="auto"/>
            <w:left w:val="none" w:sz="0" w:space="0" w:color="auto"/>
            <w:bottom w:val="none" w:sz="0" w:space="0" w:color="auto"/>
            <w:right w:val="none" w:sz="0" w:space="0" w:color="auto"/>
          </w:divBdr>
        </w:div>
        <w:div w:id="2055108661">
          <w:marLeft w:val="0"/>
          <w:marRight w:val="0"/>
          <w:marTop w:val="0"/>
          <w:marBottom w:val="0"/>
          <w:divBdr>
            <w:top w:val="none" w:sz="0" w:space="0" w:color="auto"/>
            <w:left w:val="none" w:sz="0" w:space="0" w:color="auto"/>
            <w:bottom w:val="none" w:sz="0" w:space="0" w:color="auto"/>
            <w:right w:val="none" w:sz="0" w:space="0" w:color="auto"/>
          </w:divBdr>
        </w:div>
        <w:div w:id="2057703071">
          <w:marLeft w:val="0"/>
          <w:marRight w:val="0"/>
          <w:marTop w:val="0"/>
          <w:marBottom w:val="0"/>
          <w:divBdr>
            <w:top w:val="none" w:sz="0" w:space="0" w:color="auto"/>
            <w:left w:val="none" w:sz="0" w:space="0" w:color="auto"/>
            <w:bottom w:val="none" w:sz="0" w:space="0" w:color="auto"/>
            <w:right w:val="none" w:sz="0" w:space="0" w:color="auto"/>
          </w:divBdr>
        </w:div>
        <w:div w:id="2058628605">
          <w:marLeft w:val="0"/>
          <w:marRight w:val="0"/>
          <w:marTop w:val="0"/>
          <w:marBottom w:val="0"/>
          <w:divBdr>
            <w:top w:val="none" w:sz="0" w:space="0" w:color="auto"/>
            <w:left w:val="none" w:sz="0" w:space="0" w:color="auto"/>
            <w:bottom w:val="none" w:sz="0" w:space="0" w:color="auto"/>
            <w:right w:val="none" w:sz="0" w:space="0" w:color="auto"/>
          </w:divBdr>
        </w:div>
        <w:div w:id="2060014135">
          <w:marLeft w:val="0"/>
          <w:marRight w:val="0"/>
          <w:marTop w:val="0"/>
          <w:marBottom w:val="0"/>
          <w:divBdr>
            <w:top w:val="none" w:sz="0" w:space="0" w:color="auto"/>
            <w:left w:val="none" w:sz="0" w:space="0" w:color="auto"/>
            <w:bottom w:val="none" w:sz="0" w:space="0" w:color="auto"/>
            <w:right w:val="none" w:sz="0" w:space="0" w:color="auto"/>
          </w:divBdr>
        </w:div>
        <w:div w:id="2064786580">
          <w:marLeft w:val="0"/>
          <w:marRight w:val="0"/>
          <w:marTop w:val="0"/>
          <w:marBottom w:val="0"/>
          <w:divBdr>
            <w:top w:val="none" w:sz="0" w:space="0" w:color="auto"/>
            <w:left w:val="none" w:sz="0" w:space="0" w:color="auto"/>
            <w:bottom w:val="none" w:sz="0" w:space="0" w:color="auto"/>
            <w:right w:val="none" w:sz="0" w:space="0" w:color="auto"/>
          </w:divBdr>
        </w:div>
        <w:div w:id="2067411543">
          <w:marLeft w:val="0"/>
          <w:marRight w:val="0"/>
          <w:marTop w:val="0"/>
          <w:marBottom w:val="0"/>
          <w:divBdr>
            <w:top w:val="none" w:sz="0" w:space="0" w:color="auto"/>
            <w:left w:val="none" w:sz="0" w:space="0" w:color="auto"/>
            <w:bottom w:val="none" w:sz="0" w:space="0" w:color="auto"/>
            <w:right w:val="none" w:sz="0" w:space="0" w:color="auto"/>
          </w:divBdr>
        </w:div>
        <w:div w:id="2068650627">
          <w:marLeft w:val="0"/>
          <w:marRight w:val="0"/>
          <w:marTop w:val="0"/>
          <w:marBottom w:val="0"/>
          <w:divBdr>
            <w:top w:val="none" w:sz="0" w:space="0" w:color="auto"/>
            <w:left w:val="none" w:sz="0" w:space="0" w:color="auto"/>
            <w:bottom w:val="none" w:sz="0" w:space="0" w:color="auto"/>
            <w:right w:val="none" w:sz="0" w:space="0" w:color="auto"/>
          </w:divBdr>
        </w:div>
        <w:div w:id="2072193557">
          <w:marLeft w:val="0"/>
          <w:marRight w:val="0"/>
          <w:marTop w:val="0"/>
          <w:marBottom w:val="0"/>
          <w:divBdr>
            <w:top w:val="none" w:sz="0" w:space="0" w:color="auto"/>
            <w:left w:val="none" w:sz="0" w:space="0" w:color="auto"/>
            <w:bottom w:val="none" w:sz="0" w:space="0" w:color="auto"/>
            <w:right w:val="none" w:sz="0" w:space="0" w:color="auto"/>
          </w:divBdr>
        </w:div>
        <w:div w:id="2074159296">
          <w:marLeft w:val="0"/>
          <w:marRight w:val="0"/>
          <w:marTop w:val="0"/>
          <w:marBottom w:val="0"/>
          <w:divBdr>
            <w:top w:val="none" w:sz="0" w:space="0" w:color="auto"/>
            <w:left w:val="none" w:sz="0" w:space="0" w:color="auto"/>
            <w:bottom w:val="none" w:sz="0" w:space="0" w:color="auto"/>
            <w:right w:val="none" w:sz="0" w:space="0" w:color="auto"/>
          </w:divBdr>
        </w:div>
        <w:div w:id="2078629361">
          <w:marLeft w:val="0"/>
          <w:marRight w:val="0"/>
          <w:marTop w:val="0"/>
          <w:marBottom w:val="0"/>
          <w:divBdr>
            <w:top w:val="none" w:sz="0" w:space="0" w:color="auto"/>
            <w:left w:val="none" w:sz="0" w:space="0" w:color="auto"/>
            <w:bottom w:val="none" w:sz="0" w:space="0" w:color="auto"/>
            <w:right w:val="none" w:sz="0" w:space="0" w:color="auto"/>
          </w:divBdr>
        </w:div>
        <w:div w:id="2079282920">
          <w:marLeft w:val="0"/>
          <w:marRight w:val="0"/>
          <w:marTop w:val="0"/>
          <w:marBottom w:val="0"/>
          <w:divBdr>
            <w:top w:val="none" w:sz="0" w:space="0" w:color="auto"/>
            <w:left w:val="none" w:sz="0" w:space="0" w:color="auto"/>
            <w:bottom w:val="none" w:sz="0" w:space="0" w:color="auto"/>
            <w:right w:val="none" w:sz="0" w:space="0" w:color="auto"/>
          </w:divBdr>
        </w:div>
        <w:div w:id="2080782050">
          <w:marLeft w:val="0"/>
          <w:marRight w:val="0"/>
          <w:marTop w:val="0"/>
          <w:marBottom w:val="0"/>
          <w:divBdr>
            <w:top w:val="none" w:sz="0" w:space="0" w:color="auto"/>
            <w:left w:val="none" w:sz="0" w:space="0" w:color="auto"/>
            <w:bottom w:val="none" w:sz="0" w:space="0" w:color="auto"/>
            <w:right w:val="none" w:sz="0" w:space="0" w:color="auto"/>
          </w:divBdr>
        </w:div>
        <w:div w:id="2084519296">
          <w:marLeft w:val="0"/>
          <w:marRight w:val="0"/>
          <w:marTop w:val="0"/>
          <w:marBottom w:val="0"/>
          <w:divBdr>
            <w:top w:val="none" w:sz="0" w:space="0" w:color="auto"/>
            <w:left w:val="none" w:sz="0" w:space="0" w:color="auto"/>
            <w:bottom w:val="none" w:sz="0" w:space="0" w:color="auto"/>
            <w:right w:val="none" w:sz="0" w:space="0" w:color="auto"/>
          </w:divBdr>
        </w:div>
        <w:div w:id="2086219195">
          <w:marLeft w:val="0"/>
          <w:marRight w:val="0"/>
          <w:marTop w:val="0"/>
          <w:marBottom w:val="0"/>
          <w:divBdr>
            <w:top w:val="none" w:sz="0" w:space="0" w:color="auto"/>
            <w:left w:val="none" w:sz="0" w:space="0" w:color="auto"/>
            <w:bottom w:val="none" w:sz="0" w:space="0" w:color="auto"/>
            <w:right w:val="none" w:sz="0" w:space="0" w:color="auto"/>
          </w:divBdr>
        </w:div>
        <w:div w:id="2086603296">
          <w:marLeft w:val="0"/>
          <w:marRight w:val="0"/>
          <w:marTop w:val="0"/>
          <w:marBottom w:val="0"/>
          <w:divBdr>
            <w:top w:val="none" w:sz="0" w:space="0" w:color="auto"/>
            <w:left w:val="none" w:sz="0" w:space="0" w:color="auto"/>
            <w:bottom w:val="none" w:sz="0" w:space="0" w:color="auto"/>
            <w:right w:val="none" w:sz="0" w:space="0" w:color="auto"/>
          </w:divBdr>
        </w:div>
        <w:div w:id="2087073185">
          <w:marLeft w:val="0"/>
          <w:marRight w:val="0"/>
          <w:marTop w:val="0"/>
          <w:marBottom w:val="0"/>
          <w:divBdr>
            <w:top w:val="none" w:sz="0" w:space="0" w:color="auto"/>
            <w:left w:val="none" w:sz="0" w:space="0" w:color="auto"/>
            <w:bottom w:val="none" w:sz="0" w:space="0" w:color="auto"/>
            <w:right w:val="none" w:sz="0" w:space="0" w:color="auto"/>
          </w:divBdr>
        </w:div>
        <w:div w:id="2092002486">
          <w:marLeft w:val="0"/>
          <w:marRight w:val="0"/>
          <w:marTop w:val="0"/>
          <w:marBottom w:val="0"/>
          <w:divBdr>
            <w:top w:val="none" w:sz="0" w:space="0" w:color="auto"/>
            <w:left w:val="none" w:sz="0" w:space="0" w:color="auto"/>
            <w:bottom w:val="none" w:sz="0" w:space="0" w:color="auto"/>
            <w:right w:val="none" w:sz="0" w:space="0" w:color="auto"/>
          </w:divBdr>
        </w:div>
        <w:div w:id="2095129996">
          <w:marLeft w:val="0"/>
          <w:marRight w:val="0"/>
          <w:marTop w:val="0"/>
          <w:marBottom w:val="0"/>
          <w:divBdr>
            <w:top w:val="none" w:sz="0" w:space="0" w:color="auto"/>
            <w:left w:val="none" w:sz="0" w:space="0" w:color="auto"/>
            <w:bottom w:val="none" w:sz="0" w:space="0" w:color="auto"/>
            <w:right w:val="none" w:sz="0" w:space="0" w:color="auto"/>
          </w:divBdr>
        </w:div>
        <w:div w:id="2097895043">
          <w:marLeft w:val="0"/>
          <w:marRight w:val="0"/>
          <w:marTop w:val="0"/>
          <w:marBottom w:val="0"/>
          <w:divBdr>
            <w:top w:val="none" w:sz="0" w:space="0" w:color="auto"/>
            <w:left w:val="none" w:sz="0" w:space="0" w:color="auto"/>
            <w:bottom w:val="none" w:sz="0" w:space="0" w:color="auto"/>
            <w:right w:val="none" w:sz="0" w:space="0" w:color="auto"/>
          </w:divBdr>
        </w:div>
        <w:div w:id="2103910921">
          <w:marLeft w:val="0"/>
          <w:marRight w:val="0"/>
          <w:marTop w:val="0"/>
          <w:marBottom w:val="0"/>
          <w:divBdr>
            <w:top w:val="none" w:sz="0" w:space="0" w:color="auto"/>
            <w:left w:val="none" w:sz="0" w:space="0" w:color="auto"/>
            <w:bottom w:val="none" w:sz="0" w:space="0" w:color="auto"/>
            <w:right w:val="none" w:sz="0" w:space="0" w:color="auto"/>
          </w:divBdr>
        </w:div>
        <w:div w:id="2104253730">
          <w:marLeft w:val="0"/>
          <w:marRight w:val="0"/>
          <w:marTop w:val="0"/>
          <w:marBottom w:val="0"/>
          <w:divBdr>
            <w:top w:val="none" w:sz="0" w:space="0" w:color="auto"/>
            <w:left w:val="none" w:sz="0" w:space="0" w:color="auto"/>
            <w:bottom w:val="none" w:sz="0" w:space="0" w:color="auto"/>
            <w:right w:val="none" w:sz="0" w:space="0" w:color="auto"/>
          </w:divBdr>
        </w:div>
        <w:div w:id="2104568386">
          <w:marLeft w:val="0"/>
          <w:marRight w:val="0"/>
          <w:marTop w:val="0"/>
          <w:marBottom w:val="0"/>
          <w:divBdr>
            <w:top w:val="none" w:sz="0" w:space="0" w:color="auto"/>
            <w:left w:val="none" w:sz="0" w:space="0" w:color="auto"/>
            <w:bottom w:val="none" w:sz="0" w:space="0" w:color="auto"/>
            <w:right w:val="none" w:sz="0" w:space="0" w:color="auto"/>
          </w:divBdr>
        </w:div>
        <w:div w:id="2108386043">
          <w:marLeft w:val="0"/>
          <w:marRight w:val="0"/>
          <w:marTop w:val="0"/>
          <w:marBottom w:val="0"/>
          <w:divBdr>
            <w:top w:val="none" w:sz="0" w:space="0" w:color="auto"/>
            <w:left w:val="none" w:sz="0" w:space="0" w:color="auto"/>
            <w:bottom w:val="none" w:sz="0" w:space="0" w:color="auto"/>
            <w:right w:val="none" w:sz="0" w:space="0" w:color="auto"/>
          </w:divBdr>
        </w:div>
        <w:div w:id="2108842268">
          <w:marLeft w:val="0"/>
          <w:marRight w:val="0"/>
          <w:marTop w:val="0"/>
          <w:marBottom w:val="0"/>
          <w:divBdr>
            <w:top w:val="none" w:sz="0" w:space="0" w:color="auto"/>
            <w:left w:val="none" w:sz="0" w:space="0" w:color="auto"/>
            <w:bottom w:val="none" w:sz="0" w:space="0" w:color="auto"/>
            <w:right w:val="none" w:sz="0" w:space="0" w:color="auto"/>
          </w:divBdr>
        </w:div>
        <w:div w:id="2114284067">
          <w:marLeft w:val="0"/>
          <w:marRight w:val="0"/>
          <w:marTop w:val="0"/>
          <w:marBottom w:val="0"/>
          <w:divBdr>
            <w:top w:val="none" w:sz="0" w:space="0" w:color="auto"/>
            <w:left w:val="none" w:sz="0" w:space="0" w:color="auto"/>
            <w:bottom w:val="none" w:sz="0" w:space="0" w:color="auto"/>
            <w:right w:val="none" w:sz="0" w:space="0" w:color="auto"/>
          </w:divBdr>
        </w:div>
        <w:div w:id="2115661983">
          <w:marLeft w:val="0"/>
          <w:marRight w:val="0"/>
          <w:marTop w:val="0"/>
          <w:marBottom w:val="0"/>
          <w:divBdr>
            <w:top w:val="none" w:sz="0" w:space="0" w:color="auto"/>
            <w:left w:val="none" w:sz="0" w:space="0" w:color="auto"/>
            <w:bottom w:val="none" w:sz="0" w:space="0" w:color="auto"/>
            <w:right w:val="none" w:sz="0" w:space="0" w:color="auto"/>
          </w:divBdr>
        </w:div>
        <w:div w:id="2117406353">
          <w:marLeft w:val="0"/>
          <w:marRight w:val="0"/>
          <w:marTop w:val="0"/>
          <w:marBottom w:val="0"/>
          <w:divBdr>
            <w:top w:val="none" w:sz="0" w:space="0" w:color="auto"/>
            <w:left w:val="none" w:sz="0" w:space="0" w:color="auto"/>
            <w:bottom w:val="none" w:sz="0" w:space="0" w:color="auto"/>
            <w:right w:val="none" w:sz="0" w:space="0" w:color="auto"/>
          </w:divBdr>
        </w:div>
        <w:div w:id="2120758636">
          <w:marLeft w:val="0"/>
          <w:marRight w:val="0"/>
          <w:marTop w:val="0"/>
          <w:marBottom w:val="0"/>
          <w:divBdr>
            <w:top w:val="none" w:sz="0" w:space="0" w:color="auto"/>
            <w:left w:val="none" w:sz="0" w:space="0" w:color="auto"/>
            <w:bottom w:val="none" w:sz="0" w:space="0" w:color="auto"/>
            <w:right w:val="none" w:sz="0" w:space="0" w:color="auto"/>
          </w:divBdr>
        </w:div>
        <w:div w:id="2123769098">
          <w:marLeft w:val="0"/>
          <w:marRight w:val="0"/>
          <w:marTop w:val="0"/>
          <w:marBottom w:val="0"/>
          <w:divBdr>
            <w:top w:val="none" w:sz="0" w:space="0" w:color="auto"/>
            <w:left w:val="none" w:sz="0" w:space="0" w:color="auto"/>
            <w:bottom w:val="none" w:sz="0" w:space="0" w:color="auto"/>
            <w:right w:val="none" w:sz="0" w:space="0" w:color="auto"/>
          </w:divBdr>
        </w:div>
        <w:div w:id="2124416832">
          <w:marLeft w:val="0"/>
          <w:marRight w:val="0"/>
          <w:marTop w:val="0"/>
          <w:marBottom w:val="0"/>
          <w:divBdr>
            <w:top w:val="none" w:sz="0" w:space="0" w:color="auto"/>
            <w:left w:val="none" w:sz="0" w:space="0" w:color="auto"/>
            <w:bottom w:val="none" w:sz="0" w:space="0" w:color="auto"/>
            <w:right w:val="none" w:sz="0" w:space="0" w:color="auto"/>
          </w:divBdr>
        </w:div>
        <w:div w:id="2126381674">
          <w:marLeft w:val="0"/>
          <w:marRight w:val="0"/>
          <w:marTop w:val="0"/>
          <w:marBottom w:val="0"/>
          <w:divBdr>
            <w:top w:val="none" w:sz="0" w:space="0" w:color="auto"/>
            <w:left w:val="none" w:sz="0" w:space="0" w:color="auto"/>
            <w:bottom w:val="none" w:sz="0" w:space="0" w:color="auto"/>
            <w:right w:val="none" w:sz="0" w:space="0" w:color="auto"/>
          </w:divBdr>
        </w:div>
        <w:div w:id="2131505563">
          <w:marLeft w:val="0"/>
          <w:marRight w:val="0"/>
          <w:marTop w:val="0"/>
          <w:marBottom w:val="0"/>
          <w:divBdr>
            <w:top w:val="none" w:sz="0" w:space="0" w:color="auto"/>
            <w:left w:val="none" w:sz="0" w:space="0" w:color="auto"/>
            <w:bottom w:val="none" w:sz="0" w:space="0" w:color="auto"/>
            <w:right w:val="none" w:sz="0" w:space="0" w:color="auto"/>
          </w:divBdr>
        </w:div>
        <w:div w:id="2131974769">
          <w:marLeft w:val="0"/>
          <w:marRight w:val="0"/>
          <w:marTop w:val="0"/>
          <w:marBottom w:val="0"/>
          <w:divBdr>
            <w:top w:val="none" w:sz="0" w:space="0" w:color="auto"/>
            <w:left w:val="none" w:sz="0" w:space="0" w:color="auto"/>
            <w:bottom w:val="none" w:sz="0" w:space="0" w:color="auto"/>
            <w:right w:val="none" w:sz="0" w:space="0" w:color="auto"/>
          </w:divBdr>
        </w:div>
        <w:div w:id="2135177493">
          <w:marLeft w:val="0"/>
          <w:marRight w:val="0"/>
          <w:marTop w:val="0"/>
          <w:marBottom w:val="0"/>
          <w:divBdr>
            <w:top w:val="none" w:sz="0" w:space="0" w:color="auto"/>
            <w:left w:val="none" w:sz="0" w:space="0" w:color="auto"/>
            <w:bottom w:val="none" w:sz="0" w:space="0" w:color="auto"/>
            <w:right w:val="none" w:sz="0" w:space="0" w:color="auto"/>
          </w:divBdr>
        </w:div>
        <w:div w:id="2140492876">
          <w:marLeft w:val="0"/>
          <w:marRight w:val="0"/>
          <w:marTop w:val="0"/>
          <w:marBottom w:val="0"/>
          <w:divBdr>
            <w:top w:val="none" w:sz="0" w:space="0" w:color="auto"/>
            <w:left w:val="none" w:sz="0" w:space="0" w:color="auto"/>
            <w:bottom w:val="none" w:sz="0" w:space="0" w:color="auto"/>
            <w:right w:val="none" w:sz="0" w:space="0" w:color="auto"/>
          </w:divBdr>
        </w:div>
        <w:div w:id="2140494092">
          <w:marLeft w:val="0"/>
          <w:marRight w:val="0"/>
          <w:marTop w:val="0"/>
          <w:marBottom w:val="0"/>
          <w:divBdr>
            <w:top w:val="none" w:sz="0" w:space="0" w:color="auto"/>
            <w:left w:val="none" w:sz="0" w:space="0" w:color="auto"/>
            <w:bottom w:val="none" w:sz="0" w:space="0" w:color="auto"/>
            <w:right w:val="none" w:sz="0" w:space="0" w:color="auto"/>
          </w:divBdr>
        </w:div>
        <w:div w:id="2143185306">
          <w:marLeft w:val="0"/>
          <w:marRight w:val="0"/>
          <w:marTop w:val="0"/>
          <w:marBottom w:val="0"/>
          <w:divBdr>
            <w:top w:val="none" w:sz="0" w:space="0" w:color="auto"/>
            <w:left w:val="none" w:sz="0" w:space="0" w:color="auto"/>
            <w:bottom w:val="none" w:sz="0" w:space="0" w:color="auto"/>
            <w:right w:val="none" w:sz="0" w:space="0" w:color="auto"/>
          </w:divBdr>
        </w:div>
        <w:div w:id="2143617671">
          <w:marLeft w:val="0"/>
          <w:marRight w:val="0"/>
          <w:marTop w:val="0"/>
          <w:marBottom w:val="0"/>
          <w:divBdr>
            <w:top w:val="none" w:sz="0" w:space="0" w:color="auto"/>
            <w:left w:val="none" w:sz="0" w:space="0" w:color="auto"/>
            <w:bottom w:val="none" w:sz="0" w:space="0" w:color="auto"/>
            <w:right w:val="none" w:sz="0" w:space="0" w:color="auto"/>
          </w:divBdr>
        </w:div>
      </w:divsChild>
    </w:div>
    <w:div w:id="330911864">
      <w:bodyDiv w:val="1"/>
      <w:marLeft w:val="0"/>
      <w:marRight w:val="0"/>
      <w:marTop w:val="0"/>
      <w:marBottom w:val="0"/>
      <w:divBdr>
        <w:top w:val="none" w:sz="0" w:space="0" w:color="auto"/>
        <w:left w:val="none" w:sz="0" w:space="0" w:color="auto"/>
        <w:bottom w:val="none" w:sz="0" w:space="0" w:color="auto"/>
        <w:right w:val="none" w:sz="0" w:space="0" w:color="auto"/>
      </w:divBdr>
    </w:div>
    <w:div w:id="339965305">
      <w:bodyDiv w:val="1"/>
      <w:marLeft w:val="0"/>
      <w:marRight w:val="0"/>
      <w:marTop w:val="0"/>
      <w:marBottom w:val="0"/>
      <w:divBdr>
        <w:top w:val="none" w:sz="0" w:space="0" w:color="auto"/>
        <w:left w:val="none" w:sz="0" w:space="0" w:color="auto"/>
        <w:bottom w:val="none" w:sz="0" w:space="0" w:color="auto"/>
        <w:right w:val="none" w:sz="0" w:space="0" w:color="auto"/>
      </w:divBdr>
    </w:div>
    <w:div w:id="340816484">
      <w:bodyDiv w:val="1"/>
      <w:marLeft w:val="0"/>
      <w:marRight w:val="0"/>
      <w:marTop w:val="0"/>
      <w:marBottom w:val="0"/>
      <w:divBdr>
        <w:top w:val="none" w:sz="0" w:space="0" w:color="auto"/>
        <w:left w:val="none" w:sz="0" w:space="0" w:color="auto"/>
        <w:bottom w:val="none" w:sz="0" w:space="0" w:color="auto"/>
        <w:right w:val="none" w:sz="0" w:space="0" w:color="auto"/>
      </w:divBdr>
      <w:divsChild>
        <w:div w:id="1958903465">
          <w:marLeft w:val="0"/>
          <w:marRight w:val="0"/>
          <w:marTop w:val="0"/>
          <w:marBottom w:val="0"/>
          <w:divBdr>
            <w:top w:val="none" w:sz="0" w:space="0" w:color="auto"/>
            <w:left w:val="none" w:sz="0" w:space="0" w:color="auto"/>
            <w:bottom w:val="none" w:sz="0" w:space="0" w:color="auto"/>
            <w:right w:val="none" w:sz="0" w:space="0" w:color="auto"/>
          </w:divBdr>
        </w:div>
      </w:divsChild>
    </w:div>
    <w:div w:id="344064753">
      <w:bodyDiv w:val="1"/>
      <w:marLeft w:val="0"/>
      <w:marRight w:val="0"/>
      <w:marTop w:val="0"/>
      <w:marBottom w:val="0"/>
      <w:divBdr>
        <w:top w:val="none" w:sz="0" w:space="0" w:color="auto"/>
        <w:left w:val="none" w:sz="0" w:space="0" w:color="auto"/>
        <w:bottom w:val="none" w:sz="0" w:space="0" w:color="auto"/>
        <w:right w:val="none" w:sz="0" w:space="0" w:color="auto"/>
      </w:divBdr>
    </w:div>
    <w:div w:id="344403735">
      <w:bodyDiv w:val="1"/>
      <w:marLeft w:val="0"/>
      <w:marRight w:val="0"/>
      <w:marTop w:val="0"/>
      <w:marBottom w:val="0"/>
      <w:divBdr>
        <w:top w:val="none" w:sz="0" w:space="0" w:color="auto"/>
        <w:left w:val="none" w:sz="0" w:space="0" w:color="auto"/>
        <w:bottom w:val="none" w:sz="0" w:space="0" w:color="auto"/>
        <w:right w:val="none" w:sz="0" w:space="0" w:color="auto"/>
      </w:divBdr>
    </w:div>
    <w:div w:id="345717904">
      <w:bodyDiv w:val="1"/>
      <w:marLeft w:val="0"/>
      <w:marRight w:val="0"/>
      <w:marTop w:val="0"/>
      <w:marBottom w:val="0"/>
      <w:divBdr>
        <w:top w:val="none" w:sz="0" w:space="0" w:color="auto"/>
        <w:left w:val="none" w:sz="0" w:space="0" w:color="auto"/>
        <w:bottom w:val="none" w:sz="0" w:space="0" w:color="auto"/>
        <w:right w:val="none" w:sz="0" w:space="0" w:color="auto"/>
      </w:divBdr>
      <w:divsChild>
        <w:div w:id="1631784197">
          <w:marLeft w:val="0"/>
          <w:marRight w:val="0"/>
          <w:marTop w:val="0"/>
          <w:marBottom w:val="0"/>
          <w:divBdr>
            <w:top w:val="none" w:sz="0" w:space="0" w:color="auto"/>
            <w:left w:val="none" w:sz="0" w:space="0" w:color="auto"/>
            <w:bottom w:val="none" w:sz="0" w:space="0" w:color="auto"/>
            <w:right w:val="none" w:sz="0" w:space="0" w:color="auto"/>
          </w:divBdr>
          <w:divsChild>
            <w:div w:id="197571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8033">
      <w:bodyDiv w:val="1"/>
      <w:marLeft w:val="0"/>
      <w:marRight w:val="0"/>
      <w:marTop w:val="0"/>
      <w:marBottom w:val="0"/>
      <w:divBdr>
        <w:top w:val="none" w:sz="0" w:space="0" w:color="auto"/>
        <w:left w:val="none" w:sz="0" w:space="0" w:color="auto"/>
        <w:bottom w:val="none" w:sz="0" w:space="0" w:color="auto"/>
        <w:right w:val="none" w:sz="0" w:space="0" w:color="auto"/>
      </w:divBdr>
    </w:div>
    <w:div w:id="372775295">
      <w:bodyDiv w:val="1"/>
      <w:marLeft w:val="0"/>
      <w:marRight w:val="0"/>
      <w:marTop w:val="0"/>
      <w:marBottom w:val="0"/>
      <w:divBdr>
        <w:top w:val="none" w:sz="0" w:space="0" w:color="auto"/>
        <w:left w:val="none" w:sz="0" w:space="0" w:color="auto"/>
        <w:bottom w:val="none" w:sz="0" w:space="0" w:color="auto"/>
        <w:right w:val="none" w:sz="0" w:space="0" w:color="auto"/>
      </w:divBdr>
    </w:div>
    <w:div w:id="393432524">
      <w:bodyDiv w:val="1"/>
      <w:marLeft w:val="0"/>
      <w:marRight w:val="0"/>
      <w:marTop w:val="0"/>
      <w:marBottom w:val="0"/>
      <w:divBdr>
        <w:top w:val="none" w:sz="0" w:space="0" w:color="auto"/>
        <w:left w:val="none" w:sz="0" w:space="0" w:color="auto"/>
        <w:bottom w:val="none" w:sz="0" w:space="0" w:color="auto"/>
        <w:right w:val="none" w:sz="0" w:space="0" w:color="auto"/>
      </w:divBdr>
    </w:div>
    <w:div w:id="397827700">
      <w:bodyDiv w:val="1"/>
      <w:marLeft w:val="0"/>
      <w:marRight w:val="0"/>
      <w:marTop w:val="0"/>
      <w:marBottom w:val="0"/>
      <w:divBdr>
        <w:top w:val="none" w:sz="0" w:space="0" w:color="auto"/>
        <w:left w:val="none" w:sz="0" w:space="0" w:color="auto"/>
        <w:bottom w:val="none" w:sz="0" w:space="0" w:color="auto"/>
        <w:right w:val="none" w:sz="0" w:space="0" w:color="auto"/>
      </w:divBdr>
    </w:div>
    <w:div w:id="413405859">
      <w:bodyDiv w:val="1"/>
      <w:marLeft w:val="0"/>
      <w:marRight w:val="0"/>
      <w:marTop w:val="0"/>
      <w:marBottom w:val="0"/>
      <w:divBdr>
        <w:top w:val="none" w:sz="0" w:space="0" w:color="auto"/>
        <w:left w:val="none" w:sz="0" w:space="0" w:color="auto"/>
        <w:bottom w:val="none" w:sz="0" w:space="0" w:color="auto"/>
        <w:right w:val="none" w:sz="0" w:space="0" w:color="auto"/>
      </w:divBdr>
    </w:div>
    <w:div w:id="419761195">
      <w:bodyDiv w:val="1"/>
      <w:marLeft w:val="0"/>
      <w:marRight w:val="0"/>
      <w:marTop w:val="0"/>
      <w:marBottom w:val="0"/>
      <w:divBdr>
        <w:top w:val="none" w:sz="0" w:space="0" w:color="auto"/>
        <w:left w:val="none" w:sz="0" w:space="0" w:color="auto"/>
        <w:bottom w:val="none" w:sz="0" w:space="0" w:color="auto"/>
        <w:right w:val="none" w:sz="0" w:space="0" w:color="auto"/>
      </w:divBdr>
    </w:div>
    <w:div w:id="420874723">
      <w:bodyDiv w:val="1"/>
      <w:marLeft w:val="0"/>
      <w:marRight w:val="0"/>
      <w:marTop w:val="0"/>
      <w:marBottom w:val="0"/>
      <w:divBdr>
        <w:top w:val="none" w:sz="0" w:space="0" w:color="auto"/>
        <w:left w:val="none" w:sz="0" w:space="0" w:color="auto"/>
        <w:bottom w:val="none" w:sz="0" w:space="0" w:color="auto"/>
        <w:right w:val="none" w:sz="0" w:space="0" w:color="auto"/>
      </w:divBdr>
    </w:div>
    <w:div w:id="430783930">
      <w:bodyDiv w:val="1"/>
      <w:marLeft w:val="0"/>
      <w:marRight w:val="0"/>
      <w:marTop w:val="0"/>
      <w:marBottom w:val="0"/>
      <w:divBdr>
        <w:top w:val="none" w:sz="0" w:space="0" w:color="auto"/>
        <w:left w:val="none" w:sz="0" w:space="0" w:color="auto"/>
        <w:bottom w:val="none" w:sz="0" w:space="0" w:color="auto"/>
        <w:right w:val="none" w:sz="0" w:space="0" w:color="auto"/>
      </w:divBdr>
    </w:div>
    <w:div w:id="437608359">
      <w:bodyDiv w:val="1"/>
      <w:marLeft w:val="0"/>
      <w:marRight w:val="0"/>
      <w:marTop w:val="0"/>
      <w:marBottom w:val="0"/>
      <w:divBdr>
        <w:top w:val="none" w:sz="0" w:space="0" w:color="auto"/>
        <w:left w:val="none" w:sz="0" w:space="0" w:color="auto"/>
        <w:bottom w:val="none" w:sz="0" w:space="0" w:color="auto"/>
        <w:right w:val="none" w:sz="0" w:space="0" w:color="auto"/>
      </w:divBdr>
    </w:div>
    <w:div w:id="449516433">
      <w:bodyDiv w:val="1"/>
      <w:marLeft w:val="0"/>
      <w:marRight w:val="0"/>
      <w:marTop w:val="0"/>
      <w:marBottom w:val="0"/>
      <w:divBdr>
        <w:top w:val="none" w:sz="0" w:space="0" w:color="auto"/>
        <w:left w:val="none" w:sz="0" w:space="0" w:color="auto"/>
        <w:bottom w:val="none" w:sz="0" w:space="0" w:color="auto"/>
        <w:right w:val="none" w:sz="0" w:space="0" w:color="auto"/>
      </w:divBdr>
    </w:div>
    <w:div w:id="450906682">
      <w:bodyDiv w:val="1"/>
      <w:marLeft w:val="0"/>
      <w:marRight w:val="0"/>
      <w:marTop w:val="0"/>
      <w:marBottom w:val="0"/>
      <w:divBdr>
        <w:top w:val="none" w:sz="0" w:space="0" w:color="auto"/>
        <w:left w:val="none" w:sz="0" w:space="0" w:color="auto"/>
        <w:bottom w:val="none" w:sz="0" w:space="0" w:color="auto"/>
        <w:right w:val="none" w:sz="0" w:space="0" w:color="auto"/>
      </w:divBdr>
    </w:div>
    <w:div w:id="456074068">
      <w:bodyDiv w:val="1"/>
      <w:marLeft w:val="0"/>
      <w:marRight w:val="0"/>
      <w:marTop w:val="0"/>
      <w:marBottom w:val="0"/>
      <w:divBdr>
        <w:top w:val="none" w:sz="0" w:space="0" w:color="auto"/>
        <w:left w:val="none" w:sz="0" w:space="0" w:color="auto"/>
        <w:bottom w:val="none" w:sz="0" w:space="0" w:color="auto"/>
        <w:right w:val="none" w:sz="0" w:space="0" w:color="auto"/>
      </w:divBdr>
    </w:div>
    <w:div w:id="458494370">
      <w:bodyDiv w:val="1"/>
      <w:marLeft w:val="0"/>
      <w:marRight w:val="0"/>
      <w:marTop w:val="0"/>
      <w:marBottom w:val="0"/>
      <w:divBdr>
        <w:top w:val="none" w:sz="0" w:space="0" w:color="auto"/>
        <w:left w:val="none" w:sz="0" w:space="0" w:color="auto"/>
        <w:bottom w:val="none" w:sz="0" w:space="0" w:color="auto"/>
        <w:right w:val="none" w:sz="0" w:space="0" w:color="auto"/>
      </w:divBdr>
    </w:div>
    <w:div w:id="462310949">
      <w:bodyDiv w:val="1"/>
      <w:marLeft w:val="0"/>
      <w:marRight w:val="0"/>
      <w:marTop w:val="0"/>
      <w:marBottom w:val="0"/>
      <w:divBdr>
        <w:top w:val="none" w:sz="0" w:space="0" w:color="auto"/>
        <w:left w:val="none" w:sz="0" w:space="0" w:color="auto"/>
        <w:bottom w:val="none" w:sz="0" w:space="0" w:color="auto"/>
        <w:right w:val="none" w:sz="0" w:space="0" w:color="auto"/>
      </w:divBdr>
    </w:div>
    <w:div w:id="466171163">
      <w:bodyDiv w:val="1"/>
      <w:marLeft w:val="0"/>
      <w:marRight w:val="0"/>
      <w:marTop w:val="0"/>
      <w:marBottom w:val="0"/>
      <w:divBdr>
        <w:top w:val="none" w:sz="0" w:space="0" w:color="auto"/>
        <w:left w:val="none" w:sz="0" w:space="0" w:color="auto"/>
        <w:bottom w:val="none" w:sz="0" w:space="0" w:color="auto"/>
        <w:right w:val="none" w:sz="0" w:space="0" w:color="auto"/>
      </w:divBdr>
    </w:div>
    <w:div w:id="469590091">
      <w:bodyDiv w:val="1"/>
      <w:marLeft w:val="0"/>
      <w:marRight w:val="0"/>
      <w:marTop w:val="0"/>
      <w:marBottom w:val="0"/>
      <w:divBdr>
        <w:top w:val="none" w:sz="0" w:space="0" w:color="auto"/>
        <w:left w:val="none" w:sz="0" w:space="0" w:color="auto"/>
        <w:bottom w:val="none" w:sz="0" w:space="0" w:color="auto"/>
        <w:right w:val="none" w:sz="0" w:space="0" w:color="auto"/>
      </w:divBdr>
    </w:div>
    <w:div w:id="475950822">
      <w:bodyDiv w:val="1"/>
      <w:marLeft w:val="0"/>
      <w:marRight w:val="0"/>
      <w:marTop w:val="0"/>
      <w:marBottom w:val="0"/>
      <w:divBdr>
        <w:top w:val="none" w:sz="0" w:space="0" w:color="auto"/>
        <w:left w:val="none" w:sz="0" w:space="0" w:color="auto"/>
        <w:bottom w:val="none" w:sz="0" w:space="0" w:color="auto"/>
        <w:right w:val="none" w:sz="0" w:space="0" w:color="auto"/>
      </w:divBdr>
    </w:div>
    <w:div w:id="476993333">
      <w:bodyDiv w:val="1"/>
      <w:marLeft w:val="0"/>
      <w:marRight w:val="0"/>
      <w:marTop w:val="0"/>
      <w:marBottom w:val="0"/>
      <w:divBdr>
        <w:top w:val="none" w:sz="0" w:space="0" w:color="auto"/>
        <w:left w:val="none" w:sz="0" w:space="0" w:color="auto"/>
        <w:bottom w:val="none" w:sz="0" w:space="0" w:color="auto"/>
        <w:right w:val="none" w:sz="0" w:space="0" w:color="auto"/>
      </w:divBdr>
    </w:div>
    <w:div w:id="482356257">
      <w:bodyDiv w:val="1"/>
      <w:marLeft w:val="0"/>
      <w:marRight w:val="0"/>
      <w:marTop w:val="0"/>
      <w:marBottom w:val="0"/>
      <w:divBdr>
        <w:top w:val="none" w:sz="0" w:space="0" w:color="auto"/>
        <w:left w:val="none" w:sz="0" w:space="0" w:color="auto"/>
        <w:bottom w:val="none" w:sz="0" w:space="0" w:color="auto"/>
        <w:right w:val="none" w:sz="0" w:space="0" w:color="auto"/>
      </w:divBdr>
    </w:div>
    <w:div w:id="490098434">
      <w:bodyDiv w:val="1"/>
      <w:marLeft w:val="0"/>
      <w:marRight w:val="0"/>
      <w:marTop w:val="0"/>
      <w:marBottom w:val="0"/>
      <w:divBdr>
        <w:top w:val="none" w:sz="0" w:space="0" w:color="auto"/>
        <w:left w:val="none" w:sz="0" w:space="0" w:color="auto"/>
        <w:bottom w:val="none" w:sz="0" w:space="0" w:color="auto"/>
        <w:right w:val="none" w:sz="0" w:space="0" w:color="auto"/>
      </w:divBdr>
    </w:div>
    <w:div w:id="496312233">
      <w:bodyDiv w:val="1"/>
      <w:marLeft w:val="0"/>
      <w:marRight w:val="0"/>
      <w:marTop w:val="0"/>
      <w:marBottom w:val="0"/>
      <w:divBdr>
        <w:top w:val="none" w:sz="0" w:space="0" w:color="auto"/>
        <w:left w:val="none" w:sz="0" w:space="0" w:color="auto"/>
        <w:bottom w:val="none" w:sz="0" w:space="0" w:color="auto"/>
        <w:right w:val="none" w:sz="0" w:space="0" w:color="auto"/>
      </w:divBdr>
    </w:div>
    <w:div w:id="498086546">
      <w:bodyDiv w:val="1"/>
      <w:marLeft w:val="0"/>
      <w:marRight w:val="0"/>
      <w:marTop w:val="0"/>
      <w:marBottom w:val="0"/>
      <w:divBdr>
        <w:top w:val="none" w:sz="0" w:space="0" w:color="auto"/>
        <w:left w:val="none" w:sz="0" w:space="0" w:color="auto"/>
        <w:bottom w:val="none" w:sz="0" w:space="0" w:color="auto"/>
        <w:right w:val="none" w:sz="0" w:space="0" w:color="auto"/>
      </w:divBdr>
    </w:div>
    <w:div w:id="504396588">
      <w:bodyDiv w:val="1"/>
      <w:marLeft w:val="0"/>
      <w:marRight w:val="0"/>
      <w:marTop w:val="0"/>
      <w:marBottom w:val="0"/>
      <w:divBdr>
        <w:top w:val="none" w:sz="0" w:space="0" w:color="auto"/>
        <w:left w:val="none" w:sz="0" w:space="0" w:color="auto"/>
        <w:bottom w:val="none" w:sz="0" w:space="0" w:color="auto"/>
        <w:right w:val="none" w:sz="0" w:space="0" w:color="auto"/>
      </w:divBdr>
    </w:div>
    <w:div w:id="505362234">
      <w:bodyDiv w:val="1"/>
      <w:marLeft w:val="0"/>
      <w:marRight w:val="0"/>
      <w:marTop w:val="0"/>
      <w:marBottom w:val="0"/>
      <w:divBdr>
        <w:top w:val="none" w:sz="0" w:space="0" w:color="auto"/>
        <w:left w:val="none" w:sz="0" w:space="0" w:color="auto"/>
        <w:bottom w:val="none" w:sz="0" w:space="0" w:color="auto"/>
        <w:right w:val="none" w:sz="0" w:space="0" w:color="auto"/>
      </w:divBdr>
    </w:div>
    <w:div w:id="508787835">
      <w:bodyDiv w:val="1"/>
      <w:marLeft w:val="0"/>
      <w:marRight w:val="0"/>
      <w:marTop w:val="0"/>
      <w:marBottom w:val="0"/>
      <w:divBdr>
        <w:top w:val="none" w:sz="0" w:space="0" w:color="auto"/>
        <w:left w:val="none" w:sz="0" w:space="0" w:color="auto"/>
        <w:bottom w:val="none" w:sz="0" w:space="0" w:color="auto"/>
        <w:right w:val="none" w:sz="0" w:space="0" w:color="auto"/>
      </w:divBdr>
    </w:div>
    <w:div w:id="512063836">
      <w:bodyDiv w:val="1"/>
      <w:marLeft w:val="0"/>
      <w:marRight w:val="0"/>
      <w:marTop w:val="0"/>
      <w:marBottom w:val="0"/>
      <w:divBdr>
        <w:top w:val="none" w:sz="0" w:space="0" w:color="auto"/>
        <w:left w:val="none" w:sz="0" w:space="0" w:color="auto"/>
        <w:bottom w:val="none" w:sz="0" w:space="0" w:color="auto"/>
        <w:right w:val="none" w:sz="0" w:space="0" w:color="auto"/>
      </w:divBdr>
    </w:div>
    <w:div w:id="515853724">
      <w:bodyDiv w:val="1"/>
      <w:marLeft w:val="0"/>
      <w:marRight w:val="0"/>
      <w:marTop w:val="0"/>
      <w:marBottom w:val="0"/>
      <w:divBdr>
        <w:top w:val="none" w:sz="0" w:space="0" w:color="auto"/>
        <w:left w:val="none" w:sz="0" w:space="0" w:color="auto"/>
        <w:bottom w:val="none" w:sz="0" w:space="0" w:color="auto"/>
        <w:right w:val="none" w:sz="0" w:space="0" w:color="auto"/>
      </w:divBdr>
    </w:div>
    <w:div w:id="519851776">
      <w:bodyDiv w:val="1"/>
      <w:marLeft w:val="0"/>
      <w:marRight w:val="0"/>
      <w:marTop w:val="0"/>
      <w:marBottom w:val="0"/>
      <w:divBdr>
        <w:top w:val="none" w:sz="0" w:space="0" w:color="auto"/>
        <w:left w:val="none" w:sz="0" w:space="0" w:color="auto"/>
        <w:bottom w:val="none" w:sz="0" w:space="0" w:color="auto"/>
        <w:right w:val="none" w:sz="0" w:space="0" w:color="auto"/>
      </w:divBdr>
    </w:div>
    <w:div w:id="520775889">
      <w:bodyDiv w:val="1"/>
      <w:marLeft w:val="0"/>
      <w:marRight w:val="0"/>
      <w:marTop w:val="0"/>
      <w:marBottom w:val="0"/>
      <w:divBdr>
        <w:top w:val="none" w:sz="0" w:space="0" w:color="auto"/>
        <w:left w:val="none" w:sz="0" w:space="0" w:color="auto"/>
        <w:bottom w:val="none" w:sz="0" w:space="0" w:color="auto"/>
        <w:right w:val="none" w:sz="0" w:space="0" w:color="auto"/>
      </w:divBdr>
      <w:divsChild>
        <w:div w:id="245966840">
          <w:marLeft w:val="432"/>
          <w:marRight w:val="0"/>
          <w:marTop w:val="125"/>
          <w:marBottom w:val="0"/>
          <w:divBdr>
            <w:top w:val="none" w:sz="0" w:space="0" w:color="auto"/>
            <w:left w:val="none" w:sz="0" w:space="0" w:color="auto"/>
            <w:bottom w:val="none" w:sz="0" w:space="0" w:color="auto"/>
            <w:right w:val="none" w:sz="0" w:space="0" w:color="auto"/>
          </w:divBdr>
        </w:div>
        <w:div w:id="1474298136">
          <w:marLeft w:val="432"/>
          <w:marRight w:val="0"/>
          <w:marTop w:val="125"/>
          <w:marBottom w:val="0"/>
          <w:divBdr>
            <w:top w:val="none" w:sz="0" w:space="0" w:color="auto"/>
            <w:left w:val="none" w:sz="0" w:space="0" w:color="auto"/>
            <w:bottom w:val="none" w:sz="0" w:space="0" w:color="auto"/>
            <w:right w:val="none" w:sz="0" w:space="0" w:color="auto"/>
          </w:divBdr>
        </w:div>
        <w:div w:id="1947543843">
          <w:marLeft w:val="432"/>
          <w:marRight w:val="0"/>
          <w:marTop w:val="125"/>
          <w:marBottom w:val="0"/>
          <w:divBdr>
            <w:top w:val="none" w:sz="0" w:space="0" w:color="auto"/>
            <w:left w:val="none" w:sz="0" w:space="0" w:color="auto"/>
            <w:bottom w:val="none" w:sz="0" w:space="0" w:color="auto"/>
            <w:right w:val="none" w:sz="0" w:space="0" w:color="auto"/>
          </w:divBdr>
        </w:div>
        <w:div w:id="806895758">
          <w:marLeft w:val="432"/>
          <w:marRight w:val="0"/>
          <w:marTop w:val="125"/>
          <w:marBottom w:val="0"/>
          <w:divBdr>
            <w:top w:val="none" w:sz="0" w:space="0" w:color="auto"/>
            <w:left w:val="none" w:sz="0" w:space="0" w:color="auto"/>
            <w:bottom w:val="none" w:sz="0" w:space="0" w:color="auto"/>
            <w:right w:val="none" w:sz="0" w:space="0" w:color="auto"/>
          </w:divBdr>
        </w:div>
      </w:divsChild>
    </w:div>
    <w:div w:id="520827345">
      <w:bodyDiv w:val="1"/>
      <w:marLeft w:val="0"/>
      <w:marRight w:val="0"/>
      <w:marTop w:val="0"/>
      <w:marBottom w:val="0"/>
      <w:divBdr>
        <w:top w:val="none" w:sz="0" w:space="0" w:color="auto"/>
        <w:left w:val="none" w:sz="0" w:space="0" w:color="auto"/>
        <w:bottom w:val="none" w:sz="0" w:space="0" w:color="auto"/>
        <w:right w:val="none" w:sz="0" w:space="0" w:color="auto"/>
      </w:divBdr>
    </w:div>
    <w:div w:id="522016819">
      <w:bodyDiv w:val="1"/>
      <w:marLeft w:val="0"/>
      <w:marRight w:val="0"/>
      <w:marTop w:val="0"/>
      <w:marBottom w:val="0"/>
      <w:divBdr>
        <w:top w:val="none" w:sz="0" w:space="0" w:color="auto"/>
        <w:left w:val="none" w:sz="0" w:space="0" w:color="auto"/>
        <w:bottom w:val="none" w:sz="0" w:space="0" w:color="auto"/>
        <w:right w:val="none" w:sz="0" w:space="0" w:color="auto"/>
      </w:divBdr>
      <w:divsChild>
        <w:div w:id="1285235277">
          <w:marLeft w:val="547"/>
          <w:marRight w:val="0"/>
          <w:marTop w:val="115"/>
          <w:marBottom w:val="0"/>
          <w:divBdr>
            <w:top w:val="none" w:sz="0" w:space="0" w:color="auto"/>
            <w:left w:val="none" w:sz="0" w:space="0" w:color="auto"/>
            <w:bottom w:val="none" w:sz="0" w:space="0" w:color="auto"/>
            <w:right w:val="none" w:sz="0" w:space="0" w:color="auto"/>
          </w:divBdr>
        </w:div>
        <w:div w:id="1766654568">
          <w:marLeft w:val="547"/>
          <w:marRight w:val="0"/>
          <w:marTop w:val="115"/>
          <w:marBottom w:val="0"/>
          <w:divBdr>
            <w:top w:val="none" w:sz="0" w:space="0" w:color="auto"/>
            <w:left w:val="none" w:sz="0" w:space="0" w:color="auto"/>
            <w:bottom w:val="none" w:sz="0" w:space="0" w:color="auto"/>
            <w:right w:val="none" w:sz="0" w:space="0" w:color="auto"/>
          </w:divBdr>
        </w:div>
        <w:div w:id="1365060681">
          <w:marLeft w:val="547"/>
          <w:marRight w:val="0"/>
          <w:marTop w:val="115"/>
          <w:marBottom w:val="0"/>
          <w:divBdr>
            <w:top w:val="none" w:sz="0" w:space="0" w:color="auto"/>
            <w:left w:val="none" w:sz="0" w:space="0" w:color="auto"/>
            <w:bottom w:val="none" w:sz="0" w:space="0" w:color="auto"/>
            <w:right w:val="none" w:sz="0" w:space="0" w:color="auto"/>
          </w:divBdr>
        </w:div>
        <w:div w:id="1947955652">
          <w:marLeft w:val="547"/>
          <w:marRight w:val="0"/>
          <w:marTop w:val="115"/>
          <w:marBottom w:val="0"/>
          <w:divBdr>
            <w:top w:val="none" w:sz="0" w:space="0" w:color="auto"/>
            <w:left w:val="none" w:sz="0" w:space="0" w:color="auto"/>
            <w:bottom w:val="none" w:sz="0" w:space="0" w:color="auto"/>
            <w:right w:val="none" w:sz="0" w:space="0" w:color="auto"/>
          </w:divBdr>
        </w:div>
      </w:divsChild>
    </w:div>
    <w:div w:id="527714963">
      <w:bodyDiv w:val="1"/>
      <w:marLeft w:val="0"/>
      <w:marRight w:val="0"/>
      <w:marTop w:val="0"/>
      <w:marBottom w:val="0"/>
      <w:divBdr>
        <w:top w:val="none" w:sz="0" w:space="0" w:color="auto"/>
        <w:left w:val="none" w:sz="0" w:space="0" w:color="auto"/>
        <w:bottom w:val="none" w:sz="0" w:space="0" w:color="auto"/>
        <w:right w:val="none" w:sz="0" w:space="0" w:color="auto"/>
      </w:divBdr>
    </w:div>
    <w:div w:id="527837609">
      <w:bodyDiv w:val="1"/>
      <w:marLeft w:val="0"/>
      <w:marRight w:val="0"/>
      <w:marTop w:val="0"/>
      <w:marBottom w:val="0"/>
      <w:divBdr>
        <w:top w:val="none" w:sz="0" w:space="0" w:color="auto"/>
        <w:left w:val="none" w:sz="0" w:space="0" w:color="auto"/>
        <w:bottom w:val="none" w:sz="0" w:space="0" w:color="auto"/>
        <w:right w:val="none" w:sz="0" w:space="0" w:color="auto"/>
      </w:divBdr>
    </w:div>
    <w:div w:id="533007694">
      <w:bodyDiv w:val="1"/>
      <w:marLeft w:val="0"/>
      <w:marRight w:val="0"/>
      <w:marTop w:val="0"/>
      <w:marBottom w:val="0"/>
      <w:divBdr>
        <w:top w:val="none" w:sz="0" w:space="0" w:color="auto"/>
        <w:left w:val="none" w:sz="0" w:space="0" w:color="auto"/>
        <w:bottom w:val="none" w:sz="0" w:space="0" w:color="auto"/>
        <w:right w:val="none" w:sz="0" w:space="0" w:color="auto"/>
      </w:divBdr>
    </w:div>
    <w:div w:id="539321952">
      <w:bodyDiv w:val="1"/>
      <w:marLeft w:val="0"/>
      <w:marRight w:val="0"/>
      <w:marTop w:val="0"/>
      <w:marBottom w:val="0"/>
      <w:divBdr>
        <w:top w:val="none" w:sz="0" w:space="0" w:color="auto"/>
        <w:left w:val="none" w:sz="0" w:space="0" w:color="auto"/>
        <w:bottom w:val="none" w:sz="0" w:space="0" w:color="auto"/>
        <w:right w:val="none" w:sz="0" w:space="0" w:color="auto"/>
      </w:divBdr>
    </w:div>
    <w:div w:id="540945587">
      <w:bodyDiv w:val="1"/>
      <w:marLeft w:val="0"/>
      <w:marRight w:val="0"/>
      <w:marTop w:val="0"/>
      <w:marBottom w:val="0"/>
      <w:divBdr>
        <w:top w:val="none" w:sz="0" w:space="0" w:color="auto"/>
        <w:left w:val="none" w:sz="0" w:space="0" w:color="auto"/>
        <w:bottom w:val="none" w:sz="0" w:space="0" w:color="auto"/>
        <w:right w:val="none" w:sz="0" w:space="0" w:color="auto"/>
      </w:divBdr>
    </w:div>
    <w:div w:id="550117031">
      <w:bodyDiv w:val="1"/>
      <w:marLeft w:val="0"/>
      <w:marRight w:val="0"/>
      <w:marTop w:val="0"/>
      <w:marBottom w:val="0"/>
      <w:divBdr>
        <w:top w:val="none" w:sz="0" w:space="0" w:color="auto"/>
        <w:left w:val="none" w:sz="0" w:space="0" w:color="auto"/>
        <w:bottom w:val="none" w:sz="0" w:space="0" w:color="auto"/>
        <w:right w:val="none" w:sz="0" w:space="0" w:color="auto"/>
      </w:divBdr>
    </w:div>
    <w:div w:id="558516582">
      <w:bodyDiv w:val="1"/>
      <w:marLeft w:val="0"/>
      <w:marRight w:val="0"/>
      <w:marTop w:val="0"/>
      <w:marBottom w:val="0"/>
      <w:divBdr>
        <w:top w:val="none" w:sz="0" w:space="0" w:color="auto"/>
        <w:left w:val="none" w:sz="0" w:space="0" w:color="auto"/>
        <w:bottom w:val="none" w:sz="0" w:space="0" w:color="auto"/>
        <w:right w:val="none" w:sz="0" w:space="0" w:color="auto"/>
      </w:divBdr>
    </w:div>
    <w:div w:id="558900396">
      <w:bodyDiv w:val="1"/>
      <w:marLeft w:val="0"/>
      <w:marRight w:val="0"/>
      <w:marTop w:val="0"/>
      <w:marBottom w:val="0"/>
      <w:divBdr>
        <w:top w:val="none" w:sz="0" w:space="0" w:color="auto"/>
        <w:left w:val="none" w:sz="0" w:space="0" w:color="auto"/>
        <w:bottom w:val="none" w:sz="0" w:space="0" w:color="auto"/>
        <w:right w:val="none" w:sz="0" w:space="0" w:color="auto"/>
      </w:divBdr>
    </w:div>
    <w:div w:id="564799026">
      <w:bodyDiv w:val="1"/>
      <w:marLeft w:val="0"/>
      <w:marRight w:val="0"/>
      <w:marTop w:val="0"/>
      <w:marBottom w:val="0"/>
      <w:divBdr>
        <w:top w:val="none" w:sz="0" w:space="0" w:color="auto"/>
        <w:left w:val="none" w:sz="0" w:space="0" w:color="auto"/>
        <w:bottom w:val="none" w:sz="0" w:space="0" w:color="auto"/>
        <w:right w:val="none" w:sz="0" w:space="0" w:color="auto"/>
      </w:divBdr>
    </w:div>
    <w:div w:id="570314967">
      <w:bodyDiv w:val="1"/>
      <w:marLeft w:val="0"/>
      <w:marRight w:val="0"/>
      <w:marTop w:val="0"/>
      <w:marBottom w:val="0"/>
      <w:divBdr>
        <w:top w:val="none" w:sz="0" w:space="0" w:color="auto"/>
        <w:left w:val="none" w:sz="0" w:space="0" w:color="auto"/>
        <w:bottom w:val="none" w:sz="0" w:space="0" w:color="auto"/>
        <w:right w:val="none" w:sz="0" w:space="0" w:color="auto"/>
      </w:divBdr>
    </w:div>
    <w:div w:id="585500858">
      <w:bodyDiv w:val="1"/>
      <w:marLeft w:val="0"/>
      <w:marRight w:val="0"/>
      <w:marTop w:val="0"/>
      <w:marBottom w:val="0"/>
      <w:divBdr>
        <w:top w:val="none" w:sz="0" w:space="0" w:color="auto"/>
        <w:left w:val="none" w:sz="0" w:space="0" w:color="auto"/>
        <w:bottom w:val="none" w:sz="0" w:space="0" w:color="auto"/>
        <w:right w:val="none" w:sz="0" w:space="0" w:color="auto"/>
      </w:divBdr>
    </w:div>
    <w:div w:id="594703738">
      <w:bodyDiv w:val="1"/>
      <w:marLeft w:val="0"/>
      <w:marRight w:val="0"/>
      <w:marTop w:val="0"/>
      <w:marBottom w:val="0"/>
      <w:divBdr>
        <w:top w:val="none" w:sz="0" w:space="0" w:color="auto"/>
        <w:left w:val="none" w:sz="0" w:space="0" w:color="auto"/>
        <w:bottom w:val="none" w:sz="0" w:space="0" w:color="auto"/>
        <w:right w:val="none" w:sz="0" w:space="0" w:color="auto"/>
      </w:divBdr>
    </w:div>
    <w:div w:id="598488155">
      <w:bodyDiv w:val="1"/>
      <w:marLeft w:val="0"/>
      <w:marRight w:val="0"/>
      <w:marTop w:val="0"/>
      <w:marBottom w:val="0"/>
      <w:divBdr>
        <w:top w:val="none" w:sz="0" w:space="0" w:color="auto"/>
        <w:left w:val="none" w:sz="0" w:space="0" w:color="auto"/>
        <w:bottom w:val="none" w:sz="0" w:space="0" w:color="auto"/>
        <w:right w:val="none" w:sz="0" w:space="0" w:color="auto"/>
      </w:divBdr>
    </w:div>
    <w:div w:id="604339622">
      <w:bodyDiv w:val="1"/>
      <w:marLeft w:val="0"/>
      <w:marRight w:val="0"/>
      <w:marTop w:val="0"/>
      <w:marBottom w:val="0"/>
      <w:divBdr>
        <w:top w:val="none" w:sz="0" w:space="0" w:color="auto"/>
        <w:left w:val="none" w:sz="0" w:space="0" w:color="auto"/>
        <w:bottom w:val="none" w:sz="0" w:space="0" w:color="auto"/>
        <w:right w:val="none" w:sz="0" w:space="0" w:color="auto"/>
      </w:divBdr>
      <w:divsChild>
        <w:div w:id="1244989308">
          <w:marLeft w:val="547"/>
          <w:marRight w:val="0"/>
          <w:marTop w:val="0"/>
          <w:marBottom w:val="0"/>
          <w:divBdr>
            <w:top w:val="none" w:sz="0" w:space="0" w:color="auto"/>
            <w:left w:val="none" w:sz="0" w:space="0" w:color="auto"/>
            <w:bottom w:val="none" w:sz="0" w:space="0" w:color="auto"/>
            <w:right w:val="none" w:sz="0" w:space="0" w:color="auto"/>
          </w:divBdr>
        </w:div>
      </w:divsChild>
    </w:div>
    <w:div w:id="605116987">
      <w:bodyDiv w:val="1"/>
      <w:marLeft w:val="0"/>
      <w:marRight w:val="0"/>
      <w:marTop w:val="0"/>
      <w:marBottom w:val="0"/>
      <w:divBdr>
        <w:top w:val="none" w:sz="0" w:space="0" w:color="auto"/>
        <w:left w:val="none" w:sz="0" w:space="0" w:color="auto"/>
        <w:bottom w:val="none" w:sz="0" w:space="0" w:color="auto"/>
        <w:right w:val="none" w:sz="0" w:space="0" w:color="auto"/>
      </w:divBdr>
    </w:div>
    <w:div w:id="605886152">
      <w:bodyDiv w:val="1"/>
      <w:marLeft w:val="0"/>
      <w:marRight w:val="0"/>
      <w:marTop w:val="0"/>
      <w:marBottom w:val="0"/>
      <w:divBdr>
        <w:top w:val="none" w:sz="0" w:space="0" w:color="auto"/>
        <w:left w:val="none" w:sz="0" w:space="0" w:color="auto"/>
        <w:bottom w:val="none" w:sz="0" w:space="0" w:color="auto"/>
        <w:right w:val="none" w:sz="0" w:space="0" w:color="auto"/>
      </w:divBdr>
    </w:div>
    <w:div w:id="606809898">
      <w:bodyDiv w:val="1"/>
      <w:marLeft w:val="0"/>
      <w:marRight w:val="0"/>
      <w:marTop w:val="0"/>
      <w:marBottom w:val="0"/>
      <w:divBdr>
        <w:top w:val="none" w:sz="0" w:space="0" w:color="auto"/>
        <w:left w:val="none" w:sz="0" w:space="0" w:color="auto"/>
        <w:bottom w:val="none" w:sz="0" w:space="0" w:color="auto"/>
        <w:right w:val="none" w:sz="0" w:space="0" w:color="auto"/>
      </w:divBdr>
    </w:div>
    <w:div w:id="606884811">
      <w:bodyDiv w:val="1"/>
      <w:marLeft w:val="0"/>
      <w:marRight w:val="0"/>
      <w:marTop w:val="0"/>
      <w:marBottom w:val="0"/>
      <w:divBdr>
        <w:top w:val="none" w:sz="0" w:space="0" w:color="auto"/>
        <w:left w:val="none" w:sz="0" w:space="0" w:color="auto"/>
        <w:bottom w:val="none" w:sz="0" w:space="0" w:color="auto"/>
        <w:right w:val="none" w:sz="0" w:space="0" w:color="auto"/>
      </w:divBdr>
    </w:div>
    <w:div w:id="611783238">
      <w:bodyDiv w:val="1"/>
      <w:marLeft w:val="0"/>
      <w:marRight w:val="0"/>
      <w:marTop w:val="0"/>
      <w:marBottom w:val="0"/>
      <w:divBdr>
        <w:top w:val="none" w:sz="0" w:space="0" w:color="auto"/>
        <w:left w:val="none" w:sz="0" w:space="0" w:color="auto"/>
        <w:bottom w:val="none" w:sz="0" w:space="0" w:color="auto"/>
        <w:right w:val="none" w:sz="0" w:space="0" w:color="auto"/>
      </w:divBdr>
    </w:div>
    <w:div w:id="615067045">
      <w:bodyDiv w:val="1"/>
      <w:marLeft w:val="0"/>
      <w:marRight w:val="0"/>
      <w:marTop w:val="0"/>
      <w:marBottom w:val="0"/>
      <w:divBdr>
        <w:top w:val="none" w:sz="0" w:space="0" w:color="auto"/>
        <w:left w:val="none" w:sz="0" w:space="0" w:color="auto"/>
        <w:bottom w:val="none" w:sz="0" w:space="0" w:color="auto"/>
        <w:right w:val="none" w:sz="0" w:space="0" w:color="auto"/>
      </w:divBdr>
    </w:div>
    <w:div w:id="622077108">
      <w:bodyDiv w:val="1"/>
      <w:marLeft w:val="0"/>
      <w:marRight w:val="0"/>
      <w:marTop w:val="0"/>
      <w:marBottom w:val="0"/>
      <w:divBdr>
        <w:top w:val="none" w:sz="0" w:space="0" w:color="auto"/>
        <w:left w:val="none" w:sz="0" w:space="0" w:color="auto"/>
        <w:bottom w:val="none" w:sz="0" w:space="0" w:color="auto"/>
        <w:right w:val="none" w:sz="0" w:space="0" w:color="auto"/>
      </w:divBdr>
      <w:divsChild>
        <w:div w:id="1487668949">
          <w:marLeft w:val="0"/>
          <w:marRight w:val="0"/>
          <w:marTop w:val="0"/>
          <w:marBottom w:val="540"/>
          <w:divBdr>
            <w:top w:val="none" w:sz="0" w:space="0" w:color="auto"/>
            <w:left w:val="none" w:sz="0" w:space="0" w:color="auto"/>
            <w:bottom w:val="none" w:sz="0" w:space="0" w:color="auto"/>
            <w:right w:val="none" w:sz="0" w:space="0" w:color="auto"/>
          </w:divBdr>
        </w:div>
      </w:divsChild>
    </w:div>
    <w:div w:id="638845530">
      <w:bodyDiv w:val="1"/>
      <w:marLeft w:val="0"/>
      <w:marRight w:val="0"/>
      <w:marTop w:val="0"/>
      <w:marBottom w:val="0"/>
      <w:divBdr>
        <w:top w:val="none" w:sz="0" w:space="0" w:color="auto"/>
        <w:left w:val="none" w:sz="0" w:space="0" w:color="auto"/>
        <w:bottom w:val="none" w:sz="0" w:space="0" w:color="auto"/>
        <w:right w:val="none" w:sz="0" w:space="0" w:color="auto"/>
      </w:divBdr>
    </w:div>
    <w:div w:id="645664516">
      <w:bodyDiv w:val="1"/>
      <w:marLeft w:val="0"/>
      <w:marRight w:val="0"/>
      <w:marTop w:val="0"/>
      <w:marBottom w:val="0"/>
      <w:divBdr>
        <w:top w:val="none" w:sz="0" w:space="0" w:color="auto"/>
        <w:left w:val="none" w:sz="0" w:space="0" w:color="auto"/>
        <w:bottom w:val="none" w:sz="0" w:space="0" w:color="auto"/>
        <w:right w:val="none" w:sz="0" w:space="0" w:color="auto"/>
      </w:divBdr>
      <w:divsChild>
        <w:div w:id="1325276229">
          <w:marLeft w:val="432"/>
          <w:marRight w:val="0"/>
          <w:marTop w:val="125"/>
          <w:marBottom w:val="0"/>
          <w:divBdr>
            <w:top w:val="none" w:sz="0" w:space="0" w:color="auto"/>
            <w:left w:val="none" w:sz="0" w:space="0" w:color="auto"/>
            <w:bottom w:val="none" w:sz="0" w:space="0" w:color="auto"/>
            <w:right w:val="none" w:sz="0" w:space="0" w:color="auto"/>
          </w:divBdr>
        </w:div>
        <w:div w:id="575627074">
          <w:marLeft w:val="432"/>
          <w:marRight w:val="0"/>
          <w:marTop w:val="125"/>
          <w:marBottom w:val="0"/>
          <w:divBdr>
            <w:top w:val="none" w:sz="0" w:space="0" w:color="auto"/>
            <w:left w:val="none" w:sz="0" w:space="0" w:color="auto"/>
            <w:bottom w:val="none" w:sz="0" w:space="0" w:color="auto"/>
            <w:right w:val="none" w:sz="0" w:space="0" w:color="auto"/>
          </w:divBdr>
        </w:div>
        <w:div w:id="270288832">
          <w:marLeft w:val="432"/>
          <w:marRight w:val="0"/>
          <w:marTop w:val="125"/>
          <w:marBottom w:val="0"/>
          <w:divBdr>
            <w:top w:val="none" w:sz="0" w:space="0" w:color="auto"/>
            <w:left w:val="none" w:sz="0" w:space="0" w:color="auto"/>
            <w:bottom w:val="none" w:sz="0" w:space="0" w:color="auto"/>
            <w:right w:val="none" w:sz="0" w:space="0" w:color="auto"/>
          </w:divBdr>
        </w:div>
      </w:divsChild>
    </w:div>
    <w:div w:id="650907214">
      <w:bodyDiv w:val="1"/>
      <w:marLeft w:val="0"/>
      <w:marRight w:val="0"/>
      <w:marTop w:val="0"/>
      <w:marBottom w:val="0"/>
      <w:divBdr>
        <w:top w:val="none" w:sz="0" w:space="0" w:color="auto"/>
        <w:left w:val="none" w:sz="0" w:space="0" w:color="auto"/>
        <w:bottom w:val="none" w:sz="0" w:space="0" w:color="auto"/>
        <w:right w:val="none" w:sz="0" w:space="0" w:color="auto"/>
      </w:divBdr>
    </w:div>
    <w:div w:id="653803111">
      <w:bodyDiv w:val="1"/>
      <w:marLeft w:val="0"/>
      <w:marRight w:val="0"/>
      <w:marTop w:val="0"/>
      <w:marBottom w:val="0"/>
      <w:divBdr>
        <w:top w:val="none" w:sz="0" w:space="0" w:color="auto"/>
        <w:left w:val="none" w:sz="0" w:space="0" w:color="auto"/>
        <w:bottom w:val="none" w:sz="0" w:space="0" w:color="auto"/>
        <w:right w:val="none" w:sz="0" w:space="0" w:color="auto"/>
      </w:divBdr>
    </w:div>
    <w:div w:id="662199547">
      <w:bodyDiv w:val="1"/>
      <w:marLeft w:val="0"/>
      <w:marRight w:val="0"/>
      <w:marTop w:val="0"/>
      <w:marBottom w:val="0"/>
      <w:divBdr>
        <w:top w:val="none" w:sz="0" w:space="0" w:color="auto"/>
        <w:left w:val="none" w:sz="0" w:space="0" w:color="auto"/>
        <w:bottom w:val="none" w:sz="0" w:space="0" w:color="auto"/>
        <w:right w:val="none" w:sz="0" w:space="0" w:color="auto"/>
      </w:divBdr>
    </w:div>
    <w:div w:id="670256525">
      <w:bodyDiv w:val="1"/>
      <w:marLeft w:val="0"/>
      <w:marRight w:val="0"/>
      <w:marTop w:val="0"/>
      <w:marBottom w:val="0"/>
      <w:divBdr>
        <w:top w:val="none" w:sz="0" w:space="0" w:color="auto"/>
        <w:left w:val="none" w:sz="0" w:space="0" w:color="auto"/>
        <w:bottom w:val="none" w:sz="0" w:space="0" w:color="auto"/>
        <w:right w:val="none" w:sz="0" w:space="0" w:color="auto"/>
      </w:divBdr>
    </w:div>
    <w:div w:id="673605660">
      <w:bodyDiv w:val="1"/>
      <w:marLeft w:val="0"/>
      <w:marRight w:val="0"/>
      <w:marTop w:val="0"/>
      <w:marBottom w:val="0"/>
      <w:divBdr>
        <w:top w:val="none" w:sz="0" w:space="0" w:color="auto"/>
        <w:left w:val="none" w:sz="0" w:space="0" w:color="auto"/>
        <w:bottom w:val="none" w:sz="0" w:space="0" w:color="auto"/>
        <w:right w:val="none" w:sz="0" w:space="0" w:color="auto"/>
      </w:divBdr>
    </w:div>
    <w:div w:id="674646464">
      <w:bodyDiv w:val="1"/>
      <w:marLeft w:val="0"/>
      <w:marRight w:val="0"/>
      <w:marTop w:val="0"/>
      <w:marBottom w:val="0"/>
      <w:divBdr>
        <w:top w:val="none" w:sz="0" w:space="0" w:color="auto"/>
        <w:left w:val="none" w:sz="0" w:space="0" w:color="auto"/>
        <w:bottom w:val="none" w:sz="0" w:space="0" w:color="auto"/>
        <w:right w:val="none" w:sz="0" w:space="0" w:color="auto"/>
      </w:divBdr>
    </w:div>
    <w:div w:id="691034083">
      <w:bodyDiv w:val="1"/>
      <w:marLeft w:val="0"/>
      <w:marRight w:val="0"/>
      <w:marTop w:val="0"/>
      <w:marBottom w:val="0"/>
      <w:divBdr>
        <w:top w:val="none" w:sz="0" w:space="0" w:color="auto"/>
        <w:left w:val="none" w:sz="0" w:space="0" w:color="auto"/>
        <w:bottom w:val="none" w:sz="0" w:space="0" w:color="auto"/>
        <w:right w:val="none" w:sz="0" w:space="0" w:color="auto"/>
      </w:divBdr>
    </w:div>
    <w:div w:id="694426828">
      <w:bodyDiv w:val="1"/>
      <w:marLeft w:val="0"/>
      <w:marRight w:val="0"/>
      <w:marTop w:val="0"/>
      <w:marBottom w:val="0"/>
      <w:divBdr>
        <w:top w:val="none" w:sz="0" w:space="0" w:color="auto"/>
        <w:left w:val="none" w:sz="0" w:space="0" w:color="auto"/>
        <w:bottom w:val="none" w:sz="0" w:space="0" w:color="auto"/>
        <w:right w:val="none" w:sz="0" w:space="0" w:color="auto"/>
      </w:divBdr>
    </w:div>
    <w:div w:id="700666320">
      <w:bodyDiv w:val="1"/>
      <w:marLeft w:val="0"/>
      <w:marRight w:val="0"/>
      <w:marTop w:val="0"/>
      <w:marBottom w:val="0"/>
      <w:divBdr>
        <w:top w:val="none" w:sz="0" w:space="0" w:color="auto"/>
        <w:left w:val="none" w:sz="0" w:space="0" w:color="auto"/>
        <w:bottom w:val="none" w:sz="0" w:space="0" w:color="auto"/>
        <w:right w:val="none" w:sz="0" w:space="0" w:color="auto"/>
      </w:divBdr>
    </w:div>
    <w:div w:id="707755136">
      <w:bodyDiv w:val="1"/>
      <w:marLeft w:val="0"/>
      <w:marRight w:val="0"/>
      <w:marTop w:val="0"/>
      <w:marBottom w:val="0"/>
      <w:divBdr>
        <w:top w:val="none" w:sz="0" w:space="0" w:color="auto"/>
        <w:left w:val="none" w:sz="0" w:space="0" w:color="auto"/>
        <w:bottom w:val="none" w:sz="0" w:space="0" w:color="auto"/>
        <w:right w:val="none" w:sz="0" w:space="0" w:color="auto"/>
      </w:divBdr>
      <w:divsChild>
        <w:div w:id="1759670204">
          <w:marLeft w:val="547"/>
          <w:marRight w:val="0"/>
          <w:marTop w:val="0"/>
          <w:marBottom w:val="0"/>
          <w:divBdr>
            <w:top w:val="none" w:sz="0" w:space="0" w:color="auto"/>
            <w:left w:val="none" w:sz="0" w:space="0" w:color="auto"/>
            <w:bottom w:val="none" w:sz="0" w:space="0" w:color="auto"/>
            <w:right w:val="none" w:sz="0" w:space="0" w:color="auto"/>
          </w:divBdr>
        </w:div>
      </w:divsChild>
    </w:div>
    <w:div w:id="722409662">
      <w:bodyDiv w:val="1"/>
      <w:marLeft w:val="0"/>
      <w:marRight w:val="0"/>
      <w:marTop w:val="0"/>
      <w:marBottom w:val="0"/>
      <w:divBdr>
        <w:top w:val="none" w:sz="0" w:space="0" w:color="auto"/>
        <w:left w:val="none" w:sz="0" w:space="0" w:color="auto"/>
        <w:bottom w:val="none" w:sz="0" w:space="0" w:color="auto"/>
        <w:right w:val="none" w:sz="0" w:space="0" w:color="auto"/>
      </w:divBdr>
    </w:div>
    <w:div w:id="723914472">
      <w:bodyDiv w:val="1"/>
      <w:marLeft w:val="0"/>
      <w:marRight w:val="0"/>
      <w:marTop w:val="0"/>
      <w:marBottom w:val="0"/>
      <w:divBdr>
        <w:top w:val="none" w:sz="0" w:space="0" w:color="auto"/>
        <w:left w:val="none" w:sz="0" w:space="0" w:color="auto"/>
        <w:bottom w:val="none" w:sz="0" w:space="0" w:color="auto"/>
        <w:right w:val="none" w:sz="0" w:space="0" w:color="auto"/>
      </w:divBdr>
    </w:div>
    <w:div w:id="737169023">
      <w:bodyDiv w:val="1"/>
      <w:marLeft w:val="0"/>
      <w:marRight w:val="0"/>
      <w:marTop w:val="0"/>
      <w:marBottom w:val="0"/>
      <w:divBdr>
        <w:top w:val="none" w:sz="0" w:space="0" w:color="auto"/>
        <w:left w:val="none" w:sz="0" w:space="0" w:color="auto"/>
        <w:bottom w:val="none" w:sz="0" w:space="0" w:color="auto"/>
        <w:right w:val="none" w:sz="0" w:space="0" w:color="auto"/>
      </w:divBdr>
    </w:div>
    <w:div w:id="737438340">
      <w:bodyDiv w:val="1"/>
      <w:marLeft w:val="0"/>
      <w:marRight w:val="0"/>
      <w:marTop w:val="0"/>
      <w:marBottom w:val="0"/>
      <w:divBdr>
        <w:top w:val="none" w:sz="0" w:space="0" w:color="auto"/>
        <w:left w:val="none" w:sz="0" w:space="0" w:color="auto"/>
        <w:bottom w:val="none" w:sz="0" w:space="0" w:color="auto"/>
        <w:right w:val="none" w:sz="0" w:space="0" w:color="auto"/>
      </w:divBdr>
    </w:div>
    <w:div w:id="738868767">
      <w:bodyDiv w:val="1"/>
      <w:marLeft w:val="0"/>
      <w:marRight w:val="0"/>
      <w:marTop w:val="0"/>
      <w:marBottom w:val="0"/>
      <w:divBdr>
        <w:top w:val="none" w:sz="0" w:space="0" w:color="auto"/>
        <w:left w:val="none" w:sz="0" w:space="0" w:color="auto"/>
        <w:bottom w:val="none" w:sz="0" w:space="0" w:color="auto"/>
        <w:right w:val="none" w:sz="0" w:space="0" w:color="auto"/>
      </w:divBdr>
    </w:div>
    <w:div w:id="7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13089809">
          <w:marLeft w:val="547"/>
          <w:marRight w:val="0"/>
          <w:marTop w:val="0"/>
          <w:marBottom w:val="0"/>
          <w:divBdr>
            <w:top w:val="none" w:sz="0" w:space="0" w:color="auto"/>
            <w:left w:val="none" w:sz="0" w:space="0" w:color="auto"/>
            <w:bottom w:val="none" w:sz="0" w:space="0" w:color="auto"/>
            <w:right w:val="none" w:sz="0" w:space="0" w:color="auto"/>
          </w:divBdr>
        </w:div>
      </w:divsChild>
    </w:div>
    <w:div w:id="748045195">
      <w:bodyDiv w:val="1"/>
      <w:marLeft w:val="0"/>
      <w:marRight w:val="0"/>
      <w:marTop w:val="0"/>
      <w:marBottom w:val="0"/>
      <w:divBdr>
        <w:top w:val="none" w:sz="0" w:space="0" w:color="auto"/>
        <w:left w:val="none" w:sz="0" w:space="0" w:color="auto"/>
        <w:bottom w:val="none" w:sz="0" w:space="0" w:color="auto"/>
        <w:right w:val="none" w:sz="0" w:space="0" w:color="auto"/>
      </w:divBdr>
    </w:div>
    <w:div w:id="749812181">
      <w:bodyDiv w:val="1"/>
      <w:marLeft w:val="0"/>
      <w:marRight w:val="0"/>
      <w:marTop w:val="0"/>
      <w:marBottom w:val="0"/>
      <w:divBdr>
        <w:top w:val="none" w:sz="0" w:space="0" w:color="auto"/>
        <w:left w:val="none" w:sz="0" w:space="0" w:color="auto"/>
        <w:bottom w:val="none" w:sz="0" w:space="0" w:color="auto"/>
        <w:right w:val="none" w:sz="0" w:space="0" w:color="auto"/>
      </w:divBdr>
    </w:div>
    <w:div w:id="751858449">
      <w:bodyDiv w:val="1"/>
      <w:marLeft w:val="0"/>
      <w:marRight w:val="0"/>
      <w:marTop w:val="0"/>
      <w:marBottom w:val="0"/>
      <w:divBdr>
        <w:top w:val="none" w:sz="0" w:space="0" w:color="auto"/>
        <w:left w:val="none" w:sz="0" w:space="0" w:color="auto"/>
        <w:bottom w:val="none" w:sz="0" w:space="0" w:color="auto"/>
        <w:right w:val="none" w:sz="0" w:space="0" w:color="auto"/>
      </w:divBdr>
    </w:div>
    <w:div w:id="769816794">
      <w:bodyDiv w:val="1"/>
      <w:marLeft w:val="0"/>
      <w:marRight w:val="0"/>
      <w:marTop w:val="0"/>
      <w:marBottom w:val="0"/>
      <w:divBdr>
        <w:top w:val="none" w:sz="0" w:space="0" w:color="auto"/>
        <w:left w:val="none" w:sz="0" w:space="0" w:color="auto"/>
        <w:bottom w:val="none" w:sz="0" w:space="0" w:color="auto"/>
        <w:right w:val="none" w:sz="0" w:space="0" w:color="auto"/>
      </w:divBdr>
    </w:div>
    <w:div w:id="776826561">
      <w:bodyDiv w:val="1"/>
      <w:marLeft w:val="0"/>
      <w:marRight w:val="0"/>
      <w:marTop w:val="0"/>
      <w:marBottom w:val="0"/>
      <w:divBdr>
        <w:top w:val="none" w:sz="0" w:space="0" w:color="auto"/>
        <w:left w:val="none" w:sz="0" w:space="0" w:color="auto"/>
        <w:bottom w:val="none" w:sz="0" w:space="0" w:color="auto"/>
        <w:right w:val="none" w:sz="0" w:space="0" w:color="auto"/>
      </w:divBdr>
    </w:div>
    <w:div w:id="782504124">
      <w:bodyDiv w:val="1"/>
      <w:marLeft w:val="0"/>
      <w:marRight w:val="0"/>
      <w:marTop w:val="0"/>
      <w:marBottom w:val="0"/>
      <w:divBdr>
        <w:top w:val="none" w:sz="0" w:space="0" w:color="auto"/>
        <w:left w:val="none" w:sz="0" w:space="0" w:color="auto"/>
        <w:bottom w:val="none" w:sz="0" w:space="0" w:color="auto"/>
        <w:right w:val="none" w:sz="0" w:space="0" w:color="auto"/>
      </w:divBdr>
    </w:div>
    <w:div w:id="784155642">
      <w:bodyDiv w:val="1"/>
      <w:marLeft w:val="0"/>
      <w:marRight w:val="0"/>
      <w:marTop w:val="0"/>
      <w:marBottom w:val="0"/>
      <w:divBdr>
        <w:top w:val="none" w:sz="0" w:space="0" w:color="auto"/>
        <w:left w:val="none" w:sz="0" w:space="0" w:color="auto"/>
        <w:bottom w:val="none" w:sz="0" w:space="0" w:color="auto"/>
        <w:right w:val="none" w:sz="0" w:space="0" w:color="auto"/>
      </w:divBdr>
      <w:divsChild>
        <w:div w:id="104883956">
          <w:marLeft w:val="0"/>
          <w:marRight w:val="0"/>
          <w:marTop w:val="0"/>
          <w:marBottom w:val="0"/>
          <w:divBdr>
            <w:top w:val="none" w:sz="0" w:space="0" w:color="auto"/>
            <w:left w:val="none" w:sz="0" w:space="0" w:color="auto"/>
            <w:bottom w:val="none" w:sz="0" w:space="0" w:color="auto"/>
            <w:right w:val="none" w:sz="0" w:space="0" w:color="auto"/>
          </w:divBdr>
          <w:divsChild>
            <w:div w:id="1393700814">
              <w:marLeft w:val="0"/>
              <w:marRight w:val="0"/>
              <w:marTop w:val="0"/>
              <w:marBottom w:val="0"/>
              <w:divBdr>
                <w:top w:val="none" w:sz="0" w:space="0" w:color="auto"/>
                <w:left w:val="none" w:sz="0" w:space="0" w:color="auto"/>
                <w:bottom w:val="none" w:sz="0" w:space="0" w:color="auto"/>
                <w:right w:val="none" w:sz="0" w:space="0" w:color="auto"/>
              </w:divBdr>
            </w:div>
          </w:divsChild>
        </w:div>
        <w:div w:id="1128552679">
          <w:marLeft w:val="0"/>
          <w:marRight w:val="0"/>
          <w:marTop w:val="300"/>
          <w:marBottom w:val="0"/>
          <w:divBdr>
            <w:top w:val="none" w:sz="0" w:space="0" w:color="auto"/>
            <w:left w:val="none" w:sz="0" w:space="0" w:color="auto"/>
            <w:bottom w:val="none" w:sz="0" w:space="0" w:color="auto"/>
            <w:right w:val="none" w:sz="0" w:space="0" w:color="auto"/>
          </w:divBdr>
          <w:divsChild>
            <w:div w:id="1308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231">
      <w:bodyDiv w:val="1"/>
      <w:marLeft w:val="0"/>
      <w:marRight w:val="0"/>
      <w:marTop w:val="0"/>
      <w:marBottom w:val="0"/>
      <w:divBdr>
        <w:top w:val="none" w:sz="0" w:space="0" w:color="auto"/>
        <w:left w:val="none" w:sz="0" w:space="0" w:color="auto"/>
        <w:bottom w:val="none" w:sz="0" w:space="0" w:color="auto"/>
        <w:right w:val="none" w:sz="0" w:space="0" w:color="auto"/>
      </w:divBdr>
      <w:divsChild>
        <w:div w:id="1166824805">
          <w:marLeft w:val="547"/>
          <w:marRight w:val="0"/>
          <w:marTop w:val="134"/>
          <w:marBottom w:val="0"/>
          <w:divBdr>
            <w:top w:val="none" w:sz="0" w:space="0" w:color="auto"/>
            <w:left w:val="none" w:sz="0" w:space="0" w:color="auto"/>
            <w:bottom w:val="none" w:sz="0" w:space="0" w:color="auto"/>
            <w:right w:val="none" w:sz="0" w:space="0" w:color="auto"/>
          </w:divBdr>
        </w:div>
        <w:div w:id="431438545">
          <w:marLeft w:val="547"/>
          <w:marRight w:val="0"/>
          <w:marTop w:val="134"/>
          <w:marBottom w:val="0"/>
          <w:divBdr>
            <w:top w:val="none" w:sz="0" w:space="0" w:color="auto"/>
            <w:left w:val="none" w:sz="0" w:space="0" w:color="auto"/>
            <w:bottom w:val="none" w:sz="0" w:space="0" w:color="auto"/>
            <w:right w:val="none" w:sz="0" w:space="0" w:color="auto"/>
          </w:divBdr>
        </w:div>
        <w:div w:id="212084400">
          <w:marLeft w:val="547"/>
          <w:marRight w:val="0"/>
          <w:marTop w:val="134"/>
          <w:marBottom w:val="0"/>
          <w:divBdr>
            <w:top w:val="none" w:sz="0" w:space="0" w:color="auto"/>
            <w:left w:val="none" w:sz="0" w:space="0" w:color="auto"/>
            <w:bottom w:val="none" w:sz="0" w:space="0" w:color="auto"/>
            <w:right w:val="none" w:sz="0" w:space="0" w:color="auto"/>
          </w:divBdr>
        </w:div>
      </w:divsChild>
    </w:div>
    <w:div w:id="791944245">
      <w:bodyDiv w:val="1"/>
      <w:marLeft w:val="0"/>
      <w:marRight w:val="0"/>
      <w:marTop w:val="0"/>
      <w:marBottom w:val="0"/>
      <w:divBdr>
        <w:top w:val="none" w:sz="0" w:space="0" w:color="auto"/>
        <w:left w:val="none" w:sz="0" w:space="0" w:color="auto"/>
        <w:bottom w:val="none" w:sz="0" w:space="0" w:color="auto"/>
        <w:right w:val="none" w:sz="0" w:space="0" w:color="auto"/>
      </w:divBdr>
    </w:div>
    <w:div w:id="796876319">
      <w:bodyDiv w:val="1"/>
      <w:marLeft w:val="0"/>
      <w:marRight w:val="0"/>
      <w:marTop w:val="0"/>
      <w:marBottom w:val="0"/>
      <w:divBdr>
        <w:top w:val="none" w:sz="0" w:space="0" w:color="auto"/>
        <w:left w:val="none" w:sz="0" w:space="0" w:color="auto"/>
        <w:bottom w:val="none" w:sz="0" w:space="0" w:color="auto"/>
        <w:right w:val="none" w:sz="0" w:space="0" w:color="auto"/>
      </w:divBdr>
      <w:divsChild>
        <w:div w:id="680470141">
          <w:marLeft w:val="0"/>
          <w:marRight w:val="0"/>
          <w:marTop w:val="0"/>
          <w:marBottom w:val="0"/>
          <w:divBdr>
            <w:top w:val="none" w:sz="0" w:space="0" w:color="auto"/>
            <w:left w:val="none" w:sz="0" w:space="0" w:color="auto"/>
            <w:bottom w:val="none" w:sz="0" w:space="0" w:color="auto"/>
            <w:right w:val="none" w:sz="0" w:space="0" w:color="auto"/>
          </w:divBdr>
        </w:div>
      </w:divsChild>
    </w:div>
    <w:div w:id="798916528">
      <w:bodyDiv w:val="1"/>
      <w:marLeft w:val="0"/>
      <w:marRight w:val="0"/>
      <w:marTop w:val="0"/>
      <w:marBottom w:val="0"/>
      <w:divBdr>
        <w:top w:val="none" w:sz="0" w:space="0" w:color="auto"/>
        <w:left w:val="none" w:sz="0" w:space="0" w:color="auto"/>
        <w:bottom w:val="none" w:sz="0" w:space="0" w:color="auto"/>
        <w:right w:val="none" w:sz="0" w:space="0" w:color="auto"/>
      </w:divBdr>
    </w:div>
    <w:div w:id="807431374">
      <w:bodyDiv w:val="1"/>
      <w:marLeft w:val="0"/>
      <w:marRight w:val="0"/>
      <w:marTop w:val="0"/>
      <w:marBottom w:val="0"/>
      <w:divBdr>
        <w:top w:val="none" w:sz="0" w:space="0" w:color="auto"/>
        <w:left w:val="none" w:sz="0" w:space="0" w:color="auto"/>
        <w:bottom w:val="none" w:sz="0" w:space="0" w:color="auto"/>
        <w:right w:val="none" w:sz="0" w:space="0" w:color="auto"/>
      </w:divBdr>
    </w:div>
    <w:div w:id="809594027">
      <w:bodyDiv w:val="1"/>
      <w:marLeft w:val="0"/>
      <w:marRight w:val="0"/>
      <w:marTop w:val="0"/>
      <w:marBottom w:val="0"/>
      <w:divBdr>
        <w:top w:val="none" w:sz="0" w:space="0" w:color="auto"/>
        <w:left w:val="none" w:sz="0" w:space="0" w:color="auto"/>
        <w:bottom w:val="none" w:sz="0" w:space="0" w:color="auto"/>
        <w:right w:val="none" w:sz="0" w:space="0" w:color="auto"/>
      </w:divBdr>
    </w:div>
    <w:div w:id="829440531">
      <w:bodyDiv w:val="1"/>
      <w:marLeft w:val="0"/>
      <w:marRight w:val="0"/>
      <w:marTop w:val="0"/>
      <w:marBottom w:val="0"/>
      <w:divBdr>
        <w:top w:val="none" w:sz="0" w:space="0" w:color="auto"/>
        <w:left w:val="none" w:sz="0" w:space="0" w:color="auto"/>
        <w:bottom w:val="none" w:sz="0" w:space="0" w:color="auto"/>
        <w:right w:val="none" w:sz="0" w:space="0" w:color="auto"/>
      </w:divBdr>
    </w:div>
    <w:div w:id="832570703">
      <w:bodyDiv w:val="1"/>
      <w:marLeft w:val="0"/>
      <w:marRight w:val="0"/>
      <w:marTop w:val="0"/>
      <w:marBottom w:val="0"/>
      <w:divBdr>
        <w:top w:val="none" w:sz="0" w:space="0" w:color="auto"/>
        <w:left w:val="none" w:sz="0" w:space="0" w:color="auto"/>
        <w:bottom w:val="none" w:sz="0" w:space="0" w:color="auto"/>
        <w:right w:val="none" w:sz="0" w:space="0" w:color="auto"/>
      </w:divBdr>
    </w:div>
    <w:div w:id="832723614">
      <w:bodyDiv w:val="1"/>
      <w:marLeft w:val="0"/>
      <w:marRight w:val="0"/>
      <w:marTop w:val="0"/>
      <w:marBottom w:val="0"/>
      <w:divBdr>
        <w:top w:val="none" w:sz="0" w:space="0" w:color="auto"/>
        <w:left w:val="none" w:sz="0" w:space="0" w:color="auto"/>
        <w:bottom w:val="none" w:sz="0" w:space="0" w:color="auto"/>
        <w:right w:val="none" w:sz="0" w:space="0" w:color="auto"/>
      </w:divBdr>
    </w:div>
    <w:div w:id="838735587">
      <w:bodyDiv w:val="1"/>
      <w:marLeft w:val="0"/>
      <w:marRight w:val="0"/>
      <w:marTop w:val="0"/>
      <w:marBottom w:val="0"/>
      <w:divBdr>
        <w:top w:val="none" w:sz="0" w:space="0" w:color="auto"/>
        <w:left w:val="none" w:sz="0" w:space="0" w:color="auto"/>
        <w:bottom w:val="none" w:sz="0" w:space="0" w:color="auto"/>
        <w:right w:val="none" w:sz="0" w:space="0" w:color="auto"/>
      </w:divBdr>
    </w:div>
    <w:div w:id="841697892">
      <w:bodyDiv w:val="1"/>
      <w:marLeft w:val="0"/>
      <w:marRight w:val="0"/>
      <w:marTop w:val="0"/>
      <w:marBottom w:val="0"/>
      <w:divBdr>
        <w:top w:val="none" w:sz="0" w:space="0" w:color="auto"/>
        <w:left w:val="none" w:sz="0" w:space="0" w:color="auto"/>
        <w:bottom w:val="none" w:sz="0" w:space="0" w:color="auto"/>
        <w:right w:val="none" w:sz="0" w:space="0" w:color="auto"/>
      </w:divBdr>
    </w:div>
    <w:div w:id="845487122">
      <w:bodyDiv w:val="1"/>
      <w:marLeft w:val="0"/>
      <w:marRight w:val="0"/>
      <w:marTop w:val="0"/>
      <w:marBottom w:val="0"/>
      <w:divBdr>
        <w:top w:val="none" w:sz="0" w:space="0" w:color="auto"/>
        <w:left w:val="none" w:sz="0" w:space="0" w:color="auto"/>
        <w:bottom w:val="none" w:sz="0" w:space="0" w:color="auto"/>
        <w:right w:val="none" w:sz="0" w:space="0" w:color="auto"/>
      </w:divBdr>
    </w:div>
    <w:div w:id="849107277">
      <w:bodyDiv w:val="1"/>
      <w:marLeft w:val="0"/>
      <w:marRight w:val="0"/>
      <w:marTop w:val="0"/>
      <w:marBottom w:val="0"/>
      <w:divBdr>
        <w:top w:val="none" w:sz="0" w:space="0" w:color="auto"/>
        <w:left w:val="none" w:sz="0" w:space="0" w:color="auto"/>
        <w:bottom w:val="none" w:sz="0" w:space="0" w:color="auto"/>
        <w:right w:val="none" w:sz="0" w:space="0" w:color="auto"/>
      </w:divBdr>
    </w:div>
    <w:div w:id="852451858">
      <w:bodyDiv w:val="1"/>
      <w:marLeft w:val="0"/>
      <w:marRight w:val="0"/>
      <w:marTop w:val="0"/>
      <w:marBottom w:val="0"/>
      <w:divBdr>
        <w:top w:val="none" w:sz="0" w:space="0" w:color="auto"/>
        <w:left w:val="none" w:sz="0" w:space="0" w:color="auto"/>
        <w:bottom w:val="none" w:sz="0" w:space="0" w:color="auto"/>
        <w:right w:val="none" w:sz="0" w:space="0" w:color="auto"/>
      </w:divBdr>
    </w:div>
    <w:div w:id="857738452">
      <w:bodyDiv w:val="1"/>
      <w:marLeft w:val="0"/>
      <w:marRight w:val="0"/>
      <w:marTop w:val="0"/>
      <w:marBottom w:val="0"/>
      <w:divBdr>
        <w:top w:val="none" w:sz="0" w:space="0" w:color="auto"/>
        <w:left w:val="none" w:sz="0" w:space="0" w:color="auto"/>
        <w:bottom w:val="none" w:sz="0" w:space="0" w:color="auto"/>
        <w:right w:val="none" w:sz="0" w:space="0" w:color="auto"/>
      </w:divBdr>
    </w:div>
    <w:div w:id="858398808">
      <w:bodyDiv w:val="1"/>
      <w:marLeft w:val="0"/>
      <w:marRight w:val="0"/>
      <w:marTop w:val="0"/>
      <w:marBottom w:val="0"/>
      <w:divBdr>
        <w:top w:val="none" w:sz="0" w:space="0" w:color="auto"/>
        <w:left w:val="none" w:sz="0" w:space="0" w:color="auto"/>
        <w:bottom w:val="none" w:sz="0" w:space="0" w:color="auto"/>
        <w:right w:val="none" w:sz="0" w:space="0" w:color="auto"/>
      </w:divBdr>
    </w:div>
    <w:div w:id="867841700">
      <w:bodyDiv w:val="1"/>
      <w:marLeft w:val="0"/>
      <w:marRight w:val="0"/>
      <w:marTop w:val="0"/>
      <w:marBottom w:val="0"/>
      <w:divBdr>
        <w:top w:val="none" w:sz="0" w:space="0" w:color="auto"/>
        <w:left w:val="none" w:sz="0" w:space="0" w:color="auto"/>
        <w:bottom w:val="none" w:sz="0" w:space="0" w:color="auto"/>
        <w:right w:val="none" w:sz="0" w:space="0" w:color="auto"/>
      </w:divBdr>
    </w:div>
    <w:div w:id="874387456">
      <w:bodyDiv w:val="1"/>
      <w:marLeft w:val="0"/>
      <w:marRight w:val="0"/>
      <w:marTop w:val="0"/>
      <w:marBottom w:val="0"/>
      <w:divBdr>
        <w:top w:val="none" w:sz="0" w:space="0" w:color="auto"/>
        <w:left w:val="none" w:sz="0" w:space="0" w:color="auto"/>
        <w:bottom w:val="none" w:sz="0" w:space="0" w:color="auto"/>
        <w:right w:val="none" w:sz="0" w:space="0" w:color="auto"/>
      </w:divBdr>
    </w:div>
    <w:div w:id="879443321">
      <w:bodyDiv w:val="1"/>
      <w:marLeft w:val="0"/>
      <w:marRight w:val="0"/>
      <w:marTop w:val="0"/>
      <w:marBottom w:val="0"/>
      <w:divBdr>
        <w:top w:val="none" w:sz="0" w:space="0" w:color="auto"/>
        <w:left w:val="none" w:sz="0" w:space="0" w:color="auto"/>
        <w:bottom w:val="none" w:sz="0" w:space="0" w:color="auto"/>
        <w:right w:val="none" w:sz="0" w:space="0" w:color="auto"/>
      </w:divBdr>
    </w:div>
    <w:div w:id="885066191">
      <w:bodyDiv w:val="1"/>
      <w:marLeft w:val="0"/>
      <w:marRight w:val="0"/>
      <w:marTop w:val="0"/>
      <w:marBottom w:val="0"/>
      <w:divBdr>
        <w:top w:val="none" w:sz="0" w:space="0" w:color="auto"/>
        <w:left w:val="none" w:sz="0" w:space="0" w:color="auto"/>
        <w:bottom w:val="none" w:sz="0" w:space="0" w:color="auto"/>
        <w:right w:val="none" w:sz="0" w:space="0" w:color="auto"/>
      </w:divBdr>
    </w:div>
    <w:div w:id="885996055">
      <w:bodyDiv w:val="1"/>
      <w:marLeft w:val="0"/>
      <w:marRight w:val="0"/>
      <w:marTop w:val="0"/>
      <w:marBottom w:val="0"/>
      <w:divBdr>
        <w:top w:val="none" w:sz="0" w:space="0" w:color="auto"/>
        <w:left w:val="none" w:sz="0" w:space="0" w:color="auto"/>
        <w:bottom w:val="none" w:sz="0" w:space="0" w:color="auto"/>
        <w:right w:val="none" w:sz="0" w:space="0" w:color="auto"/>
      </w:divBdr>
      <w:divsChild>
        <w:div w:id="1580292479">
          <w:marLeft w:val="432"/>
          <w:marRight w:val="0"/>
          <w:marTop w:val="125"/>
          <w:marBottom w:val="0"/>
          <w:divBdr>
            <w:top w:val="none" w:sz="0" w:space="0" w:color="auto"/>
            <w:left w:val="none" w:sz="0" w:space="0" w:color="auto"/>
            <w:bottom w:val="none" w:sz="0" w:space="0" w:color="auto"/>
            <w:right w:val="none" w:sz="0" w:space="0" w:color="auto"/>
          </w:divBdr>
        </w:div>
        <w:div w:id="2075006269">
          <w:marLeft w:val="1008"/>
          <w:marRight w:val="0"/>
          <w:marTop w:val="115"/>
          <w:marBottom w:val="0"/>
          <w:divBdr>
            <w:top w:val="none" w:sz="0" w:space="0" w:color="auto"/>
            <w:left w:val="none" w:sz="0" w:space="0" w:color="auto"/>
            <w:bottom w:val="none" w:sz="0" w:space="0" w:color="auto"/>
            <w:right w:val="none" w:sz="0" w:space="0" w:color="auto"/>
          </w:divBdr>
        </w:div>
        <w:div w:id="1086222709">
          <w:marLeft w:val="1008"/>
          <w:marRight w:val="0"/>
          <w:marTop w:val="115"/>
          <w:marBottom w:val="0"/>
          <w:divBdr>
            <w:top w:val="none" w:sz="0" w:space="0" w:color="auto"/>
            <w:left w:val="none" w:sz="0" w:space="0" w:color="auto"/>
            <w:bottom w:val="none" w:sz="0" w:space="0" w:color="auto"/>
            <w:right w:val="none" w:sz="0" w:space="0" w:color="auto"/>
          </w:divBdr>
        </w:div>
        <w:div w:id="1238783191">
          <w:marLeft w:val="1008"/>
          <w:marRight w:val="0"/>
          <w:marTop w:val="115"/>
          <w:marBottom w:val="0"/>
          <w:divBdr>
            <w:top w:val="none" w:sz="0" w:space="0" w:color="auto"/>
            <w:left w:val="none" w:sz="0" w:space="0" w:color="auto"/>
            <w:bottom w:val="none" w:sz="0" w:space="0" w:color="auto"/>
            <w:right w:val="none" w:sz="0" w:space="0" w:color="auto"/>
          </w:divBdr>
        </w:div>
        <w:div w:id="1394427716">
          <w:marLeft w:val="1008"/>
          <w:marRight w:val="0"/>
          <w:marTop w:val="115"/>
          <w:marBottom w:val="0"/>
          <w:divBdr>
            <w:top w:val="none" w:sz="0" w:space="0" w:color="auto"/>
            <w:left w:val="none" w:sz="0" w:space="0" w:color="auto"/>
            <w:bottom w:val="none" w:sz="0" w:space="0" w:color="auto"/>
            <w:right w:val="none" w:sz="0" w:space="0" w:color="auto"/>
          </w:divBdr>
        </w:div>
        <w:div w:id="145443818">
          <w:marLeft w:val="1008"/>
          <w:marRight w:val="0"/>
          <w:marTop w:val="115"/>
          <w:marBottom w:val="0"/>
          <w:divBdr>
            <w:top w:val="none" w:sz="0" w:space="0" w:color="auto"/>
            <w:left w:val="none" w:sz="0" w:space="0" w:color="auto"/>
            <w:bottom w:val="none" w:sz="0" w:space="0" w:color="auto"/>
            <w:right w:val="none" w:sz="0" w:space="0" w:color="auto"/>
          </w:divBdr>
        </w:div>
        <w:div w:id="1856504803">
          <w:marLeft w:val="1008"/>
          <w:marRight w:val="0"/>
          <w:marTop w:val="115"/>
          <w:marBottom w:val="0"/>
          <w:divBdr>
            <w:top w:val="none" w:sz="0" w:space="0" w:color="auto"/>
            <w:left w:val="none" w:sz="0" w:space="0" w:color="auto"/>
            <w:bottom w:val="none" w:sz="0" w:space="0" w:color="auto"/>
            <w:right w:val="none" w:sz="0" w:space="0" w:color="auto"/>
          </w:divBdr>
        </w:div>
      </w:divsChild>
    </w:div>
    <w:div w:id="887685505">
      <w:bodyDiv w:val="1"/>
      <w:marLeft w:val="0"/>
      <w:marRight w:val="0"/>
      <w:marTop w:val="0"/>
      <w:marBottom w:val="0"/>
      <w:divBdr>
        <w:top w:val="none" w:sz="0" w:space="0" w:color="auto"/>
        <w:left w:val="none" w:sz="0" w:space="0" w:color="auto"/>
        <w:bottom w:val="none" w:sz="0" w:space="0" w:color="auto"/>
        <w:right w:val="none" w:sz="0" w:space="0" w:color="auto"/>
      </w:divBdr>
    </w:div>
    <w:div w:id="887910039">
      <w:bodyDiv w:val="1"/>
      <w:marLeft w:val="0"/>
      <w:marRight w:val="0"/>
      <w:marTop w:val="0"/>
      <w:marBottom w:val="0"/>
      <w:divBdr>
        <w:top w:val="none" w:sz="0" w:space="0" w:color="auto"/>
        <w:left w:val="none" w:sz="0" w:space="0" w:color="auto"/>
        <w:bottom w:val="none" w:sz="0" w:space="0" w:color="auto"/>
        <w:right w:val="none" w:sz="0" w:space="0" w:color="auto"/>
      </w:divBdr>
    </w:div>
    <w:div w:id="896279973">
      <w:bodyDiv w:val="1"/>
      <w:marLeft w:val="0"/>
      <w:marRight w:val="0"/>
      <w:marTop w:val="0"/>
      <w:marBottom w:val="0"/>
      <w:divBdr>
        <w:top w:val="none" w:sz="0" w:space="0" w:color="auto"/>
        <w:left w:val="none" w:sz="0" w:space="0" w:color="auto"/>
        <w:bottom w:val="none" w:sz="0" w:space="0" w:color="auto"/>
        <w:right w:val="none" w:sz="0" w:space="0" w:color="auto"/>
      </w:divBdr>
    </w:div>
    <w:div w:id="898125993">
      <w:bodyDiv w:val="1"/>
      <w:marLeft w:val="0"/>
      <w:marRight w:val="0"/>
      <w:marTop w:val="0"/>
      <w:marBottom w:val="0"/>
      <w:divBdr>
        <w:top w:val="none" w:sz="0" w:space="0" w:color="auto"/>
        <w:left w:val="none" w:sz="0" w:space="0" w:color="auto"/>
        <w:bottom w:val="none" w:sz="0" w:space="0" w:color="auto"/>
        <w:right w:val="none" w:sz="0" w:space="0" w:color="auto"/>
      </w:divBdr>
    </w:div>
    <w:div w:id="900286885">
      <w:bodyDiv w:val="1"/>
      <w:marLeft w:val="0"/>
      <w:marRight w:val="0"/>
      <w:marTop w:val="0"/>
      <w:marBottom w:val="0"/>
      <w:divBdr>
        <w:top w:val="none" w:sz="0" w:space="0" w:color="auto"/>
        <w:left w:val="none" w:sz="0" w:space="0" w:color="auto"/>
        <w:bottom w:val="none" w:sz="0" w:space="0" w:color="auto"/>
        <w:right w:val="none" w:sz="0" w:space="0" w:color="auto"/>
      </w:divBdr>
    </w:div>
    <w:div w:id="901794598">
      <w:bodyDiv w:val="1"/>
      <w:marLeft w:val="0"/>
      <w:marRight w:val="0"/>
      <w:marTop w:val="0"/>
      <w:marBottom w:val="0"/>
      <w:divBdr>
        <w:top w:val="none" w:sz="0" w:space="0" w:color="auto"/>
        <w:left w:val="none" w:sz="0" w:space="0" w:color="auto"/>
        <w:bottom w:val="none" w:sz="0" w:space="0" w:color="auto"/>
        <w:right w:val="none" w:sz="0" w:space="0" w:color="auto"/>
      </w:divBdr>
    </w:div>
    <w:div w:id="907569598">
      <w:bodyDiv w:val="1"/>
      <w:marLeft w:val="0"/>
      <w:marRight w:val="0"/>
      <w:marTop w:val="0"/>
      <w:marBottom w:val="0"/>
      <w:divBdr>
        <w:top w:val="none" w:sz="0" w:space="0" w:color="auto"/>
        <w:left w:val="none" w:sz="0" w:space="0" w:color="auto"/>
        <w:bottom w:val="none" w:sz="0" w:space="0" w:color="auto"/>
        <w:right w:val="none" w:sz="0" w:space="0" w:color="auto"/>
      </w:divBdr>
    </w:div>
    <w:div w:id="926497397">
      <w:bodyDiv w:val="1"/>
      <w:marLeft w:val="0"/>
      <w:marRight w:val="0"/>
      <w:marTop w:val="0"/>
      <w:marBottom w:val="0"/>
      <w:divBdr>
        <w:top w:val="none" w:sz="0" w:space="0" w:color="auto"/>
        <w:left w:val="none" w:sz="0" w:space="0" w:color="auto"/>
        <w:bottom w:val="none" w:sz="0" w:space="0" w:color="auto"/>
        <w:right w:val="none" w:sz="0" w:space="0" w:color="auto"/>
      </w:divBdr>
    </w:div>
    <w:div w:id="931472521">
      <w:bodyDiv w:val="1"/>
      <w:marLeft w:val="0"/>
      <w:marRight w:val="0"/>
      <w:marTop w:val="0"/>
      <w:marBottom w:val="0"/>
      <w:divBdr>
        <w:top w:val="none" w:sz="0" w:space="0" w:color="auto"/>
        <w:left w:val="none" w:sz="0" w:space="0" w:color="auto"/>
        <w:bottom w:val="none" w:sz="0" w:space="0" w:color="auto"/>
        <w:right w:val="none" w:sz="0" w:space="0" w:color="auto"/>
      </w:divBdr>
    </w:div>
    <w:div w:id="932973464">
      <w:bodyDiv w:val="1"/>
      <w:marLeft w:val="0"/>
      <w:marRight w:val="0"/>
      <w:marTop w:val="0"/>
      <w:marBottom w:val="0"/>
      <w:divBdr>
        <w:top w:val="none" w:sz="0" w:space="0" w:color="auto"/>
        <w:left w:val="none" w:sz="0" w:space="0" w:color="auto"/>
        <w:bottom w:val="none" w:sz="0" w:space="0" w:color="auto"/>
        <w:right w:val="none" w:sz="0" w:space="0" w:color="auto"/>
      </w:divBdr>
    </w:div>
    <w:div w:id="933367241">
      <w:bodyDiv w:val="1"/>
      <w:marLeft w:val="0"/>
      <w:marRight w:val="0"/>
      <w:marTop w:val="0"/>
      <w:marBottom w:val="0"/>
      <w:divBdr>
        <w:top w:val="none" w:sz="0" w:space="0" w:color="auto"/>
        <w:left w:val="none" w:sz="0" w:space="0" w:color="auto"/>
        <w:bottom w:val="none" w:sz="0" w:space="0" w:color="auto"/>
        <w:right w:val="none" w:sz="0" w:space="0" w:color="auto"/>
      </w:divBdr>
    </w:div>
    <w:div w:id="940379439">
      <w:bodyDiv w:val="1"/>
      <w:marLeft w:val="0"/>
      <w:marRight w:val="0"/>
      <w:marTop w:val="0"/>
      <w:marBottom w:val="0"/>
      <w:divBdr>
        <w:top w:val="none" w:sz="0" w:space="0" w:color="auto"/>
        <w:left w:val="none" w:sz="0" w:space="0" w:color="auto"/>
        <w:bottom w:val="none" w:sz="0" w:space="0" w:color="auto"/>
        <w:right w:val="none" w:sz="0" w:space="0" w:color="auto"/>
      </w:divBdr>
    </w:div>
    <w:div w:id="941301915">
      <w:bodyDiv w:val="1"/>
      <w:marLeft w:val="0"/>
      <w:marRight w:val="0"/>
      <w:marTop w:val="0"/>
      <w:marBottom w:val="0"/>
      <w:divBdr>
        <w:top w:val="none" w:sz="0" w:space="0" w:color="auto"/>
        <w:left w:val="none" w:sz="0" w:space="0" w:color="auto"/>
        <w:bottom w:val="none" w:sz="0" w:space="0" w:color="auto"/>
        <w:right w:val="none" w:sz="0" w:space="0" w:color="auto"/>
      </w:divBdr>
      <w:divsChild>
        <w:div w:id="1097826186">
          <w:marLeft w:val="432"/>
          <w:marRight w:val="0"/>
          <w:marTop w:val="115"/>
          <w:marBottom w:val="0"/>
          <w:divBdr>
            <w:top w:val="none" w:sz="0" w:space="0" w:color="auto"/>
            <w:left w:val="none" w:sz="0" w:space="0" w:color="auto"/>
            <w:bottom w:val="none" w:sz="0" w:space="0" w:color="auto"/>
            <w:right w:val="none" w:sz="0" w:space="0" w:color="auto"/>
          </w:divBdr>
        </w:div>
        <w:div w:id="1934583229">
          <w:marLeft w:val="432"/>
          <w:marRight w:val="0"/>
          <w:marTop w:val="115"/>
          <w:marBottom w:val="0"/>
          <w:divBdr>
            <w:top w:val="none" w:sz="0" w:space="0" w:color="auto"/>
            <w:left w:val="none" w:sz="0" w:space="0" w:color="auto"/>
            <w:bottom w:val="none" w:sz="0" w:space="0" w:color="auto"/>
            <w:right w:val="none" w:sz="0" w:space="0" w:color="auto"/>
          </w:divBdr>
        </w:div>
        <w:div w:id="514539749">
          <w:marLeft w:val="432"/>
          <w:marRight w:val="0"/>
          <w:marTop w:val="115"/>
          <w:marBottom w:val="0"/>
          <w:divBdr>
            <w:top w:val="none" w:sz="0" w:space="0" w:color="auto"/>
            <w:left w:val="none" w:sz="0" w:space="0" w:color="auto"/>
            <w:bottom w:val="none" w:sz="0" w:space="0" w:color="auto"/>
            <w:right w:val="none" w:sz="0" w:space="0" w:color="auto"/>
          </w:divBdr>
        </w:div>
        <w:div w:id="852650198">
          <w:marLeft w:val="432"/>
          <w:marRight w:val="0"/>
          <w:marTop w:val="115"/>
          <w:marBottom w:val="0"/>
          <w:divBdr>
            <w:top w:val="none" w:sz="0" w:space="0" w:color="auto"/>
            <w:left w:val="none" w:sz="0" w:space="0" w:color="auto"/>
            <w:bottom w:val="none" w:sz="0" w:space="0" w:color="auto"/>
            <w:right w:val="none" w:sz="0" w:space="0" w:color="auto"/>
          </w:divBdr>
        </w:div>
        <w:div w:id="1849904684">
          <w:marLeft w:val="432"/>
          <w:marRight w:val="0"/>
          <w:marTop w:val="115"/>
          <w:marBottom w:val="0"/>
          <w:divBdr>
            <w:top w:val="none" w:sz="0" w:space="0" w:color="auto"/>
            <w:left w:val="none" w:sz="0" w:space="0" w:color="auto"/>
            <w:bottom w:val="none" w:sz="0" w:space="0" w:color="auto"/>
            <w:right w:val="none" w:sz="0" w:space="0" w:color="auto"/>
          </w:divBdr>
        </w:div>
        <w:div w:id="2101022341">
          <w:marLeft w:val="432"/>
          <w:marRight w:val="0"/>
          <w:marTop w:val="115"/>
          <w:marBottom w:val="0"/>
          <w:divBdr>
            <w:top w:val="none" w:sz="0" w:space="0" w:color="auto"/>
            <w:left w:val="none" w:sz="0" w:space="0" w:color="auto"/>
            <w:bottom w:val="none" w:sz="0" w:space="0" w:color="auto"/>
            <w:right w:val="none" w:sz="0" w:space="0" w:color="auto"/>
          </w:divBdr>
        </w:div>
        <w:div w:id="59446378">
          <w:marLeft w:val="432"/>
          <w:marRight w:val="0"/>
          <w:marTop w:val="115"/>
          <w:marBottom w:val="0"/>
          <w:divBdr>
            <w:top w:val="none" w:sz="0" w:space="0" w:color="auto"/>
            <w:left w:val="none" w:sz="0" w:space="0" w:color="auto"/>
            <w:bottom w:val="none" w:sz="0" w:space="0" w:color="auto"/>
            <w:right w:val="none" w:sz="0" w:space="0" w:color="auto"/>
          </w:divBdr>
        </w:div>
      </w:divsChild>
    </w:div>
    <w:div w:id="942953858">
      <w:bodyDiv w:val="1"/>
      <w:marLeft w:val="0"/>
      <w:marRight w:val="0"/>
      <w:marTop w:val="0"/>
      <w:marBottom w:val="0"/>
      <w:divBdr>
        <w:top w:val="none" w:sz="0" w:space="0" w:color="auto"/>
        <w:left w:val="none" w:sz="0" w:space="0" w:color="auto"/>
        <w:bottom w:val="none" w:sz="0" w:space="0" w:color="auto"/>
        <w:right w:val="none" w:sz="0" w:space="0" w:color="auto"/>
      </w:divBdr>
    </w:div>
    <w:div w:id="949363871">
      <w:bodyDiv w:val="1"/>
      <w:marLeft w:val="0"/>
      <w:marRight w:val="0"/>
      <w:marTop w:val="0"/>
      <w:marBottom w:val="0"/>
      <w:divBdr>
        <w:top w:val="none" w:sz="0" w:space="0" w:color="auto"/>
        <w:left w:val="none" w:sz="0" w:space="0" w:color="auto"/>
        <w:bottom w:val="none" w:sz="0" w:space="0" w:color="auto"/>
        <w:right w:val="none" w:sz="0" w:space="0" w:color="auto"/>
      </w:divBdr>
      <w:divsChild>
        <w:div w:id="2110811787">
          <w:marLeft w:val="432"/>
          <w:marRight w:val="0"/>
          <w:marTop w:val="125"/>
          <w:marBottom w:val="0"/>
          <w:divBdr>
            <w:top w:val="none" w:sz="0" w:space="0" w:color="auto"/>
            <w:left w:val="none" w:sz="0" w:space="0" w:color="auto"/>
            <w:bottom w:val="none" w:sz="0" w:space="0" w:color="auto"/>
            <w:right w:val="none" w:sz="0" w:space="0" w:color="auto"/>
          </w:divBdr>
        </w:div>
        <w:div w:id="1924217551">
          <w:marLeft w:val="432"/>
          <w:marRight w:val="0"/>
          <w:marTop w:val="125"/>
          <w:marBottom w:val="0"/>
          <w:divBdr>
            <w:top w:val="none" w:sz="0" w:space="0" w:color="auto"/>
            <w:left w:val="none" w:sz="0" w:space="0" w:color="auto"/>
            <w:bottom w:val="none" w:sz="0" w:space="0" w:color="auto"/>
            <w:right w:val="none" w:sz="0" w:space="0" w:color="auto"/>
          </w:divBdr>
        </w:div>
        <w:div w:id="845511301">
          <w:marLeft w:val="432"/>
          <w:marRight w:val="0"/>
          <w:marTop w:val="125"/>
          <w:marBottom w:val="0"/>
          <w:divBdr>
            <w:top w:val="none" w:sz="0" w:space="0" w:color="auto"/>
            <w:left w:val="none" w:sz="0" w:space="0" w:color="auto"/>
            <w:bottom w:val="none" w:sz="0" w:space="0" w:color="auto"/>
            <w:right w:val="none" w:sz="0" w:space="0" w:color="auto"/>
          </w:divBdr>
        </w:div>
        <w:div w:id="1794248226">
          <w:marLeft w:val="432"/>
          <w:marRight w:val="0"/>
          <w:marTop w:val="125"/>
          <w:marBottom w:val="0"/>
          <w:divBdr>
            <w:top w:val="none" w:sz="0" w:space="0" w:color="auto"/>
            <w:left w:val="none" w:sz="0" w:space="0" w:color="auto"/>
            <w:bottom w:val="none" w:sz="0" w:space="0" w:color="auto"/>
            <w:right w:val="none" w:sz="0" w:space="0" w:color="auto"/>
          </w:divBdr>
        </w:div>
      </w:divsChild>
    </w:div>
    <w:div w:id="951594856">
      <w:bodyDiv w:val="1"/>
      <w:marLeft w:val="0"/>
      <w:marRight w:val="0"/>
      <w:marTop w:val="0"/>
      <w:marBottom w:val="0"/>
      <w:divBdr>
        <w:top w:val="none" w:sz="0" w:space="0" w:color="auto"/>
        <w:left w:val="none" w:sz="0" w:space="0" w:color="auto"/>
        <w:bottom w:val="none" w:sz="0" w:space="0" w:color="auto"/>
        <w:right w:val="none" w:sz="0" w:space="0" w:color="auto"/>
      </w:divBdr>
    </w:div>
    <w:div w:id="956837160">
      <w:bodyDiv w:val="1"/>
      <w:marLeft w:val="0"/>
      <w:marRight w:val="0"/>
      <w:marTop w:val="0"/>
      <w:marBottom w:val="0"/>
      <w:divBdr>
        <w:top w:val="none" w:sz="0" w:space="0" w:color="auto"/>
        <w:left w:val="none" w:sz="0" w:space="0" w:color="auto"/>
        <w:bottom w:val="none" w:sz="0" w:space="0" w:color="auto"/>
        <w:right w:val="none" w:sz="0" w:space="0" w:color="auto"/>
      </w:divBdr>
      <w:divsChild>
        <w:div w:id="414088632">
          <w:marLeft w:val="0"/>
          <w:marRight w:val="0"/>
          <w:marTop w:val="0"/>
          <w:marBottom w:val="0"/>
          <w:divBdr>
            <w:top w:val="none" w:sz="0" w:space="0" w:color="auto"/>
            <w:left w:val="none" w:sz="0" w:space="0" w:color="auto"/>
            <w:bottom w:val="none" w:sz="0" w:space="0" w:color="auto"/>
            <w:right w:val="none" w:sz="0" w:space="0" w:color="auto"/>
          </w:divBdr>
          <w:divsChild>
            <w:div w:id="1775396115">
              <w:marLeft w:val="0"/>
              <w:marRight w:val="0"/>
              <w:marTop w:val="0"/>
              <w:marBottom w:val="0"/>
              <w:divBdr>
                <w:top w:val="none" w:sz="0" w:space="0" w:color="auto"/>
                <w:left w:val="none" w:sz="0" w:space="0" w:color="auto"/>
                <w:bottom w:val="none" w:sz="0" w:space="0" w:color="auto"/>
                <w:right w:val="none" w:sz="0" w:space="0" w:color="auto"/>
              </w:divBdr>
              <w:divsChild>
                <w:div w:id="1548640132">
                  <w:marLeft w:val="0"/>
                  <w:marRight w:val="0"/>
                  <w:marTop w:val="0"/>
                  <w:marBottom w:val="0"/>
                  <w:divBdr>
                    <w:top w:val="none" w:sz="0" w:space="0" w:color="auto"/>
                    <w:left w:val="none" w:sz="0" w:space="0" w:color="auto"/>
                    <w:bottom w:val="none" w:sz="0" w:space="0" w:color="auto"/>
                    <w:right w:val="none" w:sz="0" w:space="0" w:color="auto"/>
                  </w:divBdr>
                </w:div>
              </w:divsChild>
            </w:div>
            <w:div w:id="57748938">
              <w:marLeft w:val="0"/>
              <w:marRight w:val="0"/>
              <w:marTop w:val="0"/>
              <w:marBottom w:val="0"/>
              <w:divBdr>
                <w:top w:val="none" w:sz="0" w:space="0" w:color="auto"/>
                <w:left w:val="none" w:sz="0" w:space="0" w:color="auto"/>
                <w:bottom w:val="none" w:sz="0" w:space="0" w:color="auto"/>
                <w:right w:val="none" w:sz="0" w:space="0" w:color="auto"/>
              </w:divBdr>
              <w:divsChild>
                <w:div w:id="814832997">
                  <w:marLeft w:val="0"/>
                  <w:marRight w:val="0"/>
                  <w:marTop w:val="0"/>
                  <w:marBottom w:val="0"/>
                  <w:divBdr>
                    <w:top w:val="none" w:sz="0" w:space="0" w:color="auto"/>
                    <w:left w:val="none" w:sz="0" w:space="0" w:color="auto"/>
                    <w:bottom w:val="none" w:sz="0" w:space="0" w:color="auto"/>
                    <w:right w:val="none" w:sz="0" w:space="0" w:color="auto"/>
                  </w:divBdr>
                </w:div>
              </w:divsChild>
            </w:div>
            <w:div w:id="9687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646">
      <w:bodyDiv w:val="1"/>
      <w:marLeft w:val="0"/>
      <w:marRight w:val="0"/>
      <w:marTop w:val="0"/>
      <w:marBottom w:val="0"/>
      <w:divBdr>
        <w:top w:val="none" w:sz="0" w:space="0" w:color="auto"/>
        <w:left w:val="none" w:sz="0" w:space="0" w:color="auto"/>
        <w:bottom w:val="none" w:sz="0" w:space="0" w:color="auto"/>
        <w:right w:val="none" w:sz="0" w:space="0" w:color="auto"/>
      </w:divBdr>
    </w:div>
    <w:div w:id="962658770">
      <w:bodyDiv w:val="1"/>
      <w:marLeft w:val="0"/>
      <w:marRight w:val="0"/>
      <w:marTop w:val="0"/>
      <w:marBottom w:val="0"/>
      <w:divBdr>
        <w:top w:val="none" w:sz="0" w:space="0" w:color="auto"/>
        <w:left w:val="none" w:sz="0" w:space="0" w:color="auto"/>
        <w:bottom w:val="none" w:sz="0" w:space="0" w:color="auto"/>
        <w:right w:val="none" w:sz="0" w:space="0" w:color="auto"/>
      </w:divBdr>
    </w:div>
    <w:div w:id="966354929">
      <w:bodyDiv w:val="1"/>
      <w:marLeft w:val="0"/>
      <w:marRight w:val="0"/>
      <w:marTop w:val="0"/>
      <w:marBottom w:val="0"/>
      <w:divBdr>
        <w:top w:val="none" w:sz="0" w:space="0" w:color="auto"/>
        <w:left w:val="none" w:sz="0" w:space="0" w:color="auto"/>
        <w:bottom w:val="none" w:sz="0" w:space="0" w:color="auto"/>
        <w:right w:val="none" w:sz="0" w:space="0" w:color="auto"/>
      </w:divBdr>
      <w:divsChild>
        <w:div w:id="442269159">
          <w:marLeft w:val="0"/>
          <w:marRight w:val="0"/>
          <w:marTop w:val="0"/>
          <w:marBottom w:val="0"/>
          <w:divBdr>
            <w:top w:val="none" w:sz="0" w:space="0" w:color="auto"/>
            <w:left w:val="none" w:sz="0" w:space="0" w:color="auto"/>
            <w:bottom w:val="none" w:sz="0" w:space="0" w:color="auto"/>
            <w:right w:val="none" w:sz="0" w:space="0" w:color="auto"/>
          </w:divBdr>
        </w:div>
      </w:divsChild>
    </w:div>
    <w:div w:id="972444419">
      <w:bodyDiv w:val="1"/>
      <w:marLeft w:val="0"/>
      <w:marRight w:val="0"/>
      <w:marTop w:val="0"/>
      <w:marBottom w:val="0"/>
      <w:divBdr>
        <w:top w:val="none" w:sz="0" w:space="0" w:color="auto"/>
        <w:left w:val="none" w:sz="0" w:space="0" w:color="auto"/>
        <w:bottom w:val="none" w:sz="0" w:space="0" w:color="auto"/>
        <w:right w:val="none" w:sz="0" w:space="0" w:color="auto"/>
      </w:divBdr>
    </w:div>
    <w:div w:id="976952433">
      <w:bodyDiv w:val="1"/>
      <w:marLeft w:val="0"/>
      <w:marRight w:val="0"/>
      <w:marTop w:val="0"/>
      <w:marBottom w:val="0"/>
      <w:divBdr>
        <w:top w:val="none" w:sz="0" w:space="0" w:color="auto"/>
        <w:left w:val="none" w:sz="0" w:space="0" w:color="auto"/>
        <w:bottom w:val="none" w:sz="0" w:space="0" w:color="auto"/>
        <w:right w:val="none" w:sz="0" w:space="0" w:color="auto"/>
      </w:divBdr>
    </w:div>
    <w:div w:id="977995652">
      <w:bodyDiv w:val="1"/>
      <w:marLeft w:val="0"/>
      <w:marRight w:val="0"/>
      <w:marTop w:val="0"/>
      <w:marBottom w:val="0"/>
      <w:divBdr>
        <w:top w:val="none" w:sz="0" w:space="0" w:color="auto"/>
        <w:left w:val="none" w:sz="0" w:space="0" w:color="auto"/>
        <w:bottom w:val="none" w:sz="0" w:space="0" w:color="auto"/>
        <w:right w:val="none" w:sz="0" w:space="0" w:color="auto"/>
      </w:divBdr>
    </w:div>
    <w:div w:id="981691328">
      <w:bodyDiv w:val="1"/>
      <w:marLeft w:val="0"/>
      <w:marRight w:val="0"/>
      <w:marTop w:val="0"/>
      <w:marBottom w:val="0"/>
      <w:divBdr>
        <w:top w:val="none" w:sz="0" w:space="0" w:color="auto"/>
        <w:left w:val="none" w:sz="0" w:space="0" w:color="auto"/>
        <w:bottom w:val="none" w:sz="0" w:space="0" w:color="auto"/>
        <w:right w:val="none" w:sz="0" w:space="0" w:color="auto"/>
      </w:divBdr>
      <w:divsChild>
        <w:div w:id="2028292426">
          <w:marLeft w:val="547"/>
          <w:marRight w:val="0"/>
          <w:marTop w:val="0"/>
          <w:marBottom w:val="0"/>
          <w:divBdr>
            <w:top w:val="none" w:sz="0" w:space="0" w:color="auto"/>
            <w:left w:val="none" w:sz="0" w:space="0" w:color="auto"/>
            <w:bottom w:val="none" w:sz="0" w:space="0" w:color="auto"/>
            <w:right w:val="none" w:sz="0" w:space="0" w:color="auto"/>
          </w:divBdr>
        </w:div>
      </w:divsChild>
    </w:div>
    <w:div w:id="989099313">
      <w:bodyDiv w:val="1"/>
      <w:marLeft w:val="0"/>
      <w:marRight w:val="0"/>
      <w:marTop w:val="0"/>
      <w:marBottom w:val="0"/>
      <w:divBdr>
        <w:top w:val="none" w:sz="0" w:space="0" w:color="auto"/>
        <w:left w:val="none" w:sz="0" w:space="0" w:color="auto"/>
        <w:bottom w:val="none" w:sz="0" w:space="0" w:color="auto"/>
        <w:right w:val="none" w:sz="0" w:space="0" w:color="auto"/>
      </w:divBdr>
    </w:div>
    <w:div w:id="9900605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81">
          <w:marLeft w:val="547"/>
          <w:marRight w:val="0"/>
          <w:marTop w:val="0"/>
          <w:marBottom w:val="0"/>
          <w:divBdr>
            <w:top w:val="none" w:sz="0" w:space="0" w:color="auto"/>
            <w:left w:val="none" w:sz="0" w:space="0" w:color="auto"/>
            <w:bottom w:val="none" w:sz="0" w:space="0" w:color="auto"/>
            <w:right w:val="none" w:sz="0" w:space="0" w:color="auto"/>
          </w:divBdr>
        </w:div>
      </w:divsChild>
    </w:div>
    <w:div w:id="991055837">
      <w:bodyDiv w:val="1"/>
      <w:marLeft w:val="0"/>
      <w:marRight w:val="0"/>
      <w:marTop w:val="0"/>
      <w:marBottom w:val="0"/>
      <w:divBdr>
        <w:top w:val="none" w:sz="0" w:space="0" w:color="auto"/>
        <w:left w:val="none" w:sz="0" w:space="0" w:color="auto"/>
        <w:bottom w:val="none" w:sz="0" w:space="0" w:color="auto"/>
        <w:right w:val="none" w:sz="0" w:space="0" w:color="auto"/>
      </w:divBdr>
    </w:div>
    <w:div w:id="991984305">
      <w:bodyDiv w:val="1"/>
      <w:marLeft w:val="0"/>
      <w:marRight w:val="0"/>
      <w:marTop w:val="0"/>
      <w:marBottom w:val="0"/>
      <w:divBdr>
        <w:top w:val="none" w:sz="0" w:space="0" w:color="auto"/>
        <w:left w:val="none" w:sz="0" w:space="0" w:color="auto"/>
        <w:bottom w:val="none" w:sz="0" w:space="0" w:color="auto"/>
        <w:right w:val="none" w:sz="0" w:space="0" w:color="auto"/>
      </w:divBdr>
    </w:div>
    <w:div w:id="997466683">
      <w:bodyDiv w:val="1"/>
      <w:marLeft w:val="0"/>
      <w:marRight w:val="0"/>
      <w:marTop w:val="0"/>
      <w:marBottom w:val="0"/>
      <w:divBdr>
        <w:top w:val="none" w:sz="0" w:space="0" w:color="auto"/>
        <w:left w:val="none" w:sz="0" w:space="0" w:color="auto"/>
        <w:bottom w:val="none" w:sz="0" w:space="0" w:color="auto"/>
        <w:right w:val="none" w:sz="0" w:space="0" w:color="auto"/>
      </w:divBdr>
    </w:div>
    <w:div w:id="1008294013">
      <w:bodyDiv w:val="1"/>
      <w:marLeft w:val="0"/>
      <w:marRight w:val="0"/>
      <w:marTop w:val="0"/>
      <w:marBottom w:val="0"/>
      <w:divBdr>
        <w:top w:val="none" w:sz="0" w:space="0" w:color="auto"/>
        <w:left w:val="none" w:sz="0" w:space="0" w:color="auto"/>
        <w:bottom w:val="none" w:sz="0" w:space="0" w:color="auto"/>
        <w:right w:val="none" w:sz="0" w:space="0" w:color="auto"/>
      </w:divBdr>
    </w:div>
    <w:div w:id="1008605078">
      <w:bodyDiv w:val="1"/>
      <w:marLeft w:val="0"/>
      <w:marRight w:val="0"/>
      <w:marTop w:val="0"/>
      <w:marBottom w:val="0"/>
      <w:divBdr>
        <w:top w:val="none" w:sz="0" w:space="0" w:color="auto"/>
        <w:left w:val="none" w:sz="0" w:space="0" w:color="auto"/>
        <w:bottom w:val="none" w:sz="0" w:space="0" w:color="auto"/>
        <w:right w:val="none" w:sz="0" w:space="0" w:color="auto"/>
      </w:divBdr>
      <w:divsChild>
        <w:div w:id="730428344">
          <w:marLeft w:val="0"/>
          <w:marRight w:val="0"/>
          <w:marTop w:val="300"/>
          <w:marBottom w:val="0"/>
          <w:divBdr>
            <w:top w:val="none" w:sz="0" w:space="0" w:color="auto"/>
            <w:left w:val="none" w:sz="0" w:space="0" w:color="auto"/>
            <w:bottom w:val="none" w:sz="0" w:space="0" w:color="auto"/>
            <w:right w:val="none" w:sz="0" w:space="0" w:color="auto"/>
          </w:divBdr>
        </w:div>
        <w:div w:id="1014918547">
          <w:marLeft w:val="0"/>
          <w:marRight w:val="0"/>
          <w:marTop w:val="0"/>
          <w:marBottom w:val="0"/>
          <w:divBdr>
            <w:top w:val="none" w:sz="0" w:space="0" w:color="auto"/>
            <w:left w:val="none" w:sz="0" w:space="0" w:color="auto"/>
            <w:bottom w:val="none" w:sz="0" w:space="0" w:color="auto"/>
            <w:right w:val="none" w:sz="0" w:space="0" w:color="auto"/>
          </w:divBdr>
          <w:divsChild>
            <w:div w:id="323171081">
              <w:marLeft w:val="0"/>
              <w:marRight w:val="0"/>
              <w:marTop w:val="0"/>
              <w:marBottom w:val="60"/>
              <w:divBdr>
                <w:top w:val="none" w:sz="0" w:space="0" w:color="auto"/>
                <w:left w:val="none" w:sz="0" w:space="0" w:color="auto"/>
                <w:bottom w:val="none" w:sz="0" w:space="0" w:color="auto"/>
                <w:right w:val="none" w:sz="0" w:space="0" w:color="auto"/>
              </w:divBdr>
            </w:div>
            <w:div w:id="1004284499">
              <w:marLeft w:val="0"/>
              <w:marRight w:val="4200"/>
              <w:marTop w:val="60"/>
              <w:marBottom w:val="150"/>
              <w:divBdr>
                <w:top w:val="none" w:sz="0" w:space="0" w:color="auto"/>
                <w:left w:val="none" w:sz="0" w:space="0" w:color="auto"/>
                <w:bottom w:val="none" w:sz="0" w:space="0" w:color="auto"/>
                <w:right w:val="none" w:sz="0" w:space="0" w:color="auto"/>
              </w:divBdr>
            </w:div>
            <w:div w:id="1513883030">
              <w:marLeft w:val="0"/>
              <w:marRight w:val="0"/>
              <w:marTop w:val="0"/>
              <w:marBottom w:val="0"/>
              <w:divBdr>
                <w:top w:val="single" w:sz="2" w:space="0" w:color="DBDBDB"/>
                <w:left w:val="none" w:sz="0" w:space="0" w:color="auto"/>
                <w:bottom w:val="none" w:sz="0" w:space="4" w:color="auto"/>
                <w:right w:val="none" w:sz="0" w:space="0" w:color="auto"/>
              </w:divBdr>
              <w:divsChild>
                <w:div w:id="1328554159">
                  <w:marLeft w:val="0"/>
                  <w:marRight w:val="0"/>
                  <w:marTop w:val="0"/>
                  <w:marBottom w:val="0"/>
                  <w:divBdr>
                    <w:top w:val="none" w:sz="0" w:space="0" w:color="auto"/>
                    <w:left w:val="none" w:sz="0" w:space="0" w:color="auto"/>
                    <w:bottom w:val="none" w:sz="0" w:space="0" w:color="auto"/>
                    <w:right w:val="none" w:sz="0" w:space="0" w:color="auto"/>
                  </w:divBdr>
                </w:div>
                <w:div w:id="1802534660">
                  <w:marLeft w:val="0"/>
                  <w:marRight w:val="0"/>
                  <w:marTop w:val="0"/>
                  <w:marBottom w:val="0"/>
                  <w:divBdr>
                    <w:top w:val="single" w:sz="2" w:space="0" w:color="DBDBDB"/>
                    <w:left w:val="none" w:sz="0" w:space="0" w:color="auto"/>
                    <w:bottom w:val="none" w:sz="0" w:space="4" w:color="auto"/>
                    <w:right w:val="none" w:sz="0" w:space="0" w:color="auto"/>
                  </w:divBdr>
                  <w:divsChild>
                    <w:div w:id="20913923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03885501">
              <w:marLeft w:val="150"/>
              <w:marRight w:val="0"/>
              <w:marTop w:val="0"/>
              <w:marBottom w:val="75"/>
              <w:divBdr>
                <w:top w:val="single" w:sz="6" w:space="0" w:color="DBDBDB"/>
                <w:left w:val="single" w:sz="6" w:space="0" w:color="DBDBDB"/>
                <w:bottom w:val="single" w:sz="6" w:space="0" w:color="DBDBDB"/>
                <w:right w:val="single" w:sz="6" w:space="0" w:color="DBDBDB"/>
              </w:divBdr>
              <w:divsChild>
                <w:div w:id="2005205792">
                  <w:marLeft w:val="0"/>
                  <w:marRight w:val="0"/>
                  <w:marTop w:val="0"/>
                  <w:marBottom w:val="0"/>
                  <w:divBdr>
                    <w:top w:val="none" w:sz="0" w:space="0" w:color="auto"/>
                    <w:left w:val="none" w:sz="0" w:space="0" w:color="auto"/>
                    <w:bottom w:val="none" w:sz="0" w:space="0" w:color="auto"/>
                    <w:right w:val="none" w:sz="0" w:space="0" w:color="auto"/>
                  </w:divBdr>
                </w:div>
              </w:divsChild>
            </w:div>
            <w:div w:id="18996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8265">
      <w:bodyDiv w:val="1"/>
      <w:marLeft w:val="0"/>
      <w:marRight w:val="0"/>
      <w:marTop w:val="0"/>
      <w:marBottom w:val="0"/>
      <w:divBdr>
        <w:top w:val="none" w:sz="0" w:space="0" w:color="auto"/>
        <w:left w:val="none" w:sz="0" w:space="0" w:color="auto"/>
        <w:bottom w:val="none" w:sz="0" w:space="0" w:color="auto"/>
        <w:right w:val="none" w:sz="0" w:space="0" w:color="auto"/>
      </w:divBdr>
    </w:div>
    <w:div w:id="1010568081">
      <w:bodyDiv w:val="1"/>
      <w:marLeft w:val="0"/>
      <w:marRight w:val="0"/>
      <w:marTop w:val="0"/>
      <w:marBottom w:val="0"/>
      <w:divBdr>
        <w:top w:val="none" w:sz="0" w:space="0" w:color="auto"/>
        <w:left w:val="none" w:sz="0" w:space="0" w:color="auto"/>
        <w:bottom w:val="none" w:sz="0" w:space="0" w:color="auto"/>
        <w:right w:val="none" w:sz="0" w:space="0" w:color="auto"/>
      </w:divBdr>
    </w:div>
    <w:div w:id="1011492820">
      <w:bodyDiv w:val="1"/>
      <w:marLeft w:val="0"/>
      <w:marRight w:val="0"/>
      <w:marTop w:val="0"/>
      <w:marBottom w:val="0"/>
      <w:divBdr>
        <w:top w:val="none" w:sz="0" w:space="0" w:color="auto"/>
        <w:left w:val="none" w:sz="0" w:space="0" w:color="auto"/>
        <w:bottom w:val="none" w:sz="0" w:space="0" w:color="auto"/>
        <w:right w:val="none" w:sz="0" w:space="0" w:color="auto"/>
      </w:divBdr>
    </w:div>
    <w:div w:id="1017388523">
      <w:bodyDiv w:val="1"/>
      <w:marLeft w:val="0"/>
      <w:marRight w:val="0"/>
      <w:marTop w:val="0"/>
      <w:marBottom w:val="0"/>
      <w:divBdr>
        <w:top w:val="none" w:sz="0" w:space="0" w:color="auto"/>
        <w:left w:val="none" w:sz="0" w:space="0" w:color="auto"/>
        <w:bottom w:val="none" w:sz="0" w:space="0" w:color="auto"/>
        <w:right w:val="none" w:sz="0" w:space="0" w:color="auto"/>
      </w:divBdr>
    </w:div>
    <w:div w:id="1028288783">
      <w:bodyDiv w:val="1"/>
      <w:marLeft w:val="0"/>
      <w:marRight w:val="0"/>
      <w:marTop w:val="0"/>
      <w:marBottom w:val="0"/>
      <w:divBdr>
        <w:top w:val="none" w:sz="0" w:space="0" w:color="auto"/>
        <w:left w:val="none" w:sz="0" w:space="0" w:color="auto"/>
        <w:bottom w:val="none" w:sz="0" w:space="0" w:color="auto"/>
        <w:right w:val="none" w:sz="0" w:space="0" w:color="auto"/>
      </w:divBdr>
    </w:div>
    <w:div w:id="1039860287">
      <w:bodyDiv w:val="1"/>
      <w:marLeft w:val="0"/>
      <w:marRight w:val="0"/>
      <w:marTop w:val="0"/>
      <w:marBottom w:val="0"/>
      <w:divBdr>
        <w:top w:val="none" w:sz="0" w:space="0" w:color="auto"/>
        <w:left w:val="none" w:sz="0" w:space="0" w:color="auto"/>
        <w:bottom w:val="none" w:sz="0" w:space="0" w:color="auto"/>
        <w:right w:val="none" w:sz="0" w:space="0" w:color="auto"/>
      </w:divBdr>
    </w:div>
    <w:div w:id="1043290599">
      <w:bodyDiv w:val="1"/>
      <w:marLeft w:val="0"/>
      <w:marRight w:val="0"/>
      <w:marTop w:val="0"/>
      <w:marBottom w:val="0"/>
      <w:divBdr>
        <w:top w:val="none" w:sz="0" w:space="0" w:color="auto"/>
        <w:left w:val="none" w:sz="0" w:space="0" w:color="auto"/>
        <w:bottom w:val="none" w:sz="0" w:space="0" w:color="auto"/>
        <w:right w:val="none" w:sz="0" w:space="0" w:color="auto"/>
      </w:divBdr>
    </w:div>
    <w:div w:id="1050809224">
      <w:bodyDiv w:val="1"/>
      <w:marLeft w:val="0"/>
      <w:marRight w:val="0"/>
      <w:marTop w:val="0"/>
      <w:marBottom w:val="0"/>
      <w:divBdr>
        <w:top w:val="none" w:sz="0" w:space="0" w:color="auto"/>
        <w:left w:val="none" w:sz="0" w:space="0" w:color="auto"/>
        <w:bottom w:val="none" w:sz="0" w:space="0" w:color="auto"/>
        <w:right w:val="none" w:sz="0" w:space="0" w:color="auto"/>
      </w:divBdr>
      <w:divsChild>
        <w:div w:id="503322769">
          <w:marLeft w:val="432"/>
          <w:marRight w:val="0"/>
          <w:marTop w:val="125"/>
          <w:marBottom w:val="0"/>
          <w:divBdr>
            <w:top w:val="none" w:sz="0" w:space="0" w:color="auto"/>
            <w:left w:val="none" w:sz="0" w:space="0" w:color="auto"/>
            <w:bottom w:val="none" w:sz="0" w:space="0" w:color="auto"/>
            <w:right w:val="none" w:sz="0" w:space="0" w:color="auto"/>
          </w:divBdr>
        </w:div>
        <w:div w:id="2017996915">
          <w:marLeft w:val="432"/>
          <w:marRight w:val="0"/>
          <w:marTop w:val="125"/>
          <w:marBottom w:val="0"/>
          <w:divBdr>
            <w:top w:val="none" w:sz="0" w:space="0" w:color="auto"/>
            <w:left w:val="none" w:sz="0" w:space="0" w:color="auto"/>
            <w:bottom w:val="none" w:sz="0" w:space="0" w:color="auto"/>
            <w:right w:val="none" w:sz="0" w:space="0" w:color="auto"/>
          </w:divBdr>
        </w:div>
        <w:div w:id="1121804490">
          <w:marLeft w:val="432"/>
          <w:marRight w:val="0"/>
          <w:marTop w:val="125"/>
          <w:marBottom w:val="0"/>
          <w:divBdr>
            <w:top w:val="none" w:sz="0" w:space="0" w:color="auto"/>
            <w:left w:val="none" w:sz="0" w:space="0" w:color="auto"/>
            <w:bottom w:val="none" w:sz="0" w:space="0" w:color="auto"/>
            <w:right w:val="none" w:sz="0" w:space="0" w:color="auto"/>
          </w:divBdr>
        </w:div>
      </w:divsChild>
    </w:div>
    <w:div w:id="1051268154">
      <w:bodyDiv w:val="1"/>
      <w:marLeft w:val="0"/>
      <w:marRight w:val="0"/>
      <w:marTop w:val="0"/>
      <w:marBottom w:val="0"/>
      <w:divBdr>
        <w:top w:val="none" w:sz="0" w:space="0" w:color="auto"/>
        <w:left w:val="none" w:sz="0" w:space="0" w:color="auto"/>
        <w:bottom w:val="none" w:sz="0" w:space="0" w:color="auto"/>
        <w:right w:val="none" w:sz="0" w:space="0" w:color="auto"/>
      </w:divBdr>
    </w:div>
    <w:div w:id="1056472414">
      <w:bodyDiv w:val="1"/>
      <w:marLeft w:val="0"/>
      <w:marRight w:val="0"/>
      <w:marTop w:val="0"/>
      <w:marBottom w:val="0"/>
      <w:divBdr>
        <w:top w:val="none" w:sz="0" w:space="0" w:color="auto"/>
        <w:left w:val="none" w:sz="0" w:space="0" w:color="auto"/>
        <w:bottom w:val="none" w:sz="0" w:space="0" w:color="auto"/>
        <w:right w:val="none" w:sz="0" w:space="0" w:color="auto"/>
      </w:divBdr>
    </w:div>
    <w:div w:id="1060054897">
      <w:bodyDiv w:val="1"/>
      <w:marLeft w:val="0"/>
      <w:marRight w:val="0"/>
      <w:marTop w:val="0"/>
      <w:marBottom w:val="0"/>
      <w:divBdr>
        <w:top w:val="none" w:sz="0" w:space="0" w:color="auto"/>
        <w:left w:val="none" w:sz="0" w:space="0" w:color="auto"/>
        <w:bottom w:val="none" w:sz="0" w:space="0" w:color="auto"/>
        <w:right w:val="none" w:sz="0" w:space="0" w:color="auto"/>
      </w:divBdr>
    </w:div>
    <w:div w:id="1064377509">
      <w:bodyDiv w:val="1"/>
      <w:marLeft w:val="0"/>
      <w:marRight w:val="0"/>
      <w:marTop w:val="0"/>
      <w:marBottom w:val="0"/>
      <w:divBdr>
        <w:top w:val="none" w:sz="0" w:space="0" w:color="auto"/>
        <w:left w:val="none" w:sz="0" w:space="0" w:color="auto"/>
        <w:bottom w:val="none" w:sz="0" w:space="0" w:color="auto"/>
        <w:right w:val="none" w:sz="0" w:space="0" w:color="auto"/>
      </w:divBdr>
    </w:div>
    <w:div w:id="1067220447">
      <w:bodyDiv w:val="1"/>
      <w:marLeft w:val="0"/>
      <w:marRight w:val="0"/>
      <w:marTop w:val="0"/>
      <w:marBottom w:val="0"/>
      <w:divBdr>
        <w:top w:val="none" w:sz="0" w:space="0" w:color="auto"/>
        <w:left w:val="none" w:sz="0" w:space="0" w:color="auto"/>
        <w:bottom w:val="none" w:sz="0" w:space="0" w:color="auto"/>
        <w:right w:val="none" w:sz="0" w:space="0" w:color="auto"/>
      </w:divBdr>
    </w:div>
    <w:div w:id="1069034749">
      <w:bodyDiv w:val="1"/>
      <w:marLeft w:val="0"/>
      <w:marRight w:val="0"/>
      <w:marTop w:val="0"/>
      <w:marBottom w:val="0"/>
      <w:divBdr>
        <w:top w:val="none" w:sz="0" w:space="0" w:color="auto"/>
        <w:left w:val="none" w:sz="0" w:space="0" w:color="auto"/>
        <w:bottom w:val="none" w:sz="0" w:space="0" w:color="auto"/>
        <w:right w:val="none" w:sz="0" w:space="0" w:color="auto"/>
      </w:divBdr>
    </w:div>
    <w:div w:id="1076127242">
      <w:bodyDiv w:val="1"/>
      <w:marLeft w:val="0"/>
      <w:marRight w:val="0"/>
      <w:marTop w:val="0"/>
      <w:marBottom w:val="0"/>
      <w:divBdr>
        <w:top w:val="none" w:sz="0" w:space="0" w:color="auto"/>
        <w:left w:val="none" w:sz="0" w:space="0" w:color="auto"/>
        <w:bottom w:val="none" w:sz="0" w:space="0" w:color="auto"/>
        <w:right w:val="none" w:sz="0" w:space="0" w:color="auto"/>
      </w:divBdr>
    </w:div>
    <w:div w:id="1076902423">
      <w:bodyDiv w:val="1"/>
      <w:marLeft w:val="0"/>
      <w:marRight w:val="0"/>
      <w:marTop w:val="0"/>
      <w:marBottom w:val="0"/>
      <w:divBdr>
        <w:top w:val="none" w:sz="0" w:space="0" w:color="auto"/>
        <w:left w:val="none" w:sz="0" w:space="0" w:color="auto"/>
        <w:bottom w:val="none" w:sz="0" w:space="0" w:color="auto"/>
        <w:right w:val="none" w:sz="0" w:space="0" w:color="auto"/>
      </w:divBdr>
      <w:divsChild>
        <w:div w:id="1747458225">
          <w:marLeft w:val="432"/>
          <w:marRight w:val="0"/>
          <w:marTop w:val="125"/>
          <w:marBottom w:val="0"/>
          <w:divBdr>
            <w:top w:val="none" w:sz="0" w:space="0" w:color="auto"/>
            <w:left w:val="none" w:sz="0" w:space="0" w:color="auto"/>
            <w:bottom w:val="none" w:sz="0" w:space="0" w:color="auto"/>
            <w:right w:val="none" w:sz="0" w:space="0" w:color="auto"/>
          </w:divBdr>
        </w:div>
        <w:div w:id="1464730291">
          <w:marLeft w:val="432"/>
          <w:marRight w:val="0"/>
          <w:marTop w:val="125"/>
          <w:marBottom w:val="0"/>
          <w:divBdr>
            <w:top w:val="none" w:sz="0" w:space="0" w:color="auto"/>
            <w:left w:val="none" w:sz="0" w:space="0" w:color="auto"/>
            <w:bottom w:val="none" w:sz="0" w:space="0" w:color="auto"/>
            <w:right w:val="none" w:sz="0" w:space="0" w:color="auto"/>
          </w:divBdr>
        </w:div>
        <w:div w:id="196553955">
          <w:marLeft w:val="432"/>
          <w:marRight w:val="0"/>
          <w:marTop w:val="125"/>
          <w:marBottom w:val="0"/>
          <w:divBdr>
            <w:top w:val="none" w:sz="0" w:space="0" w:color="auto"/>
            <w:left w:val="none" w:sz="0" w:space="0" w:color="auto"/>
            <w:bottom w:val="none" w:sz="0" w:space="0" w:color="auto"/>
            <w:right w:val="none" w:sz="0" w:space="0" w:color="auto"/>
          </w:divBdr>
        </w:div>
        <w:div w:id="197282012">
          <w:marLeft w:val="432"/>
          <w:marRight w:val="0"/>
          <w:marTop w:val="125"/>
          <w:marBottom w:val="0"/>
          <w:divBdr>
            <w:top w:val="none" w:sz="0" w:space="0" w:color="auto"/>
            <w:left w:val="none" w:sz="0" w:space="0" w:color="auto"/>
            <w:bottom w:val="none" w:sz="0" w:space="0" w:color="auto"/>
            <w:right w:val="none" w:sz="0" w:space="0" w:color="auto"/>
          </w:divBdr>
        </w:div>
        <w:div w:id="1162431054">
          <w:marLeft w:val="432"/>
          <w:marRight w:val="0"/>
          <w:marTop w:val="125"/>
          <w:marBottom w:val="0"/>
          <w:divBdr>
            <w:top w:val="none" w:sz="0" w:space="0" w:color="auto"/>
            <w:left w:val="none" w:sz="0" w:space="0" w:color="auto"/>
            <w:bottom w:val="none" w:sz="0" w:space="0" w:color="auto"/>
            <w:right w:val="none" w:sz="0" w:space="0" w:color="auto"/>
          </w:divBdr>
        </w:div>
      </w:divsChild>
    </w:div>
    <w:div w:id="1079016454">
      <w:bodyDiv w:val="1"/>
      <w:marLeft w:val="0"/>
      <w:marRight w:val="0"/>
      <w:marTop w:val="0"/>
      <w:marBottom w:val="0"/>
      <w:divBdr>
        <w:top w:val="none" w:sz="0" w:space="0" w:color="auto"/>
        <w:left w:val="none" w:sz="0" w:space="0" w:color="auto"/>
        <w:bottom w:val="none" w:sz="0" w:space="0" w:color="auto"/>
        <w:right w:val="none" w:sz="0" w:space="0" w:color="auto"/>
      </w:divBdr>
    </w:div>
    <w:div w:id="1092706025">
      <w:bodyDiv w:val="1"/>
      <w:marLeft w:val="0"/>
      <w:marRight w:val="0"/>
      <w:marTop w:val="0"/>
      <w:marBottom w:val="0"/>
      <w:divBdr>
        <w:top w:val="none" w:sz="0" w:space="0" w:color="auto"/>
        <w:left w:val="none" w:sz="0" w:space="0" w:color="auto"/>
        <w:bottom w:val="none" w:sz="0" w:space="0" w:color="auto"/>
        <w:right w:val="none" w:sz="0" w:space="0" w:color="auto"/>
      </w:divBdr>
      <w:divsChild>
        <w:div w:id="805317835">
          <w:marLeft w:val="-144"/>
          <w:marRight w:val="-144"/>
          <w:marTop w:val="0"/>
          <w:marBottom w:val="0"/>
          <w:divBdr>
            <w:top w:val="none" w:sz="0" w:space="0" w:color="auto"/>
            <w:left w:val="none" w:sz="0" w:space="0" w:color="auto"/>
            <w:bottom w:val="none" w:sz="0" w:space="0" w:color="auto"/>
            <w:right w:val="none" w:sz="0" w:space="0" w:color="auto"/>
          </w:divBdr>
          <w:divsChild>
            <w:div w:id="504630120">
              <w:marLeft w:val="0"/>
              <w:marRight w:val="0"/>
              <w:marTop w:val="0"/>
              <w:marBottom w:val="0"/>
              <w:divBdr>
                <w:top w:val="none" w:sz="0" w:space="0" w:color="auto"/>
                <w:left w:val="none" w:sz="0" w:space="0" w:color="auto"/>
                <w:bottom w:val="none" w:sz="0" w:space="0" w:color="auto"/>
                <w:right w:val="none" w:sz="0" w:space="0" w:color="auto"/>
              </w:divBdr>
              <w:divsChild>
                <w:div w:id="1639266402">
                  <w:marLeft w:val="0"/>
                  <w:marRight w:val="0"/>
                  <w:marTop w:val="0"/>
                  <w:marBottom w:val="0"/>
                  <w:divBdr>
                    <w:top w:val="none" w:sz="0" w:space="0" w:color="auto"/>
                    <w:left w:val="none" w:sz="0" w:space="0" w:color="auto"/>
                    <w:bottom w:val="single" w:sz="8" w:space="2" w:color="F5F5F5"/>
                    <w:right w:val="none" w:sz="0" w:space="0" w:color="auto"/>
                  </w:divBdr>
                  <w:divsChild>
                    <w:div w:id="73091904">
                      <w:marLeft w:val="0"/>
                      <w:marRight w:val="0"/>
                      <w:marTop w:val="0"/>
                      <w:marBottom w:val="0"/>
                      <w:divBdr>
                        <w:top w:val="none" w:sz="0" w:space="0" w:color="auto"/>
                        <w:left w:val="none" w:sz="0" w:space="0" w:color="auto"/>
                        <w:bottom w:val="none" w:sz="0" w:space="0" w:color="auto"/>
                        <w:right w:val="none" w:sz="0" w:space="0" w:color="auto"/>
                      </w:divBdr>
                      <w:divsChild>
                        <w:div w:id="1312173055">
                          <w:marLeft w:val="0"/>
                          <w:marRight w:val="0"/>
                          <w:marTop w:val="0"/>
                          <w:marBottom w:val="0"/>
                          <w:divBdr>
                            <w:top w:val="none" w:sz="0" w:space="0" w:color="auto"/>
                            <w:left w:val="none" w:sz="0" w:space="0" w:color="auto"/>
                            <w:bottom w:val="none" w:sz="0" w:space="0" w:color="auto"/>
                            <w:right w:val="none" w:sz="0" w:space="0" w:color="auto"/>
                          </w:divBdr>
                          <w:divsChild>
                            <w:div w:id="585070619">
                              <w:marLeft w:val="0"/>
                              <w:marRight w:val="0"/>
                              <w:marTop w:val="0"/>
                              <w:marBottom w:val="0"/>
                              <w:divBdr>
                                <w:top w:val="none" w:sz="0" w:space="0" w:color="auto"/>
                                <w:left w:val="none" w:sz="0" w:space="0" w:color="auto"/>
                                <w:bottom w:val="none" w:sz="0" w:space="0" w:color="auto"/>
                                <w:right w:val="none" w:sz="0" w:space="0" w:color="auto"/>
                              </w:divBdr>
                            </w:div>
                          </w:divsChild>
                        </w:div>
                        <w:div w:id="1882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7793">
          <w:marLeft w:val="-144"/>
          <w:marRight w:val="-144"/>
          <w:marTop w:val="0"/>
          <w:marBottom w:val="0"/>
          <w:divBdr>
            <w:top w:val="none" w:sz="0" w:space="0" w:color="auto"/>
            <w:left w:val="none" w:sz="0" w:space="0" w:color="auto"/>
            <w:bottom w:val="none" w:sz="0" w:space="0" w:color="auto"/>
            <w:right w:val="none" w:sz="0" w:space="0" w:color="auto"/>
          </w:divBdr>
          <w:divsChild>
            <w:div w:id="1108699744">
              <w:marLeft w:val="0"/>
              <w:marRight w:val="0"/>
              <w:marTop w:val="0"/>
              <w:marBottom w:val="0"/>
              <w:divBdr>
                <w:top w:val="none" w:sz="0" w:space="0" w:color="auto"/>
                <w:left w:val="none" w:sz="0" w:space="0" w:color="auto"/>
                <w:bottom w:val="none" w:sz="0" w:space="0" w:color="auto"/>
                <w:right w:val="none" w:sz="0" w:space="0" w:color="auto"/>
              </w:divBdr>
              <w:divsChild>
                <w:div w:id="19399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842">
      <w:bodyDiv w:val="1"/>
      <w:marLeft w:val="0"/>
      <w:marRight w:val="0"/>
      <w:marTop w:val="0"/>
      <w:marBottom w:val="0"/>
      <w:divBdr>
        <w:top w:val="none" w:sz="0" w:space="0" w:color="auto"/>
        <w:left w:val="none" w:sz="0" w:space="0" w:color="auto"/>
        <w:bottom w:val="none" w:sz="0" w:space="0" w:color="auto"/>
        <w:right w:val="none" w:sz="0" w:space="0" w:color="auto"/>
      </w:divBdr>
      <w:divsChild>
        <w:div w:id="647126969">
          <w:marLeft w:val="0"/>
          <w:marRight w:val="0"/>
          <w:marTop w:val="0"/>
          <w:marBottom w:val="211"/>
          <w:divBdr>
            <w:top w:val="none" w:sz="0" w:space="0" w:color="auto"/>
            <w:left w:val="none" w:sz="0" w:space="0" w:color="auto"/>
            <w:bottom w:val="none" w:sz="0" w:space="0" w:color="auto"/>
            <w:right w:val="none" w:sz="0" w:space="0" w:color="auto"/>
          </w:divBdr>
        </w:div>
        <w:div w:id="1752660676">
          <w:marLeft w:val="0"/>
          <w:marRight w:val="0"/>
          <w:marTop w:val="0"/>
          <w:marBottom w:val="211"/>
          <w:divBdr>
            <w:top w:val="none" w:sz="0" w:space="0" w:color="auto"/>
            <w:left w:val="none" w:sz="0" w:space="0" w:color="auto"/>
            <w:bottom w:val="none" w:sz="0" w:space="0" w:color="auto"/>
            <w:right w:val="none" w:sz="0" w:space="0" w:color="auto"/>
          </w:divBdr>
        </w:div>
        <w:div w:id="458568552">
          <w:marLeft w:val="0"/>
          <w:marRight w:val="0"/>
          <w:marTop w:val="0"/>
          <w:marBottom w:val="288"/>
          <w:divBdr>
            <w:top w:val="none" w:sz="0" w:space="0" w:color="auto"/>
            <w:left w:val="none" w:sz="0" w:space="0" w:color="auto"/>
            <w:bottom w:val="none" w:sz="0" w:space="0" w:color="auto"/>
            <w:right w:val="none" w:sz="0" w:space="0" w:color="auto"/>
          </w:divBdr>
          <w:divsChild>
            <w:div w:id="948269662">
              <w:marLeft w:val="0"/>
              <w:marRight w:val="0"/>
              <w:marTop w:val="0"/>
              <w:marBottom w:val="0"/>
              <w:divBdr>
                <w:top w:val="none" w:sz="0" w:space="0" w:color="auto"/>
                <w:left w:val="none" w:sz="0" w:space="0" w:color="auto"/>
                <w:bottom w:val="none" w:sz="0" w:space="0" w:color="auto"/>
                <w:right w:val="none" w:sz="0" w:space="0" w:color="auto"/>
              </w:divBdr>
              <w:divsChild>
                <w:div w:id="428428425">
                  <w:marLeft w:val="0"/>
                  <w:marRight w:val="0"/>
                  <w:marTop w:val="0"/>
                  <w:marBottom w:val="0"/>
                  <w:divBdr>
                    <w:top w:val="none" w:sz="0" w:space="0" w:color="auto"/>
                    <w:left w:val="none" w:sz="0" w:space="0" w:color="auto"/>
                    <w:bottom w:val="none" w:sz="0" w:space="0" w:color="auto"/>
                    <w:right w:val="none" w:sz="0" w:space="0" w:color="auto"/>
                  </w:divBdr>
                  <w:divsChild>
                    <w:div w:id="342753743">
                      <w:marLeft w:val="0"/>
                      <w:marRight w:val="0"/>
                      <w:marTop w:val="0"/>
                      <w:marBottom w:val="0"/>
                      <w:divBdr>
                        <w:top w:val="none" w:sz="0" w:space="0" w:color="auto"/>
                        <w:left w:val="none" w:sz="0" w:space="0" w:color="auto"/>
                        <w:bottom w:val="none" w:sz="0" w:space="0" w:color="auto"/>
                        <w:right w:val="none" w:sz="0" w:space="0" w:color="auto"/>
                      </w:divBdr>
                      <w:divsChild>
                        <w:div w:id="1270548754">
                          <w:marLeft w:val="0"/>
                          <w:marRight w:val="0"/>
                          <w:marTop w:val="0"/>
                          <w:marBottom w:val="0"/>
                          <w:divBdr>
                            <w:top w:val="none" w:sz="0" w:space="0" w:color="auto"/>
                            <w:left w:val="none" w:sz="0" w:space="0" w:color="auto"/>
                            <w:bottom w:val="none" w:sz="0" w:space="0" w:color="auto"/>
                            <w:right w:val="none" w:sz="0" w:space="0" w:color="auto"/>
                          </w:divBdr>
                        </w:div>
                      </w:divsChild>
                    </w:div>
                    <w:div w:id="1815833878">
                      <w:marLeft w:val="0"/>
                      <w:marRight w:val="0"/>
                      <w:marTop w:val="0"/>
                      <w:marBottom w:val="0"/>
                      <w:divBdr>
                        <w:top w:val="none" w:sz="0" w:space="0" w:color="auto"/>
                        <w:left w:val="none" w:sz="0" w:space="0" w:color="auto"/>
                        <w:bottom w:val="none" w:sz="0" w:space="0" w:color="auto"/>
                        <w:right w:val="none" w:sz="0" w:space="0" w:color="auto"/>
                      </w:divBdr>
                      <w:divsChild>
                        <w:div w:id="148905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55">
      <w:bodyDiv w:val="1"/>
      <w:marLeft w:val="0"/>
      <w:marRight w:val="0"/>
      <w:marTop w:val="0"/>
      <w:marBottom w:val="0"/>
      <w:divBdr>
        <w:top w:val="none" w:sz="0" w:space="0" w:color="auto"/>
        <w:left w:val="none" w:sz="0" w:space="0" w:color="auto"/>
        <w:bottom w:val="none" w:sz="0" w:space="0" w:color="auto"/>
        <w:right w:val="none" w:sz="0" w:space="0" w:color="auto"/>
      </w:divBdr>
    </w:div>
    <w:div w:id="1098139720">
      <w:bodyDiv w:val="1"/>
      <w:marLeft w:val="0"/>
      <w:marRight w:val="0"/>
      <w:marTop w:val="0"/>
      <w:marBottom w:val="0"/>
      <w:divBdr>
        <w:top w:val="none" w:sz="0" w:space="0" w:color="auto"/>
        <w:left w:val="none" w:sz="0" w:space="0" w:color="auto"/>
        <w:bottom w:val="none" w:sz="0" w:space="0" w:color="auto"/>
        <w:right w:val="none" w:sz="0" w:space="0" w:color="auto"/>
      </w:divBdr>
    </w:div>
    <w:div w:id="1101529531">
      <w:bodyDiv w:val="1"/>
      <w:marLeft w:val="0"/>
      <w:marRight w:val="0"/>
      <w:marTop w:val="0"/>
      <w:marBottom w:val="0"/>
      <w:divBdr>
        <w:top w:val="none" w:sz="0" w:space="0" w:color="auto"/>
        <w:left w:val="none" w:sz="0" w:space="0" w:color="auto"/>
        <w:bottom w:val="none" w:sz="0" w:space="0" w:color="auto"/>
        <w:right w:val="none" w:sz="0" w:space="0" w:color="auto"/>
      </w:divBdr>
    </w:div>
    <w:div w:id="1101729617">
      <w:bodyDiv w:val="1"/>
      <w:marLeft w:val="0"/>
      <w:marRight w:val="0"/>
      <w:marTop w:val="0"/>
      <w:marBottom w:val="0"/>
      <w:divBdr>
        <w:top w:val="none" w:sz="0" w:space="0" w:color="auto"/>
        <w:left w:val="none" w:sz="0" w:space="0" w:color="auto"/>
        <w:bottom w:val="none" w:sz="0" w:space="0" w:color="auto"/>
        <w:right w:val="none" w:sz="0" w:space="0" w:color="auto"/>
      </w:divBdr>
    </w:div>
    <w:div w:id="1108892093">
      <w:bodyDiv w:val="1"/>
      <w:marLeft w:val="0"/>
      <w:marRight w:val="0"/>
      <w:marTop w:val="0"/>
      <w:marBottom w:val="0"/>
      <w:divBdr>
        <w:top w:val="none" w:sz="0" w:space="0" w:color="auto"/>
        <w:left w:val="none" w:sz="0" w:space="0" w:color="auto"/>
        <w:bottom w:val="none" w:sz="0" w:space="0" w:color="auto"/>
        <w:right w:val="none" w:sz="0" w:space="0" w:color="auto"/>
      </w:divBdr>
    </w:div>
    <w:div w:id="1111432748">
      <w:bodyDiv w:val="1"/>
      <w:marLeft w:val="0"/>
      <w:marRight w:val="0"/>
      <w:marTop w:val="0"/>
      <w:marBottom w:val="0"/>
      <w:divBdr>
        <w:top w:val="none" w:sz="0" w:space="0" w:color="auto"/>
        <w:left w:val="none" w:sz="0" w:space="0" w:color="auto"/>
        <w:bottom w:val="none" w:sz="0" w:space="0" w:color="auto"/>
        <w:right w:val="none" w:sz="0" w:space="0" w:color="auto"/>
      </w:divBdr>
    </w:div>
    <w:div w:id="1112824173">
      <w:bodyDiv w:val="1"/>
      <w:marLeft w:val="0"/>
      <w:marRight w:val="0"/>
      <w:marTop w:val="0"/>
      <w:marBottom w:val="0"/>
      <w:divBdr>
        <w:top w:val="none" w:sz="0" w:space="0" w:color="auto"/>
        <w:left w:val="none" w:sz="0" w:space="0" w:color="auto"/>
        <w:bottom w:val="none" w:sz="0" w:space="0" w:color="auto"/>
        <w:right w:val="none" w:sz="0" w:space="0" w:color="auto"/>
      </w:divBdr>
    </w:div>
    <w:div w:id="1125268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9139">
          <w:marLeft w:val="0"/>
          <w:marRight w:val="0"/>
          <w:marTop w:val="0"/>
          <w:marBottom w:val="0"/>
          <w:divBdr>
            <w:top w:val="none" w:sz="0" w:space="0" w:color="auto"/>
            <w:left w:val="none" w:sz="0" w:space="0" w:color="auto"/>
            <w:bottom w:val="none" w:sz="0" w:space="0" w:color="auto"/>
            <w:right w:val="none" w:sz="0" w:space="0" w:color="auto"/>
          </w:divBdr>
        </w:div>
        <w:div w:id="2048528657">
          <w:marLeft w:val="0"/>
          <w:marRight w:val="0"/>
          <w:marTop w:val="0"/>
          <w:marBottom w:val="0"/>
          <w:divBdr>
            <w:top w:val="none" w:sz="0" w:space="0" w:color="auto"/>
            <w:left w:val="none" w:sz="0" w:space="0" w:color="auto"/>
            <w:bottom w:val="none" w:sz="0" w:space="0" w:color="auto"/>
            <w:right w:val="none" w:sz="0" w:space="0" w:color="auto"/>
          </w:divBdr>
        </w:div>
      </w:divsChild>
    </w:div>
    <w:div w:id="1130201017">
      <w:bodyDiv w:val="1"/>
      <w:marLeft w:val="0"/>
      <w:marRight w:val="0"/>
      <w:marTop w:val="0"/>
      <w:marBottom w:val="0"/>
      <w:divBdr>
        <w:top w:val="none" w:sz="0" w:space="0" w:color="auto"/>
        <w:left w:val="none" w:sz="0" w:space="0" w:color="auto"/>
        <w:bottom w:val="none" w:sz="0" w:space="0" w:color="auto"/>
        <w:right w:val="none" w:sz="0" w:space="0" w:color="auto"/>
      </w:divBdr>
    </w:div>
    <w:div w:id="1132283442">
      <w:bodyDiv w:val="1"/>
      <w:marLeft w:val="0"/>
      <w:marRight w:val="0"/>
      <w:marTop w:val="0"/>
      <w:marBottom w:val="0"/>
      <w:divBdr>
        <w:top w:val="none" w:sz="0" w:space="0" w:color="auto"/>
        <w:left w:val="none" w:sz="0" w:space="0" w:color="auto"/>
        <w:bottom w:val="none" w:sz="0" w:space="0" w:color="auto"/>
        <w:right w:val="none" w:sz="0" w:space="0" w:color="auto"/>
      </w:divBdr>
    </w:div>
    <w:div w:id="1134062790">
      <w:bodyDiv w:val="1"/>
      <w:marLeft w:val="0"/>
      <w:marRight w:val="0"/>
      <w:marTop w:val="0"/>
      <w:marBottom w:val="0"/>
      <w:divBdr>
        <w:top w:val="none" w:sz="0" w:space="0" w:color="auto"/>
        <w:left w:val="none" w:sz="0" w:space="0" w:color="auto"/>
        <w:bottom w:val="none" w:sz="0" w:space="0" w:color="auto"/>
        <w:right w:val="none" w:sz="0" w:space="0" w:color="auto"/>
      </w:divBdr>
      <w:divsChild>
        <w:div w:id="295650727">
          <w:marLeft w:val="115"/>
          <w:marRight w:val="0"/>
          <w:marTop w:val="58"/>
          <w:marBottom w:val="115"/>
          <w:divBdr>
            <w:top w:val="none" w:sz="0" w:space="0" w:color="auto"/>
            <w:left w:val="none" w:sz="0" w:space="0" w:color="auto"/>
            <w:bottom w:val="none" w:sz="0" w:space="0" w:color="auto"/>
            <w:right w:val="none" w:sz="0" w:space="0" w:color="auto"/>
          </w:divBdr>
          <w:divsChild>
            <w:div w:id="1919362401">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 w:id="668948606">
          <w:marLeft w:val="0"/>
          <w:marRight w:val="0"/>
          <w:marTop w:val="0"/>
          <w:marBottom w:val="415"/>
          <w:divBdr>
            <w:top w:val="none" w:sz="0" w:space="0" w:color="auto"/>
            <w:left w:val="none" w:sz="0" w:space="0" w:color="auto"/>
            <w:bottom w:val="none" w:sz="0" w:space="0" w:color="auto"/>
            <w:right w:val="none" w:sz="0" w:space="0" w:color="auto"/>
          </w:divBdr>
        </w:div>
      </w:divsChild>
    </w:div>
    <w:div w:id="1137646549">
      <w:bodyDiv w:val="1"/>
      <w:marLeft w:val="0"/>
      <w:marRight w:val="0"/>
      <w:marTop w:val="0"/>
      <w:marBottom w:val="0"/>
      <w:divBdr>
        <w:top w:val="none" w:sz="0" w:space="0" w:color="auto"/>
        <w:left w:val="none" w:sz="0" w:space="0" w:color="auto"/>
        <w:bottom w:val="none" w:sz="0" w:space="0" w:color="auto"/>
        <w:right w:val="none" w:sz="0" w:space="0" w:color="auto"/>
      </w:divBdr>
    </w:div>
    <w:div w:id="1143235707">
      <w:bodyDiv w:val="1"/>
      <w:marLeft w:val="0"/>
      <w:marRight w:val="0"/>
      <w:marTop w:val="0"/>
      <w:marBottom w:val="0"/>
      <w:divBdr>
        <w:top w:val="none" w:sz="0" w:space="0" w:color="auto"/>
        <w:left w:val="none" w:sz="0" w:space="0" w:color="auto"/>
        <w:bottom w:val="none" w:sz="0" w:space="0" w:color="auto"/>
        <w:right w:val="none" w:sz="0" w:space="0" w:color="auto"/>
      </w:divBdr>
    </w:div>
    <w:div w:id="1149252305">
      <w:bodyDiv w:val="1"/>
      <w:marLeft w:val="0"/>
      <w:marRight w:val="0"/>
      <w:marTop w:val="0"/>
      <w:marBottom w:val="0"/>
      <w:divBdr>
        <w:top w:val="none" w:sz="0" w:space="0" w:color="auto"/>
        <w:left w:val="none" w:sz="0" w:space="0" w:color="auto"/>
        <w:bottom w:val="none" w:sz="0" w:space="0" w:color="auto"/>
        <w:right w:val="none" w:sz="0" w:space="0" w:color="auto"/>
      </w:divBdr>
      <w:divsChild>
        <w:div w:id="255092645">
          <w:marLeft w:val="547"/>
          <w:marRight w:val="0"/>
          <w:marTop w:val="0"/>
          <w:marBottom w:val="0"/>
          <w:divBdr>
            <w:top w:val="none" w:sz="0" w:space="0" w:color="auto"/>
            <w:left w:val="none" w:sz="0" w:space="0" w:color="auto"/>
            <w:bottom w:val="none" w:sz="0" w:space="0" w:color="auto"/>
            <w:right w:val="none" w:sz="0" w:space="0" w:color="auto"/>
          </w:divBdr>
        </w:div>
      </w:divsChild>
    </w:div>
    <w:div w:id="1154831845">
      <w:bodyDiv w:val="1"/>
      <w:marLeft w:val="0"/>
      <w:marRight w:val="0"/>
      <w:marTop w:val="0"/>
      <w:marBottom w:val="0"/>
      <w:divBdr>
        <w:top w:val="none" w:sz="0" w:space="0" w:color="auto"/>
        <w:left w:val="none" w:sz="0" w:space="0" w:color="auto"/>
        <w:bottom w:val="none" w:sz="0" w:space="0" w:color="auto"/>
        <w:right w:val="none" w:sz="0" w:space="0" w:color="auto"/>
      </w:divBdr>
    </w:div>
    <w:div w:id="1158693748">
      <w:bodyDiv w:val="1"/>
      <w:marLeft w:val="0"/>
      <w:marRight w:val="0"/>
      <w:marTop w:val="0"/>
      <w:marBottom w:val="0"/>
      <w:divBdr>
        <w:top w:val="none" w:sz="0" w:space="0" w:color="auto"/>
        <w:left w:val="none" w:sz="0" w:space="0" w:color="auto"/>
        <w:bottom w:val="none" w:sz="0" w:space="0" w:color="auto"/>
        <w:right w:val="none" w:sz="0" w:space="0" w:color="auto"/>
      </w:divBdr>
    </w:div>
    <w:div w:id="1164130492">
      <w:bodyDiv w:val="1"/>
      <w:marLeft w:val="0"/>
      <w:marRight w:val="0"/>
      <w:marTop w:val="0"/>
      <w:marBottom w:val="0"/>
      <w:divBdr>
        <w:top w:val="none" w:sz="0" w:space="0" w:color="auto"/>
        <w:left w:val="none" w:sz="0" w:space="0" w:color="auto"/>
        <w:bottom w:val="none" w:sz="0" w:space="0" w:color="auto"/>
        <w:right w:val="none" w:sz="0" w:space="0" w:color="auto"/>
      </w:divBdr>
    </w:div>
    <w:div w:id="1165439459">
      <w:bodyDiv w:val="1"/>
      <w:marLeft w:val="0"/>
      <w:marRight w:val="0"/>
      <w:marTop w:val="0"/>
      <w:marBottom w:val="0"/>
      <w:divBdr>
        <w:top w:val="none" w:sz="0" w:space="0" w:color="auto"/>
        <w:left w:val="none" w:sz="0" w:space="0" w:color="auto"/>
        <w:bottom w:val="none" w:sz="0" w:space="0" w:color="auto"/>
        <w:right w:val="none" w:sz="0" w:space="0" w:color="auto"/>
      </w:divBdr>
    </w:div>
    <w:div w:id="1169371432">
      <w:bodyDiv w:val="1"/>
      <w:marLeft w:val="0"/>
      <w:marRight w:val="0"/>
      <w:marTop w:val="0"/>
      <w:marBottom w:val="0"/>
      <w:divBdr>
        <w:top w:val="none" w:sz="0" w:space="0" w:color="auto"/>
        <w:left w:val="none" w:sz="0" w:space="0" w:color="auto"/>
        <w:bottom w:val="none" w:sz="0" w:space="0" w:color="auto"/>
        <w:right w:val="none" w:sz="0" w:space="0" w:color="auto"/>
      </w:divBdr>
    </w:div>
    <w:div w:id="1174955101">
      <w:bodyDiv w:val="1"/>
      <w:marLeft w:val="0"/>
      <w:marRight w:val="0"/>
      <w:marTop w:val="0"/>
      <w:marBottom w:val="0"/>
      <w:divBdr>
        <w:top w:val="none" w:sz="0" w:space="0" w:color="auto"/>
        <w:left w:val="none" w:sz="0" w:space="0" w:color="auto"/>
        <w:bottom w:val="none" w:sz="0" w:space="0" w:color="auto"/>
        <w:right w:val="none" w:sz="0" w:space="0" w:color="auto"/>
      </w:divBdr>
      <w:divsChild>
        <w:div w:id="812254443">
          <w:marLeft w:val="0"/>
          <w:marRight w:val="0"/>
          <w:marTop w:val="0"/>
          <w:marBottom w:val="0"/>
          <w:divBdr>
            <w:top w:val="none" w:sz="0" w:space="0" w:color="auto"/>
            <w:left w:val="none" w:sz="0" w:space="0" w:color="auto"/>
            <w:bottom w:val="none" w:sz="0" w:space="0" w:color="auto"/>
            <w:right w:val="none" w:sz="0" w:space="0" w:color="auto"/>
          </w:divBdr>
        </w:div>
      </w:divsChild>
    </w:div>
    <w:div w:id="1175731212">
      <w:bodyDiv w:val="1"/>
      <w:marLeft w:val="0"/>
      <w:marRight w:val="0"/>
      <w:marTop w:val="0"/>
      <w:marBottom w:val="0"/>
      <w:divBdr>
        <w:top w:val="none" w:sz="0" w:space="0" w:color="auto"/>
        <w:left w:val="none" w:sz="0" w:space="0" w:color="auto"/>
        <w:bottom w:val="none" w:sz="0" w:space="0" w:color="auto"/>
        <w:right w:val="none" w:sz="0" w:space="0" w:color="auto"/>
      </w:divBdr>
    </w:div>
    <w:div w:id="1177962327">
      <w:bodyDiv w:val="1"/>
      <w:marLeft w:val="0"/>
      <w:marRight w:val="0"/>
      <w:marTop w:val="0"/>
      <w:marBottom w:val="0"/>
      <w:divBdr>
        <w:top w:val="none" w:sz="0" w:space="0" w:color="auto"/>
        <w:left w:val="none" w:sz="0" w:space="0" w:color="auto"/>
        <w:bottom w:val="none" w:sz="0" w:space="0" w:color="auto"/>
        <w:right w:val="none" w:sz="0" w:space="0" w:color="auto"/>
      </w:divBdr>
      <w:divsChild>
        <w:div w:id="614680796">
          <w:marLeft w:val="-144"/>
          <w:marRight w:val="-144"/>
          <w:marTop w:val="0"/>
          <w:marBottom w:val="0"/>
          <w:divBdr>
            <w:top w:val="none" w:sz="0" w:space="0" w:color="auto"/>
            <w:left w:val="none" w:sz="0" w:space="0" w:color="auto"/>
            <w:bottom w:val="none" w:sz="0" w:space="0" w:color="auto"/>
            <w:right w:val="none" w:sz="0" w:space="0" w:color="auto"/>
          </w:divBdr>
          <w:divsChild>
            <w:div w:id="1173841581">
              <w:marLeft w:val="0"/>
              <w:marRight w:val="0"/>
              <w:marTop w:val="0"/>
              <w:marBottom w:val="0"/>
              <w:divBdr>
                <w:top w:val="none" w:sz="0" w:space="0" w:color="auto"/>
                <w:left w:val="none" w:sz="0" w:space="0" w:color="auto"/>
                <w:bottom w:val="none" w:sz="0" w:space="0" w:color="auto"/>
                <w:right w:val="none" w:sz="0" w:space="0" w:color="auto"/>
              </w:divBdr>
              <w:divsChild>
                <w:div w:id="1581132975">
                  <w:marLeft w:val="0"/>
                  <w:marRight w:val="0"/>
                  <w:marTop w:val="0"/>
                  <w:marBottom w:val="0"/>
                  <w:divBdr>
                    <w:top w:val="none" w:sz="0" w:space="0" w:color="auto"/>
                    <w:left w:val="none" w:sz="0" w:space="0" w:color="auto"/>
                    <w:bottom w:val="single" w:sz="8" w:space="2" w:color="F5F5F5"/>
                    <w:right w:val="none" w:sz="0" w:space="0" w:color="auto"/>
                  </w:divBdr>
                  <w:divsChild>
                    <w:div w:id="1902590555">
                      <w:marLeft w:val="0"/>
                      <w:marRight w:val="0"/>
                      <w:marTop w:val="0"/>
                      <w:marBottom w:val="0"/>
                      <w:divBdr>
                        <w:top w:val="none" w:sz="0" w:space="0" w:color="auto"/>
                        <w:left w:val="none" w:sz="0" w:space="0" w:color="auto"/>
                        <w:bottom w:val="none" w:sz="0" w:space="0" w:color="auto"/>
                        <w:right w:val="none" w:sz="0" w:space="0" w:color="auto"/>
                      </w:divBdr>
                      <w:divsChild>
                        <w:div w:id="1478641262">
                          <w:marLeft w:val="0"/>
                          <w:marRight w:val="0"/>
                          <w:marTop w:val="0"/>
                          <w:marBottom w:val="0"/>
                          <w:divBdr>
                            <w:top w:val="none" w:sz="0" w:space="0" w:color="auto"/>
                            <w:left w:val="none" w:sz="0" w:space="0" w:color="auto"/>
                            <w:bottom w:val="none" w:sz="0" w:space="0" w:color="auto"/>
                            <w:right w:val="none" w:sz="0" w:space="0" w:color="auto"/>
                          </w:divBdr>
                          <w:divsChild>
                            <w:div w:id="171146361">
                              <w:marLeft w:val="0"/>
                              <w:marRight w:val="0"/>
                              <w:marTop w:val="0"/>
                              <w:marBottom w:val="0"/>
                              <w:divBdr>
                                <w:top w:val="none" w:sz="0" w:space="0" w:color="auto"/>
                                <w:left w:val="none" w:sz="0" w:space="0" w:color="auto"/>
                                <w:bottom w:val="none" w:sz="0" w:space="0" w:color="auto"/>
                                <w:right w:val="none" w:sz="0" w:space="0" w:color="auto"/>
                              </w:divBdr>
                            </w:div>
                          </w:divsChild>
                        </w:div>
                        <w:div w:id="627277333">
                          <w:marLeft w:val="0"/>
                          <w:marRight w:val="0"/>
                          <w:marTop w:val="0"/>
                          <w:marBottom w:val="0"/>
                          <w:divBdr>
                            <w:top w:val="none" w:sz="0" w:space="0" w:color="auto"/>
                            <w:left w:val="none" w:sz="0" w:space="0" w:color="auto"/>
                            <w:bottom w:val="none" w:sz="0" w:space="0" w:color="auto"/>
                            <w:right w:val="none" w:sz="0" w:space="0" w:color="auto"/>
                          </w:divBdr>
                          <w:divsChild>
                            <w:div w:id="224344526">
                              <w:marLeft w:val="0"/>
                              <w:marRight w:val="0"/>
                              <w:marTop w:val="0"/>
                              <w:marBottom w:val="0"/>
                              <w:divBdr>
                                <w:top w:val="none" w:sz="0" w:space="0" w:color="auto"/>
                                <w:left w:val="none" w:sz="0" w:space="0" w:color="auto"/>
                                <w:bottom w:val="none" w:sz="0" w:space="0" w:color="auto"/>
                                <w:right w:val="none" w:sz="0" w:space="0" w:color="auto"/>
                              </w:divBdr>
                            </w:div>
                          </w:divsChild>
                        </w:div>
                        <w:div w:id="3345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65180">
          <w:marLeft w:val="-144"/>
          <w:marRight w:val="-144"/>
          <w:marTop w:val="0"/>
          <w:marBottom w:val="0"/>
          <w:divBdr>
            <w:top w:val="none" w:sz="0" w:space="0" w:color="auto"/>
            <w:left w:val="none" w:sz="0" w:space="0" w:color="auto"/>
            <w:bottom w:val="none" w:sz="0" w:space="0" w:color="auto"/>
            <w:right w:val="none" w:sz="0" w:space="0" w:color="auto"/>
          </w:divBdr>
          <w:divsChild>
            <w:div w:id="1924877287">
              <w:marLeft w:val="0"/>
              <w:marRight w:val="0"/>
              <w:marTop w:val="0"/>
              <w:marBottom w:val="0"/>
              <w:divBdr>
                <w:top w:val="none" w:sz="0" w:space="0" w:color="auto"/>
                <w:left w:val="none" w:sz="0" w:space="0" w:color="auto"/>
                <w:bottom w:val="none" w:sz="0" w:space="0" w:color="auto"/>
                <w:right w:val="none" w:sz="0" w:space="0" w:color="auto"/>
              </w:divBdr>
              <w:divsChild>
                <w:div w:id="110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4205">
      <w:bodyDiv w:val="1"/>
      <w:marLeft w:val="0"/>
      <w:marRight w:val="0"/>
      <w:marTop w:val="0"/>
      <w:marBottom w:val="0"/>
      <w:divBdr>
        <w:top w:val="none" w:sz="0" w:space="0" w:color="auto"/>
        <w:left w:val="none" w:sz="0" w:space="0" w:color="auto"/>
        <w:bottom w:val="none" w:sz="0" w:space="0" w:color="auto"/>
        <w:right w:val="none" w:sz="0" w:space="0" w:color="auto"/>
      </w:divBdr>
      <w:divsChild>
        <w:div w:id="1052193944">
          <w:marLeft w:val="0"/>
          <w:marRight w:val="0"/>
          <w:marTop w:val="0"/>
          <w:marBottom w:val="0"/>
          <w:divBdr>
            <w:top w:val="none" w:sz="0" w:space="0" w:color="auto"/>
            <w:left w:val="none" w:sz="0" w:space="0" w:color="auto"/>
            <w:bottom w:val="none" w:sz="0" w:space="0" w:color="auto"/>
            <w:right w:val="none" w:sz="0" w:space="0" w:color="auto"/>
          </w:divBdr>
        </w:div>
      </w:divsChild>
    </w:div>
    <w:div w:id="1201477862">
      <w:bodyDiv w:val="1"/>
      <w:marLeft w:val="0"/>
      <w:marRight w:val="0"/>
      <w:marTop w:val="0"/>
      <w:marBottom w:val="0"/>
      <w:divBdr>
        <w:top w:val="none" w:sz="0" w:space="0" w:color="auto"/>
        <w:left w:val="none" w:sz="0" w:space="0" w:color="auto"/>
        <w:bottom w:val="none" w:sz="0" w:space="0" w:color="auto"/>
        <w:right w:val="none" w:sz="0" w:space="0" w:color="auto"/>
      </w:divBdr>
    </w:div>
    <w:div w:id="1203665735">
      <w:bodyDiv w:val="1"/>
      <w:marLeft w:val="0"/>
      <w:marRight w:val="0"/>
      <w:marTop w:val="0"/>
      <w:marBottom w:val="0"/>
      <w:divBdr>
        <w:top w:val="none" w:sz="0" w:space="0" w:color="auto"/>
        <w:left w:val="none" w:sz="0" w:space="0" w:color="auto"/>
        <w:bottom w:val="none" w:sz="0" w:space="0" w:color="auto"/>
        <w:right w:val="none" w:sz="0" w:space="0" w:color="auto"/>
      </w:divBdr>
    </w:div>
    <w:div w:id="1206480066">
      <w:bodyDiv w:val="1"/>
      <w:marLeft w:val="0"/>
      <w:marRight w:val="0"/>
      <w:marTop w:val="0"/>
      <w:marBottom w:val="0"/>
      <w:divBdr>
        <w:top w:val="none" w:sz="0" w:space="0" w:color="auto"/>
        <w:left w:val="none" w:sz="0" w:space="0" w:color="auto"/>
        <w:bottom w:val="none" w:sz="0" w:space="0" w:color="auto"/>
        <w:right w:val="none" w:sz="0" w:space="0" w:color="auto"/>
      </w:divBdr>
    </w:div>
    <w:div w:id="1213268665">
      <w:bodyDiv w:val="1"/>
      <w:marLeft w:val="0"/>
      <w:marRight w:val="0"/>
      <w:marTop w:val="0"/>
      <w:marBottom w:val="0"/>
      <w:divBdr>
        <w:top w:val="none" w:sz="0" w:space="0" w:color="auto"/>
        <w:left w:val="none" w:sz="0" w:space="0" w:color="auto"/>
        <w:bottom w:val="none" w:sz="0" w:space="0" w:color="auto"/>
        <w:right w:val="none" w:sz="0" w:space="0" w:color="auto"/>
      </w:divBdr>
    </w:div>
    <w:div w:id="1220240012">
      <w:bodyDiv w:val="1"/>
      <w:marLeft w:val="0"/>
      <w:marRight w:val="0"/>
      <w:marTop w:val="0"/>
      <w:marBottom w:val="0"/>
      <w:divBdr>
        <w:top w:val="none" w:sz="0" w:space="0" w:color="auto"/>
        <w:left w:val="none" w:sz="0" w:space="0" w:color="auto"/>
        <w:bottom w:val="none" w:sz="0" w:space="0" w:color="auto"/>
        <w:right w:val="none" w:sz="0" w:space="0" w:color="auto"/>
      </w:divBdr>
    </w:div>
    <w:div w:id="1228957612">
      <w:bodyDiv w:val="1"/>
      <w:marLeft w:val="0"/>
      <w:marRight w:val="0"/>
      <w:marTop w:val="0"/>
      <w:marBottom w:val="0"/>
      <w:divBdr>
        <w:top w:val="none" w:sz="0" w:space="0" w:color="auto"/>
        <w:left w:val="none" w:sz="0" w:space="0" w:color="auto"/>
        <w:bottom w:val="none" w:sz="0" w:space="0" w:color="auto"/>
        <w:right w:val="none" w:sz="0" w:space="0" w:color="auto"/>
      </w:divBdr>
    </w:div>
    <w:div w:id="1236040982">
      <w:bodyDiv w:val="1"/>
      <w:marLeft w:val="0"/>
      <w:marRight w:val="0"/>
      <w:marTop w:val="0"/>
      <w:marBottom w:val="0"/>
      <w:divBdr>
        <w:top w:val="none" w:sz="0" w:space="0" w:color="auto"/>
        <w:left w:val="none" w:sz="0" w:space="0" w:color="auto"/>
        <w:bottom w:val="none" w:sz="0" w:space="0" w:color="auto"/>
        <w:right w:val="none" w:sz="0" w:space="0" w:color="auto"/>
      </w:divBdr>
      <w:divsChild>
        <w:div w:id="1189443017">
          <w:marLeft w:val="0"/>
          <w:marRight w:val="0"/>
          <w:marTop w:val="0"/>
          <w:marBottom w:val="540"/>
          <w:divBdr>
            <w:top w:val="none" w:sz="0" w:space="0" w:color="auto"/>
            <w:left w:val="none" w:sz="0" w:space="0" w:color="auto"/>
            <w:bottom w:val="none" w:sz="0" w:space="0" w:color="auto"/>
            <w:right w:val="none" w:sz="0" w:space="0" w:color="auto"/>
          </w:divBdr>
        </w:div>
      </w:divsChild>
    </w:div>
    <w:div w:id="1241402042">
      <w:bodyDiv w:val="1"/>
      <w:marLeft w:val="0"/>
      <w:marRight w:val="0"/>
      <w:marTop w:val="0"/>
      <w:marBottom w:val="0"/>
      <w:divBdr>
        <w:top w:val="none" w:sz="0" w:space="0" w:color="auto"/>
        <w:left w:val="none" w:sz="0" w:space="0" w:color="auto"/>
        <w:bottom w:val="none" w:sz="0" w:space="0" w:color="auto"/>
        <w:right w:val="none" w:sz="0" w:space="0" w:color="auto"/>
      </w:divBdr>
    </w:div>
    <w:div w:id="1242175418">
      <w:bodyDiv w:val="1"/>
      <w:marLeft w:val="0"/>
      <w:marRight w:val="0"/>
      <w:marTop w:val="0"/>
      <w:marBottom w:val="0"/>
      <w:divBdr>
        <w:top w:val="none" w:sz="0" w:space="0" w:color="auto"/>
        <w:left w:val="none" w:sz="0" w:space="0" w:color="auto"/>
        <w:bottom w:val="none" w:sz="0" w:space="0" w:color="auto"/>
        <w:right w:val="none" w:sz="0" w:space="0" w:color="auto"/>
      </w:divBdr>
    </w:div>
    <w:div w:id="1249575845">
      <w:bodyDiv w:val="1"/>
      <w:marLeft w:val="0"/>
      <w:marRight w:val="0"/>
      <w:marTop w:val="0"/>
      <w:marBottom w:val="0"/>
      <w:divBdr>
        <w:top w:val="none" w:sz="0" w:space="0" w:color="auto"/>
        <w:left w:val="none" w:sz="0" w:space="0" w:color="auto"/>
        <w:bottom w:val="none" w:sz="0" w:space="0" w:color="auto"/>
        <w:right w:val="none" w:sz="0" w:space="0" w:color="auto"/>
      </w:divBdr>
    </w:div>
    <w:div w:id="1249995012">
      <w:bodyDiv w:val="1"/>
      <w:marLeft w:val="0"/>
      <w:marRight w:val="0"/>
      <w:marTop w:val="0"/>
      <w:marBottom w:val="0"/>
      <w:divBdr>
        <w:top w:val="none" w:sz="0" w:space="0" w:color="auto"/>
        <w:left w:val="none" w:sz="0" w:space="0" w:color="auto"/>
        <w:bottom w:val="none" w:sz="0" w:space="0" w:color="auto"/>
        <w:right w:val="none" w:sz="0" w:space="0" w:color="auto"/>
      </w:divBdr>
    </w:div>
    <w:div w:id="1258053612">
      <w:bodyDiv w:val="1"/>
      <w:marLeft w:val="0"/>
      <w:marRight w:val="0"/>
      <w:marTop w:val="0"/>
      <w:marBottom w:val="0"/>
      <w:divBdr>
        <w:top w:val="none" w:sz="0" w:space="0" w:color="auto"/>
        <w:left w:val="none" w:sz="0" w:space="0" w:color="auto"/>
        <w:bottom w:val="none" w:sz="0" w:space="0" w:color="auto"/>
        <w:right w:val="none" w:sz="0" w:space="0" w:color="auto"/>
      </w:divBdr>
    </w:div>
    <w:div w:id="1263951246">
      <w:bodyDiv w:val="1"/>
      <w:marLeft w:val="0"/>
      <w:marRight w:val="0"/>
      <w:marTop w:val="0"/>
      <w:marBottom w:val="0"/>
      <w:divBdr>
        <w:top w:val="none" w:sz="0" w:space="0" w:color="auto"/>
        <w:left w:val="none" w:sz="0" w:space="0" w:color="auto"/>
        <w:bottom w:val="none" w:sz="0" w:space="0" w:color="auto"/>
        <w:right w:val="none" w:sz="0" w:space="0" w:color="auto"/>
      </w:divBdr>
    </w:div>
    <w:div w:id="1264722901">
      <w:bodyDiv w:val="1"/>
      <w:marLeft w:val="0"/>
      <w:marRight w:val="0"/>
      <w:marTop w:val="0"/>
      <w:marBottom w:val="0"/>
      <w:divBdr>
        <w:top w:val="none" w:sz="0" w:space="0" w:color="auto"/>
        <w:left w:val="none" w:sz="0" w:space="0" w:color="auto"/>
        <w:bottom w:val="none" w:sz="0" w:space="0" w:color="auto"/>
        <w:right w:val="none" w:sz="0" w:space="0" w:color="auto"/>
      </w:divBdr>
    </w:div>
    <w:div w:id="1275869716">
      <w:bodyDiv w:val="1"/>
      <w:marLeft w:val="0"/>
      <w:marRight w:val="0"/>
      <w:marTop w:val="0"/>
      <w:marBottom w:val="0"/>
      <w:divBdr>
        <w:top w:val="none" w:sz="0" w:space="0" w:color="auto"/>
        <w:left w:val="none" w:sz="0" w:space="0" w:color="auto"/>
        <w:bottom w:val="none" w:sz="0" w:space="0" w:color="auto"/>
        <w:right w:val="none" w:sz="0" w:space="0" w:color="auto"/>
      </w:divBdr>
    </w:div>
    <w:div w:id="1286498123">
      <w:bodyDiv w:val="1"/>
      <w:marLeft w:val="0"/>
      <w:marRight w:val="0"/>
      <w:marTop w:val="0"/>
      <w:marBottom w:val="0"/>
      <w:divBdr>
        <w:top w:val="none" w:sz="0" w:space="0" w:color="auto"/>
        <w:left w:val="none" w:sz="0" w:space="0" w:color="auto"/>
        <w:bottom w:val="none" w:sz="0" w:space="0" w:color="auto"/>
        <w:right w:val="none" w:sz="0" w:space="0" w:color="auto"/>
      </w:divBdr>
    </w:div>
    <w:div w:id="1287468020">
      <w:bodyDiv w:val="1"/>
      <w:marLeft w:val="0"/>
      <w:marRight w:val="0"/>
      <w:marTop w:val="0"/>
      <w:marBottom w:val="0"/>
      <w:divBdr>
        <w:top w:val="none" w:sz="0" w:space="0" w:color="auto"/>
        <w:left w:val="none" w:sz="0" w:space="0" w:color="auto"/>
        <w:bottom w:val="none" w:sz="0" w:space="0" w:color="auto"/>
        <w:right w:val="none" w:sz="0" w:space="0" w:color="auto"/>
      </w:divBdr>
      <w:divsChild>
        <w:div w:id="791943320">
          <w:marLeft w:val="547"/>
          <w:marRight w:val="0"/>
          <w:marTop w:val="134"/>
          <w:marBottom w:val="0"/>
          <w:divBdr>
            <w:top w:val="none" w:sz="0" w:space="0" w:color="auto"/>
            <w:left w:val="none" w:sz="0" w:space="0" w:color="auto"/>
            <w:bottom w:val="none" w:sz="0" w:space="0" w:color="auto"/>
            <w:right w:val="none" w:sz="0" w:space="0" w:color="auto"/>
          </w:divBdr>
        </w:div>
        <w:div w:id="2078168642">
          <w:marLeft w:val="1166"/>
          <w:marRight w:val="0"/>
          <w:marTop w:val="134"/>
          <w:marBottom w:val="0"/>
          <w:divBdr>
            <w:top w:val="none" w:sz="0" w:space="0" w:color="auto"/>
            <w:left w:val="none" w:sz="0" w:space="0" w:color="auto"/>
            <w:bottom w:val="none" w:sz="0" w:space="0" w:color="auto"/>
            <w:right w:val="none" w:sz="0" w:space="0" w:color="auto"/>
          </w:divBdr>
        </w:div>
        <w:div w:id="1387341076">
          <w:marLeft w:val="1166"/>
          <w:marRight w:val="0"/>
          <w:marTop w:val="134"/>
          <w:marBottom w:val="0"/>
          <w:divBdr>
            <w:top w:val="none" w:sz="0" w:space="0" w:color="auto"/>
            <w:left w:val="none" w:sz="0" w:space="0" w:color="auto"/>
            <w:bottom w:val="none" w:sz="0" w:space="0" w:color="auto"/>
            <w:right w:val="none" w:sz="0" w:space="0" w:color="auto"/>
          </w:divBdr>
        </w:div>
        <w:div w:id="283583715">
          <w:marLeft w:val="1166"/>
          <w:marRight w:val="0"/>
          <w:marTop w:val="134"/>
          <w:marBottom w:val="0"/>
          <w:divBdr>
            <w:top w:val="none" w:sz="0" w:space="0" w:color="auto"/>
            <w:left w:val="none" w:sz="0" w:space="0" w:color="auto"/>
            <w:bottom w:val="none" w:sz="0" w:space="0" w:color="auto"/>
            <w:right w:val="none" w:sz="0" w:space="0" w:color="auto"/>
          </w:divBdr>
        </w:div>
        <w:div w:id="499736800">
          <w:marLeft w:val="547"/>
          <w:marRight w:val="0"/>
          <w:marTop w:val="134"/>
          <w:marBottom w:val="0"/>
          <w:divBdr>
            <w:top w:val="none" w:sz="0" w:space="0" w:color="auto"/>
            <w:left w:val="none" w:sz="0" w:space="0" w:color="auto"/>
            <w:bottom w:val="none" w:sz="0" w:space="0" w:color="auto"/>
            <w:right w:val="none" w:sz="0" w:space="0" w:color="auto"/>
          </w:divBdr>
        </w:div>
        <w:div w:id="198057020">
          <w:marLeft w:val="1166"/>
          <w:marRight w:val="0"/>
          <w:marTop w:val="134"/>
          <w:marBottom w:val="0"/>
          <w:divBdr>
            <w:top w:val="none" w:sz="0" w:space="0" w:color="auto"/>
            <w:left w:val="none" w:sz="0" w:space="0" w:color="auto"/>
            <w:bottom w:val="none" w:sz="0" w:space="0" w:color="auto"/>
            <w:right w:val="none" w:sz="0" w:space="0" w:color="auto"/>
          </w:divBdr>
        </w:div>
      </w:divsChild>
    </w:div>
    <w:div w:id="1297493708">
      <w:bodyDiv w:val="1"/>
      <w:marLeft w:val="0"/>
      <w:marRight w:val="0"/>
      <w:marTop w:val="0"/>
      <w:marBottom w:val="0"/>
      <w:divBdr>
        <w:top w:val="none" w:sz="0" w:space="0" w:color="auto"/>
        <w:left w:val="none" w:sz="0" w:space="0" w:color="auto"/>
        <w:bottom w:val="none" w:sz="0" w:space="0" w:color="auto"/>
        <w:right w:val="none" w:sz="0" w:space="0" w:color="auto"/>
      </w:divBdr>
    </w:div>
    <w:div w:id="1304698316">
      <w:bodyDiv w:val="1"/>
      <w:marLeft w:val="0"/>
      <w:marRight w:val="0"/>
      <w:marTop w:val="0"/>
      <w:marBottom w:val="0"/>
      <w:divBdr>
        <w:top w:val="none" w:sz="0" w:space="0" w:color="auto"/>
        <w:left w:val="none" w:sz="0" w:space="0" w:color="auto"/>
        <w:bottom w:val="none" w:sz="0" w:space="0" w:color="auto"/>
        <w:right w:val="none" w:sz="0" w:space="0" w:color="auto"/>
      </w:divBdr>
    </w:div>
    <w:div w:id="1312976339">
      <w:bodyDiv w:val="1"/>
      <w:marLeft w:val="0"/>
      <w:marRight w:val="0"/>
      <w:marTop w:val="0"/>
      <w:marBottom w:val="0"/>
      <w:divBdr>
        <w:top w:val="none" w:sz="0" w:space="0" w:color="auto"/>
        <w:left w:val="none" w:sz="0" w:space="0" w:color="auto"/>
        <w:bottom w:val="none" w:sz="0" w:space="0" w:color="auto"/>
        <w:right w:val="none" w:sz="0" w:space="0" w:color="auto"/>
      </w:divBdr>
    </w:div>
    <w:div w:id="1313828594">
      <w:bodyDiv w:val="1"/>
      <w:marLeft w:val="0"/>
      <w:marRight w:val="0"/>
      <w:marTop w:val="0"/>
      <w:marBottom w:val="0"/>
      <w:divBdr>
        <w:top w:val="none" w:sz="0" w:space="0" w:color="auto"/>
        <w:left w:val="none" w:sz="0" w:space="0" w:color="auto"/>
        <w:bottom w:val="none" w:sz="0" w:space="0" w:color="auto"/>
        <w:right w:val="none" w:sz="0" w:space="0" w:color="auto"/>
      </w:divBdr>
    </w:div>
    <w:div w:id="1314407834">
      <w:bodyDiv w:val="1"/>
      <w:marLeft w:val="0"/>
      <w:marRight w:val="0"/>
      <w:marTop w:val="0"/>
      <w:marBottom w:val="0"/>
      <w:divBdr>
        <w:top w:val="none" w:sz="0" w:space="0" w:color="auto"/>
        <w:left w:val="none" w:sz="0" w:space="0" w:color="auto"/>
        <w:bottom w:val="none" w:sz="0" w:space="0" w:color="auto"/>
        <w:right w:val="none" w:sz="0" w:space="0" w:color="auto"/>
      </w:divBdr>
    </w:div>
    <w:div w:id="1317688058">
      <w:bodyDiv w:val="1"/>
      <w:marLeft w:val="0"/>
      <w:marRight w:val="0"/>
      <w:marTop w:val="0"/>
      <w:marBottom w:val="0"/>
      <w:divBdr>
        <w:top w:val="none" w:sz="0" w:space="0" w:color="auto"/>
        <w:left w:val="none" w:sz="0" w:space="0" w:color="auto"/>
        <w:bottom w:val="none" w:sz="0" w:space="0" w:color="auto"/>
        <w:right w:val="none" w:sz="0" w:space="0" w:color="auto"/>
      </w:divBdr>
    </w:div>
    <w:div w:id="1318026098">
      <w:bodyDiv w:val="1"/>
      <w:marLeft w:val="0"/>
      <w:marRight w:val="0"/>
      <w:marTop w:val="0"/>
      <w:marBottom w:val="0"/>
      <w:divBdr>
        <w:top w:val="none" w:sz="0" w:space="0" w:color="auto"/>
        <w:left w:val="none" w:sz="0" w:space="0" w:color="auto"/>
        <w:bottom w:val="none" w:sz="0" w:space="0" w:color="auto"/>
        <w:right w:val="none" w:sz="0" w:space="0" w:color="auto"/>
      </w:divBdr>
    </w:div>
    <w:div w:id="1327443977">
      <w:bodyDiv w:val="1"/>
      <w:marLeft w:val="0"/>
      <w:marRight w:val="0"/>
      <w:marTop w:val="0"/>
      <w:marBottom w:val="0"/>
      <w:divBdr>
        <w:top w:val="none" w:sz="0" w:space="0" w:color="auto"/>
        <w:left w:val="none" w:sz="0" w:space="0" w:color="auto"/>
        <w:bottom w:val="none" w:sz="0" w:space="0" w:color="auto"/>
        <w:right w:val="none" w:sz="0" w:space="0" w:color="auto"/>
      </w:divBdr>
    </w:div>
    <w:div w:id="1332487632">
      <w:bodyDiv w:val="1"/>
      <w:marLeft w:val="0"/>
      <w:marRight w:val="0"/>
      <w:marTop w:val="0"/>
      <w:marBottom w:val="0"/>
      <w:divBdr>
        <w:top w:val="none" w:sz="0" w:space="0" w:color="auto"/>
        <w:left w:val="none" w:sz="0" w:space="0" w:color="auto"/>
        <w:bottom w:val="none" w:sz="0" w:space="0" w:color="auto"/>
        <w:right w:val="none" w:sz="0" w:space="0" w:color="auto"/>
      </w:divBdr>
    </w:div>
    <w:div w:id="1340502241">
      <w:bodyDiv w:val="1"/>
      <w:marLeft w:val="0"/>
      <w:marRight w:val="0"/>
      <w:marTop w:val="0"/>
      <w:marBottom w:val="0"/>
      <w:divBdr>
        <w:top w:val="none" w:sz="0" w:space="0" w:color="auto"/>
        <w:left w:val="none" w:sz="0" w:space="0" w:color="auto"/>
        <w:bottom w:val="none" w:sz="0" w:space="0" w:color="auto"/>
        <w:right w:val="none" w:sz="0" w:space="0" w:color="auto"/>
      </w:divBdr>
      <w:divsChild>
        <w:div w:id="218170489">
          <w:marLeft w:val="547"/>
          <w:marRight w:val="0"/>
          <w:marTop w:val="115"/>
          <w:marBottom w:val="0"/>
          <w:divBdr>
            <w:top w:val="none" w:sz="0" w:space="0" w:color="auto"/>
            <w:left w:val="none" w:sz="0" w:space="0" w:color="auto"/>
            <w:bottom w:val="none" w:sz="0" w:space="0" w:color="auto"/>
            <w:right w:val="none" w:sz="0" w:space="0" w:color="auto"/>
          </w:divBdr>
        </w:div>
        <w:div w:id="519588913">
          <w:marLeft w:val="547"/>
          <w:marRight w:val="0"/>
          <w:marTop w:val="115"/>
          <w:marBottom w:val="0"/>
          <w:divBdr>
            <w:top w:val="none" w:sz="0" w:space="0" w:color="auto"/>
            <w:left w:val="none" w:sz="0" w:space="0" w:color="auto"/>
            <w:bottom w:val="none" w:sz="0" w:space="0" w:color="auto"/>
            <w:right w:val="none" w:sz="0" w:space="0" w:color="auto"/>
          </w:divBdr>
        </w:div>
        <w:div w:id="102697359">
          <w:marLeft w:val="547"/>
          <w:marRight w:val="0"/>
          <w:marTop w:val="115"/>
          <w:marBottom w:val="0"/>
          <w:divBdr>
            <w:top w:val="none" w:sz="0" w:space="0" w:color="auto"/>
            <w:left w:val="none" w:sz="0" w:space="0" w:color="auto"/>
            <w:bottom w:val="none" w:sz="0" w:space="0" w:color="auto"/>
            <w:right w:val="none" w:sz="0" w:space="0" w:color="auto"/>
          </w:divBdr>
        </w:div>
        <w:div w:id="1139104569">
          <w:marLeft w:val="547"/>
          <w:marRight w:val="0"/>
          <w:marTop w:val="115"/>
          <w:marBottom w:val="0"/>
          <w:divBdr>
            <w:top w:val="none" w:sz="0" w:space="0" w:color="auto"/>
            <w:left w:val="none" w:sz="0" w:space="0" w:color="auto"/>
            <w:bottom w:val="none" w:sz="0" w:space="0" w:color="auto"/>
            <w:right w:val="none" w:sz="0" w:space="0" w:color="auto"/>
          </w:divBdr>
        </w:div>
        <w:div w:id="1003430858">
          <w:marLeft w:val="547"/>
          <w:marRight w:val="0"/>
          <w:marTop w:val="115"/>
          <w:marBottom w:val="0"/>
          <w:divBdr>
            <w:top w:val="none" w:sz="0" w:space="0" w:color="auto"/>
            <w:left w:val="none" w:sz="0" w:space="0" w:color="auto"/>
            <w:bottom w:val="none" w:sz="0" w:space="0" w:color="auto"/>
            <w:right w:val="none" w:sz="0" w:space="0" w:color="auto"/>
          </w:divBdr>
        </w:div>
        <w:div w:id="82462685">
          <w:marLeft w:val="547"/>
          <w:marRight w:val="0"/>
          <w:marTop w:val="115"/>
          <w:marBottom w:val="0"/>
          <w:divBdr>
            <w:top w:val="none" w:sz="0" w:space="0" w:color="auto"/>
            <w:left w:val="none" w:sz="0" w:space="0" w:color="auto"/>
            <w:bottom w:val="none" w:sz="0" w:space="0" w:color="auto"/>
            <w:right w:val="none" w:sz="0" w:space="0" w:color="auto"/>
          </w:divBdr>
        </w:div>
        <w:div w:id="2069455746">
          <w:marLeft w:val="547"/>
          <w:marRight w:val="0"/>
          <w:marTop w:val="115"/>
          <w:marBottom w:val="0"/>
          <w:divBdr>
            <w:top w:val="none" w:sz="0" w:space="0" w:color="auto"/>
            <w:left w:val="none" w:sz="0" w:space="0" w:color="auto"/>
            <w:bottom w:val="none" w:sz="0" w:space="0" w:color="auto"/>
            <w:right w:val="none" w:sz="0" w:space="0" w:color="auto"/>
          </w:divBdr>
        </w:div>
        <w:div w:id="131411304">
          <w:marLeft w:val="547"/>
          <w:marRight w:val="0"/>
          <w:marTop w:val="115"/>
          <w:marBottom w:val="0"/>
          <w:divBdr>
            <w:top w:val="none" w:sz="0" w:space="0" w:color="auto"/>
            <w:left w:val="none" w:sz="0" w:space="0" w:color="auto"/>
            <w:bottom w:val="none" w:sz="0" w:space="0" w:color="auto"/>
            <w:right w:val="none" w:sz="0" w:space="0" w:color="auto"/>
          </w:divBdr>
        </w:div>
        <w:div w:id="95249967">
          <w:marLeft w:val="547"/>
          <w:marRight w:val="0"/>
          <w:marTop w:val="115"/>
          <w:marBottom w:val="0"/>
          <w:divBdr>
            <w:top w:val="none" w:sz="0" w:space="0" w:color="auto"/>
            <w:left w:val="none" w:sz="0" w:space="0" w:color="auto"/>
            <w:bottom w:val="none" w:sz="0" w:space="0" w:color="auto"/>
            <w:right w:val="none" w:sz="0" w:space="0" w:color="auto"/>
          </w:divBdr>
        </w:div>
      </w:divsChild>
    </w:div>
    <w:div w:id="1340699029">
      <w:bodyDiv w:val="1"/>
      <w:marLeft w:val="0"/>
      <w:marRight w:val="0"/>
      <w:marTop w:val="0"/>
      <w:marBottom w:val="0"/>
      <w:divBdr>
        <w:top w:val="none" w:sz="0" w:space="0" w:color="auto"/>
        <w:left w:val="none" w:sz="0" w:space="0" w:color="auto"/>
        <w:bottom w:val="none" w:sz="0" w:space="0" w:color="auto"/>
        <w:right w:val="none" w:sz="0" w:space="0" w:color="auto"/>
      </w:divBdr>
    </w:div>
    <w:div w:id="1341395242">
      <w:bodyDiv w:val="1"/>
      <w:marLeft w:val="0"/>
      <w:marRight w:val="0"/>
      <w:marTop w:val="0"/>
      <w:marBottom w:val="0"/>
      <w:divBdr>
        <w:top w:val="none" w:sz="0" w:space="0" w:color="auto"/>
        <w:left w:val="none" w:sz="0" w:space="0" w:color="auto"/>
        <w:bottom w:val="none" w:sz="0" w:space="0" w:color="auto"/>
        <w:right w:val="none" w:sz="0" w:space="0" w:color="auto"/>
      </w:divBdr>
      <w:divsChild>
        <w:div w:id="1975018935">
          <w:marLeft w:val="547"/>
          <w:marRight w:val="0"/>
          <w:marTop w:val="0"/>
          <w:marBottom w:val="0"/>
          <w:divBdr>
            <w:top w:val="none" w:sz="0" w:space="0" w:color="auto"/>
            <w:left w:val="none" w:sz="0" w:space="0" w:color="auto"/>
            <w:bottom w:val="none" w:sz="0" w:space="0" w:color="auto"/>
            <w:right w:val="none" w:sz="0" w:space="0" w:color="auto"/>
          </w:divBdr>
        </w:div>
      </w:divsChild>
    </w:div>
    <w:div w:id="1345863023">
      <w:bodyDiv w:val="1"/>
      <w:marLeft w:val="0"/>
      <w:marRight w:val="0"/>
      <w:marTop w:val="0"/>
      <w:marBottom w:val="0"/>
      <w:divBdr>
        <w:top w:val="none" w:sz="0" w:space="0" w:color="auto"/>
        <w:left w:val="none" w:sz="0" w:space="0" w:color="auto"/>
        <w:bottom w:val="none" w:sz="0" w:space="0" w:color="auto"/>
        <w:right w:val="none" w:sz="0" w:space="0" w:color="auto"/>
      </w:divBdr>
    </w:div>
    <w:div w:id="1347365931">
      <w:bodyDiv w:val="1"/>
      <w:marLeft w:val="0"/>
      <w:marRight w:val="0"/>
      <w:marTop w:val="0"/>
      <w:marBottom w:val="0"/>
      <w:divBdr>
        <w:top w:val="none" w:sz="0" w:space="0" w:color="auto"/>
        <w:left w:val="none" w:sz="0" w:space="0" w:color="auto"/>
        <w:bottom w:val="none" w:sz="0" w:space="0" w:color="auto"/>
        <w:right w:val="none" w:sz="0" w:space="0" w:color="auto"/>
      </w:divBdr>
    </w:div>
    <w:div w:id="1349060386">
      <w:bodyDiv w:val="1"/>
      <w:marLeft w:val="0"/>
      <w:marRight w:val="0"/>
      <w:marTop w:val="0"/>
      <w:marBottom w:val="0"/>
      <w:divBdr>
        <w:top w:val="none" w:sz="0" w:space="0" w:color="auto"/>
        <w:left w:val="none" w:sz="0" w:space="0" w:color="auto"/>
        <w:bottom w:val="none" w:sz="0" w:space="0" w:color="auto"/>
        <w:right w:val="none" w:sz="0" w:space="0" w:color="auto"/>
      </w:divBdr>
      <w:divsChild>
        <w:div w:id="755444523">
          <w:marLeft w:val="432"/>
          <w:marRight w:val="0"/>
          <w:marTop w:val="125"/>
          <w:marBottom w:val="0"/>
          <w:divBdr>
            <w:top w:val="none" w:sz="0" w:space="0" w:color="auto"/>
            <w:left w:val="none" w:sz="0" w:space="0" w:color="auto"/>
            <w:bottom w:val="none" w:sz="0" w:space="0" w:color="auto"/>
            <w:right w:val="none" w:sz="0" w:space="0" w:color="auto"/>
          </w:divBdr>
        </w:div>
        <w:div w:id="926226783">
          <w:marLeft w:val="432"/>
          <w:marRight w:val="0"/>
          <w:marTop w:val="125"/>
          <w:marBottom w:val="0"/>
          <w:divBdr>
            <w:top w:val="none" w:sz="0" w:space="0" w:color="auto"/>
            <w:left w:val="none" w:sz="0" w:space="0" w:color="auto"/>
            <w:bottom w:val="none" w:sz="0" w:space="0" w:color="auto"/>
            <w:right w:val="none" w:sz="0" w:space="0" w:color="auto"/>
          </w:divBdr>
        </w:div>
        <w:div w:id="1538739186">
          <w:marLeft w:val="432"/>
          <w:marRight w:val="0"/>
          <w:marTop w:val="125"/>
          <w:marBottom w:val="0"/>
          <w:divBdr>
            <w:top w:val="none" w:sz="0" w:space="0" w:color="auto"/>
            <w:left w:val="none" w:sz="0" w:space="0" w:color="auto"/>
            <w:bottom w:val="none" w:sz="0" w:space="0" w:color="auto"/>
            <w:right w:val="none" w:sz="0" w:space="0" w:color="auto"/>
          </w:divBdr>
        </w:div>
        <w:div w:id="375659727">
          <w:marLeft w:val="432"/>
          <w:marRight w:val="0"/>
          <w:marTop w:val="125"/>
          <w:marBottom w:val="0"/>
          <w:divBdr>
            <w:top w:val="none" w:sz="0" w:space="0" w:color="auto"/>
            <w:left w:val="none" w:sz="0" w:space="0" w:color="auto"/>
            <w:bottom w:val="none" w:sz="0" w:space="0" w:color="auto"/>
            <w:right w:val="none" w:sz="0" w:space="0" w:color="auto"/>
          </w:divBdr>
        </w:div>
      </w:divsChild>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705599">
      <w:bodyDiv w:val="1"/>
      <w:marLeft w:val="0"/>
      <w:marRight w:val="0"/>
      <w:marTop w:val="0"/>
      <w:marBottom w:val="0"/>
      <w:divBdr>
        <w:top w:val="none" w:sz="0" w:space="0" w:color="auto"/>
        <w:left w:val="none" w:sz="0" w:space="0" w:color="auto"/>
        <w:bottom w:val="none" w:sz="0" w:space="0" w:color="auto"/>
        <w:right w:val="none" w:sz="0" w:space="0" w:color="auto"/>
      </w:divBdr>
    </w:div>
    <w:div w:id="1381857748">
      <w:bodyDiv w:val="1"/>
      <w:marLeft w:val="0"/>
      <w:marRight w:val="0"/>
      <w:marTop w:val="0"/>
      <w:marBottom w:val="0"/>
      <w:divBdr>
        <w:top w:val="none" w:sz="0" w:space="0" w:color="auto"/>
        <w:left w:val="none" w:sz="0" w:space="0" w:color="auto"/>
        <w:bottom w:val="none" w:sz="0" w:space="0" w:color="auto"/>
        <w:right w:val="none" w:sz="0" w:space="0" w:color="auto"/>
      </w:divBdr>
    </w:div>
    <w:div w:id="1382174552">
      <w:bodyDiv w:val="1"/>
      <w:marLeft w:val="0"/>
      <w:marRight w:val="0"/>
      <w:marTop w:val="0"/>
      <w:marBottom w:val="0"/>
      <w:divBdr>
        <w:top w:val="none" w:sz="0" w:space="0" w:color="auto"/>
        <w:left w:val="none" w:sz="0" w:space="0" w:color="auto"/>
        <w:bottom w:val="none" w:sz="0" w:space="0" w:color="auto"/>
        <w:right w:val="none" w:sz="0" w:space="0" w:color="auto"/>
      </w:divBdr>
    </w:div>
    <w:div w:id="1384019059">
      <w:bodyDiv w:val="1"/>
      <w:marLeft w:val="0"/>
      <w:marRight w:val="0"/>
      <w:marTop w:val="0"/>
      <w:marBottom w:val="0"/>
      <w:divBdr>
        <w:top w:val="none" w:sz="0" w:space="0" w:color="auto"/>
        <w:left w:val="none" w:sz="0" w:space="0" w:color="auto"/>
        <w:bottom w:val="none" w:sz="0" w:space="0" w:color="auto"/>
        <w:right w:val="none" w:sz="0" w:space="0" w:color="auto"/>
      </w:divBdr>
    </w:div>
    <w:div w:id="1386417153">
      <w:bodyDiv w:val="1"/>
      <w:marLeft w:val="0"/>
      <w:marRight w:val="0"/>
      <w:marTop w:val="0"/>
      <w:marBottom w:val="0"/>
      <w:divBdr>
        <w:top w:val="none" w:sz="0" w:space="0" w:color="auto"/>
        <w:left w:val="none" w:sz="0" w:space="0" w:color="auto"/>
        <w:bottom w:val="none" w:sz="0" w:space="0" w:color="auto"/>
        <w:right w:val="none" w:sz="0" w:space="0" w:color="auto"/>
      </w:divBdr>
      <w:divsChild>
        <w:div w:id="373122925">
          <w:marLeft w:val="-144"/>
          <w:marRight w:val="-144"/>
          <w:marTop w:val="0"/>
          <w:marBottom w:val="0"/>
          <w:divBdr>
            <w:top w:val="none" w:sz="0" w:space="0" w:color="auto"/>
            <w:left w:val="none" w:sz="0" w:space="0" w:color="auto"/>
            <w:bottom w:val="none" w:sz="0" w:space="0" w:color="auto"/>
            <w:right w:val="none" w:sz="0" w:space="0" w:color="auto"/>
          </w:divBdr>
          <w:divsChild>
            <w:div w:id="974795856">
              <w:marLeft w:val="0"/>
              <w:marRight w:val="0"/>
              <w:marTop w:val="0"/>
              <w:marBottom w:val="0"/>
              <w:divBdr>
                <w:top w:val="none" w:sz="0" w:space="0" w:color="auto"/>
                <w:left w:val="none" w:sz="0" w:space="0" w:color="auto"/>
                <w:bottom w:val="none" w:sz="0" w:space="0" w:color="auto"/>
                <w:right w:val="none" w:sz="0" w:space="0" w:color="auto"/>
              </w:divBdr>
              <w:divsChild>
                <w:div w:id="393937658">
                  <w:marLeft w:val="0"/>
                  <w:marRight w:val="0"/>
                  <w:marTop w:val="0"/>
                  <w:marBottom w:val="0"/>
                  <w:divBdr>
                    <w:top w:val="none" w:sz="0" w:space="0" w:color="auto"/>
                    <w:left w:val="none" w:sz="0" w:space="0" w:color="auto"/>
                    <w:bottom w:val="single" w:sz="8" w:space="2" w:color="F5F5F5"/>
                    <w:right w:val="none" w:sz="0" w:space="0" w:color="auto"/>
                  </w:divBdr>
                  <w:divsChild>
                    <w:div w:id="1134367766">
                      <w:marLeft w:val="0"/>
                      <w:marRight w:val="0"/>
                      <w:marTop w:val="0"/>
                      <w:marBottom w:val="0"/>
                      <w:divBdr>
                        <w:top w:val="none" w:sz="0" w:space="0" w:color="auto"/>
                        <w:left w:val="none" w:sz="0" w:space="0" w:color="auto"/>
                        <w:bottom w:val="none" w:sz="0" w:space="0" w:color="auto"/>
                        <w:right w:val="none" w:sz="0" w:space="0" w:color="auto"/>
                      </w:divBdr>
                      <w:divsChild>
                        <w:div w:id="1486509985">
                          <w:marLeft w:val="0"/>
                          <w:marRight w:val="0"/>
                          <w:marTop w:val="0"/>
                          <w:marBottom w:val="0"/>
                          <w:divBdr>
                            <w:top w:val="none" w:sz="0" w:space="0" w:color="auto"/>
                            <w:left w:val="none" w:sz="0" w:space="0" w:color="auto"/>
                            <w:bottom w:val="none" w:sz="0" w:space="0" w:color="auto"/>
                            <w:right w:val="none" w:sz="0" w:space="0" w:color="auto"/>
                          </w:divBdr>
                          <w:divsChild>
                            <w:div w:id="2087995146">
                              <w:marLeft w:val="0"/>
                              <w:marRight w:val="0"/>
                              <w:marTop w:val="0"/>
                              <w:marBottom w:val="0"/>
                              <w:divBdr>
                                <w:top w:val="none" w:sz="0" w:space="0" w:color="auto"/>
                                <w:left w:val="none" w:sz="0" w:space="0" w:color="auto"/>
                                <w:bottom w:val="none" w:sz="0" w:space="0" w:color="auto"/>
                                <w:right w:val="none" w:sz="0" w:space="0" w:color="auto"/>
                              </w:divBdr>
                            </w:div>
                          </w:divsChild>
                        </w:div>
                        <w:div w:id="14732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0055">
              <w:marLeft w:val="0"/>
              <w:marRight w:val="0"/>
              <w:marTop w:val="0"/>
              <w:marBottom w:val="0"/>
              <w:divBdr>
                <w:top w:val="none" w:sz="0" w:space="0" w:color="auto"/>
                <w:left w:val="none" w:sz="0" w:space="0" w:color="auto"/>
                <w:bottom w:val="none" w:sz="0" w:space="0" w:color="auto"/>
                <w:right w:val="none" w:sz="0" w:space="0" w:color="auto"/>
              </w:divBdr>
              <w:divsChild>
                <w:div w:id="503204598">
                  <w:marLeft w:val="0"/>
                  <w:marRight w:val="0"/>
                  <w:marTop w:val="0"/>
                  <w:marBottom w:val="0"/>
                  <w:divBdr>
                    <w:top w:val="none" w:sz="0" w:space="0" w:color="auto"/>
                    <w:left w:val="none" w:sz="0" w:space="0" w:color="auto"/>
                    <w:bottom w:val="none" w:sz="0" w:space="0" w:color="auto"/>
                    <w:right w:val="none" w:sz="0" w:space="0" w:color="auto"/>
                  </w:divBdr>
                  <w:divsChild>
                    <w:div w:id="2014070065">
                      <w:marLeft w:val="0"/>
                      <w:marRight w:val="115"/>
                      <w:marTop w:val="58"/>
                      <w:marBottom w:val="58"/>
                      <w:divBdr>
                        <w:top w:val="single" w:sz="8" w:space="0" w:color="008DC9"/>
                        <w:left w:val="single" w:sz="8" w:space="0" w:color="008DC9"/>
                        <w:bottom w:val="single" w:sz="8" w:space="0" w:color="008DC9"/>
                        <w:right w:val="single" w:sz="8" w:space="0" w:color="008DC9"/>
                      </w:divBdr>
                    </w:div>
                    <w:div w:id="2121605180">
                      <w:marLeft w:val="0"/>
                      <w:marRight w:val="115"/>
                      <w:marTop w:val="58"/>
                      <w:marBottom w:val="58"/>
                      <w:divBdr>
                        <w:top w:val="single" w:sz="8" w:space="0" w:color="008DC9"/>
                        <w:left w:val="single" w:sz="8" w:space="0" w:color="008DC9"/>
                        <w:bottom w:val="single" w:sz="8" w:space="0" w:color="008DC9"/>
                        <w:right w:val="single" w:sz="8" w:space="0" w:color="008DC9"/>
                      </w:divBdr>
                    </w:div>
                    <w:div w:id="955214411">
                      <w:marLeft w:val="0"/>
                      <w:marRight w:val="115"/>
                      <w:marTop w:val="58"/>
                      <w:marBottom w:val="58"/>
                      <w:divBdr>
                        <w:top w:val="single" w:sz="8" w:space="0" w:color="008DC9"/>
                        <w:left w:val="single" w:sz="8" w:space="0" w:color="008DC9"/>
                        <w:bottom w:val="single" w:sz="8" w:space="0" w:color="008DC9"/>
                        <w:right w:val="single" w:sz="8" w:space="0" w:color="008DC9"/>
                      </w:divBdr>
                    </w:div>
                    <w:div w:id="1458601786">
                      <w:marLeft w:val="0"/>
                      <w:marRight w:val="115"/>
                      <w:marTop w:val="58"/>
                      <w:marBottom w:val="58"/>
                      <w:divBdr>
                        <w:top w:val="single" w:sz="8" w:space="0" w:color="008DC9"/>
                        <w:left w:val="single" w:sz="8" w:space="0" w:color="008DC9"/>
                        <w:bottom w:val="single" w:sz="8" w:space="0" w:color="008DC9"/>
                        <w:right w:val="single" w:sz="8" w:space="0" w:color="008DC9"/>
                      </w:divBdr>
                    </w:div>
                    <w:div w:id="105976010">
                      <w:marLeft w:val="0"/>
                      <w:marRight w:val="115"/>
                      <w:marTop w:val="58"/>
                      <w:marBottom w:val="58"/>
                      <w:divBdr>
                        <w:top w:val="single" w:sz="8" w:space="0" w:color="008DC9"/>
                        <w:left w:val="single" w:sz="8" w:space="0" w:color="008DC9"/>
                        <w:bottom w:val="single" w:sz="8" w:space="0" w:color="008DC9"/>
                        <w:right w:val="single" w:sz="8" w:space="0" w:color="008DC9"/>
                      </w:divBdr>
                    </w:div>
                  </w:divsChild>
                </w:div>
              </w:divsChild>
            </w:div>
          </w:divsChild>
        </w:div>
        <w:div w:id="1075668307">
          <w:marLeft w:val="-144"/>
          <w:marRight w:val="-144"/>
          <w:marTop w:val="0"/>
          <w:marBottom w:val="0"/>
          <w:divBdr>
            <w:top w:val="none" w:sz="0" w:space="0" w:color="auto"/>
            <w:left w:val="none" w:sz="0" w:space="0" w:color="auto"/>
            <w:bottom w:val="none" w:sz="0" w:space="0" w:color="auto"/>
            <w:right w:val="none" w:sz="0" w:space="0" w:color="auto"/>
          </w:divBdr>
          <w:divsChild>
            <w:div w:id="41446192">
              <w:marLeft w:val="0"/>
              <w:marRight w:val="0"/>
              <w:marTop w:val="0"/>
              <w:marBottom w:val="0"/>
              <w:divBdr>
                <w:top w:val="none" w:sz="0" w:space="0" w:color="auto"/>
                <w:left w:val="none" w:sz="0" w:space="0" w:color="auto"/>
                <w:bottom w:val="none" w:sz="0" w:space="0" w:color="auto"/>
                <w:right w:val="none" w:sz="0" w:space="0" w:color="auto"/>
              </w:divBdr>
              <w:divsChild>
                <w:div w:id="15859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427">
      <w:bodyDiv w:val="1"/>
      <w:marLeft w:val="0"/>
      <w:marRight w:val="0"/>
      <w:marTop w:val="0"/>
      <w:marBottom w:val="0"/>
      <w:divBdr>
        <w:top w:val="none" w:sz="0" w:space="0" w:color="auto"/>
        <w:left w:val="none" w:sz="0" w:space="0" w:color="auto"/>
        <w:bottom w:val="none" w:sz="0" w:space="0" w:color="auto"/>
        <w:right w:val="none" w:sz="0" w:space="0" w:color="auto"/>
      </w:divBdr>
    </w:div>
    <w:div w:id="1388527565">
      <w:bodyDiv w:val="1"/>
      <w:marLeft w:val="0"/>
      <w:marRight w:val="0"/>
      <w:marTop w:val="0"/>
      <w:marBottom w:val="0"/>
      <w:divBdr>
        <w:top w:val="none" w:sz="0" w:space="0" w:color="auto"/>
        <w:left w:val="none" w:sz="0" w:space="0" w:color="auto"/>
        <w:bottom w:val="none" w:sz="0" w:space="0" w:color="auto"/>
        <w:right w:val="none" w:sz="0" w:space="0" w:color="auto"/>
      </w:divBdr>
    </w:div>
    <w:div w:id="1401899460">
      <w:bodyDiv w:val="1"/>
      <w:marLeft w:val="0"/>
      <w:marRight w:val="0"/>
      <w:marTop w:val="0"/>
      <w:marBottom w:val="0"/>
      <w:divBdr>
        <w:top w:val="none" w:sz="0" w:space="0" w:color="auto"/>
        <w:left w:val="none" w:sz="0" w:space="0" w:color="auto"/>
        <w:bottom w:val="none" w:sz="0" w:space="0" w:color="auto"/>
        <w:right w:val="none" w:sz="0" w:space="0" w:color="auto"/>
      </w:divBdr>
    </w:div>
    <w:div w:id="1413233733">
      <w:bodyDiv w:val="1"/>
      <w:marLeft w:val="0"/>
      <w:marRight w:val="0"/>
      <w:marTop w:val="0"/>
      <w:marBottom w:val="0"/>
      <w:divBdr>
        <w:top w:val="none" w:sz="0" w:space="0" w:color="auto"/>
        <w:left w:val="none" w:sz="0" w:space="0" w:color="auto"/>
        <w:bottom w:val="none" w:sz="0" w:space="0" w:color="auto"/>
        <w:right w:val="none" w:sz="0" w:space="0" w:color="auto"/>
      </w:divBdr>
    </w:div>
    <w:div w:id="1414817262">
      <w:bodyDiv w:val="1"/>
      <w:marLeft w:val="0"/>
      <w:marRight w:val="0"/>
      <w:marTop w:val="0"/>
      <w:marBottom w:val="0"/>
      <w:divBdr>
        <w:top w:val="none" w:sz="0" w:space="0" w:color="auto"/>
        <w:left w:val="none" w:sz="0" w:space="0" w:color="auto"/>
        <w:bottom w:val="none" w:sz="0" w:space="0" w:color="auto"/>
        <w:right w:val="none" w:sz="0" w:space="0" w:color="auto"/>
      </w:divBdr>
    </w:div>
    <w:div w:id="1427188197">
      <w:bodyDiv w:val="1"/>
      <w:marLeft w:val="0"/>
      <w:marRight w:val="0"/>
      <w:marTop w:val="0"/>
      <w:marBottom w:val="0"/>
      <w:divBdr>
        <w:top w:val="none" w:sz="0" w:space="0" w:color="auto"/>
        <w:left w:val="none" w:sz="0" w:space="0" w:color="auto"/>
        <w:bottom w:val="none" w:sz="0" w:space="0" w:color="auto"/>
        <w:right w:val="none" w:sz="0" w:space="0" w:color="auto"/>
      </w:divBdr>
    </w:div>
    <w:div w:id="1431272272">
      <w:bodyDiv w:val="1"/>
      <w:marLeft w:val="0"/>
      <w:marRight w:val="0"/>
      <w:marTop w:val="0"/>
      <w:marBottom w:val="0"/>
      <w:divBdr>
        <w:top w:val="none" w:sz="0" w:space="0" w:color="auto"/>
        <w:left w:val="none" w:sz="0" w:space="0" w:color="auto"/>
        <w:bottom w:val="none" w:sz="0" w:space="0" w:color="auto"/>
        <w:right w:val="none" w:sz="0" w:space="0" w:color="auto"/>
      </w:divBdr>
    </w:div>
    <w:div w:id="1443956926">
      <w:bodyDiv w:val="1"/>
      <w:marLeft w:val="0"/>
      <w:marRight w:val="0"/>
      <w:marTop w:val="0"/>
      <w:marBottom w:val="0"/>
      <w:divBdr>
        <w:top w:val="none" w:sz="0" w:space="0" w:color="auto"/>
        <w:left w:val="none" w:sz="0" w:space="0" w:color="auto"/>
        <w:bottom w:val="none" w:sz="0" w:space="0" w:color="auto"/>
        <w:right w:val="none" w:sz="0" w:space="0" w:color="auto"/>
      </w:divBdr>
    </w:div>
    <w:div w:id="1445151361">
      <w:bodyDiv w:val="1"/>
      <w:marLeft w:val="0"/>
      <w:marRight w:val="0"/>
      <w:marTop w:val="0"/>
      <w:marBottom w:val="0"/>
      <w:divBdr>
        <w:top w:val="none" w:sz="0" w:space="0" w:color="auto"/>
        <w:left w:val="none" w:sz="0" w:space="0" w:color="auto"/>
        <w:bottom w:val="none" w:sz="0" w:space="0" w:color="auto"/>
        <w:right w:val="none" w:sz="0" w:space="0" w:color="auto"/>
      </w:divBdr>
    </w:div>
    <w:div w:id="1446660170">
      <w:bodyDiv w:val="1"/>
      <w:marLeft w:val="0"/>
      <w:marRight w:val="0"/>
      <w:marTop w:val="0"/>
      <w:marBottom w:val="0"/>
      <w:divBdr>
        <w:top w:val="none" w:sz="0" w:space="0" w:color="auto"/>
        <w:left w:val="none" w:sz="0" w:space="0" w:color="auto"/>
        <w:bottom w:val="none" w:sz="0" w:space="0" w:color="auto"/>
        <w:right w:val="none" w:sz="0" w:space="0" w:color="auto"/>
      </w:divBdr>
    </w:div>
    <w:div w:id="1447195302">
      <w:bodyDiv w:val="1"/>
      <w:marLeft w:val="0"/>
      <w:marRight w:val="0"/>
      <w:marTop w:val="0"/>
      <w:marBottom w:val="0"/>
      <w:divBdr>
        <w:top w:val="none" w:sz="0" w:space="0" w:color="auto"/>
        <w:left w:val="none" w:sz="0" w:space="0" w:color="auto"/>
        <w:bottom w:val="none" w:sz="0" w:space="0" w:color="auto"/>
        <w:right w:val="none" w:sz="0" w:space="0" w:color="auto"/>
      </w:divBdr>
    </w:div>
    <w:div w:id="1458447321">
      <w:bodyDiv w:val="1"/>
      <w:marLeft w:val="0"/>
      <w:marRight w:val="0"/>
      <w:marTop w:val="0"/>
      <w:marBottom w:val="0"/>
      <w:divBdr>
        <w:top w:val="none" w:sz="0" w:space="0" w:color="auto"/>
        <w:left w:val="none" w:sz="0" w:space="0" w:color="auto"/>
        <w:bottom w:val="none" w:sz="0" w:space="0" w:color="auto"/>
        <w:right w:val="none" w:sz="0" w:space="0" w:color="auto"/>
      </w:divBdr>
    </w:div>
    <w:div w:id="1462384292">
      <w:bodyDiv w:val="1"/>
      <w:marLeft w:val="0"/>
      <w:marRight w:val="0"/>
      <w:marTop w:val="0"/>
      <w:marBottom w:val="0"/>
      <w:divBdr>
        <w:top w:val="none" w:sz="0" w:space="0" w:color="auto"/>
        <w:left w:val="none" w:sz="0" w:space="0" w:color="auto"/>
        <w:bottom w:val="none" w:sz="0" w:space="0" w:color="auto"/>
        <w:right w:val="none" w:sz="0" w:space="0" w:color="auto"/>
      </w:divBdr>
    </w:div>
    <w:div w:id="1466116669">
      <w:bodyDiv w:val="1"/>
      <w:marLeft w:val="0"/>
      <w:marRight w:val="0"/>
      <w:marTop w:val="0"/>
      <w:marBottom w:val="0"/>
      <w:divBdr>
        <w:top w:val="none" w:sz="0" w:space="0" w:color="auto"/>
        <w:left w:val="none" w:sz="0" w:space="0" w:color="auto"/>
        <w:bottom w:val="none" w:sz="0" w:space="0" w:color="auto"/>
        <w:right w:val="none" w:sz="0" w:space="0" w:color="auto"/>
      </w:divBdr>
    </w:div>
    <w:div w:id="1471283819">
      <w:bodyDiv w:val="1"/>
      <w:marLeft w:val="0"/>
      <w:marRight w:val="0"/>
      <w:marTop w:val="0"/>
      <w:marBottom w:val="0"/>
      <w:divBdr>
        <w:top w:val="none" w:sz="0" w:space="0" w:color="auto"/>
        <w:left w:val="none" w:sz="0" w:space="0" w:color="auto"/>
        <w:bottom w:val="none" w:sz="0" w:space="0" w:color="auto"/>
        <w:right w:val="none" w:sz="0" w:space="0" w:color="auto"/>
      </w:divBdr>
    </w:div>
    <w:div w:id="1474249517">
      <w:bodyDiv w:val="1"/>
      <w:marLeft w:val="0"/>
      <w:marRight w:val="0"/>
      <w:marTop w:val="0"/>
      <w:marBottom w:val="0"/>
      <w:divBdr>
        <w:top w:val="none" w:sz="0" w:space="0" w:color="auto"/>
        <w:left w:val="none" w:sz="0" w:space="0" w:color="auto"/>
        <w:bottom w:val="none" w:sz="0" w:space="0" w:color="auto"/>
        <w:right w:val="none" w:sz="0" w:space="0" w:color="auto"/>
      </w:divBdr>
    </w:div>
    <w:div w:id="1483695876">
      <w:bodyDiv w:val="1"/>
      <w:marLeft w:val="0"/>
      <w:marRight w:val="0"/>
      <w:marTop w:val="0"/>
      <w:marBottom w:val="0"/>
      <w:divBdr>
        <w:top w:val="none" w:sz="0" w:space="0" w:color="auto"/>
        <w:left w:val="none" w:sz="0" w:space="0" w:color="auto"/>
        <w:bottom w:val="none" w:sz="0" w:space="0" w:color="auto"/>
        <w:right w:val="none" w:sz="0" w:space="0" w:color="auto"/>
      </w:divBdr>
    </w:div>
    <w:div w:id="1486126508">
      <w:bodyDiv w:val="1"/>
      <w:marLeft w:val="0"/>
      <w:marRight w:val="0"/>
      <w:marTop w:val="0"/>
      <w:marBottom w:val="0"/>
      <w:divBdr>
        <w:top w:val="none" w:sz="0" w:space="0" w:color="auto"/>
        <w:left w:val="none" w:sz="0" w:space="0" w:color="auto"/>
        <w:bottom w:val="none" w:sz="0" w:space="0" w:color="auto"/>
        <w:right w:val="none" w:sz="0" w:space="0" w:color="auto"/>
      </w:divBdr>
    </w:div>
    <w:div w:id="1495032051">
      <w:bodyDiv w:val="1"/>
      <w:marLeft w:val="0"/>
      <w:marRight w:val="0"/>
      <w:marTop w:val="0"/>
      <w:marBottom w:val="0"/>
      <w:divBdr>
        <w:top w:val="none" w:sz="0" w:space="0" w:color="auto"/>
        <w:left w:val="none" w:sz="0" w:space="0" w:color="auto"/>
        <w:bottom w:val="none" w:sz="0" w:space="0" w:color="auto"/>
        <w:right w:val="none" w:sz="0" w:space="0" w:color="auto"/>
      </w:divBdr>
    </w:div>
    <w:div w:id="1503546626">
      <w:bodyDiv w:val="1"/>
      <w:marLeft w:val="0"/>
      <w:marRight w:val="0"/>
      <w:marTop w:val="0"/>
      <w:marBottom w:val="0"/>
      <w:divBdr>
        <w:top w:val="none" w:sz="0" w:space="0" w:color="auto"/>
        <w:left w:val="none" w:sz="0" w:space="0" w:color="auto"/>
        <w:bottom w:val="none" w:sz="0" w:space="0" w:color="auto"/>
        <w:right w:val="none" w:sz="0" w:space="0" w:color="auto"/>
      </w:divBdr>
    </w:div>
    <w:div w:id="1506360279">
      <w:bodyDiv w:val="1"/>
      <w:marLeft w:val="0"/>
      <w:marRight w:val="0"/>
      <w:marTop w:val="0"/>
      <w:marBottom w:val="0"/>
      <w:divBdr>
        <w:top w:val="none" w:sz="0" w:space="0" w:color="auto"/>
        <w:left w:val="none" w:sz="0" w:space="0" w:color="auto"/>
        <w:bottom w:val="none" w:sz="0" w:space="0" w:color="auto"/>
        <w:right w:val="none" w:sz="0" w:space="0" w:color="auto"/>
      </w:divBdr>
      <w:divsChild>
        <w:div w:id="1509170953">
          <w:marLeft w:val="547"/>
          <w:marRight w:val="0"/>
          <w:marTop w:val="134"/>
          <w:marBottom w:val="0"/>
          <w:divBdr>
            <w:top w:val="none" w:sz="0" w:space="0" w:color="auto"/>
            <w:left w:val="none" w:sz="0" w:space="0" w:color="auto"/>
            <w:bottom w:val="none" w:sz="0" w:space="0" w:color="auto"/>
            <w:right w:val="none" w:sz="0" w:space="0" w:color="auto"/>
          </w:divBdr>
        </w:div>
        <w:div w:id="1025835544">
          <w:marLeft w:val="547"/>
          <w:marRight w:val="0"/>
          <w:marTop w:val="134"/>
          <w:marBottom w:val="0"/>
          <w:divBdr>
            <w:top w:val="none" w:sz="0" w:space="0" w:color="auto"/>
            <w:left w:val="none" w:sz="0" w:space="0" w:color="auto"/>
            <w:bottom w:val="none" w:sz="0" w:space="0" w:color="auto"/>
            <w:right w:val="none" w:sz="0" w:space="0" w:color="auto"/>
          </w:divBdr>
        </w:div>
        <w:div w:id="1843007928">
          <w:marLeft w:val="547"/>
          <w:marRight w:val="0"/>
          <w:marTop w:val="134"/>
          <w:marBottom w:val="0"/>
          <w:divBdr>
            <w:top w:val="none" w:sz="0" w:space="0" w:color="auto"/>
            <w:left w:val="none" w:sz="0" w:space="0" w:color="auto"/>
            <w:bottom w:val="none" w:sz="0" w:space="0" w:color="auto"/>
            <w:right w:val="none" w:sz="0" w:space="0" w:color="auto"/>
          </w:divBdr>
        </w:div>
      </w:divsChild>
    </w:div>
    <w:div w:id="1509981173">
      <w:bodyDiv w:val="1"/>
      <w:marLeft w:val="0"/>
      <w:marRight w:val="0"/>
      <w:marTop w:val="0"/>
      <w:marBottom w:val="0"/>
      <w:divBdr>
        <w:top w:val="none" w:sz="0" w:space="0" w:color="auto"/>
        <w:left w:val="none" w:sz="0" w:space="0" w:color="auto"/>
        <w:bottom w:val="none" w:sz="0" w:space="0" w:color="auto"/>
        <w:right w:val="none" w:sz="0" w:space="0" w:color="auto"/>
      </w:divBdr>
      <w:divsChild>
        <w:div w:id="1501460664">
          <w:marLeft w:val="432"/>
          <w:marRight w:val="0"/>
          <w:marTop w:val="125"/>
          <w:marBottom w:val="0"/>
          <w:divBdr>
            <w:top w:val="none" w:sz="0" w:space="0" w:color="auto"/>
            <w:left w:val="none" w:sz="0" w:space="0" w:color="auto"/>
            <w:bottom w:val="none" w:sz="0" w:space="0" w:color="auto"/>
            <w:right w:val="none" w:sz="0" w:space="0" w:color="auto"/>
          </w:divBdr>
        </w:div>
      </w:divsChild>
    </w:div>
    <w:div w:id="1512330716">
      <w:bodyDiv w:val="1"/>
      <w:marLeft w:val="0"/>
      <w:marRight w:val="0"/>
      <w:marTop w:val="0"/>
      <w:marBottom w:val="0"/>
      <w:divBdr>
        <w:top w:val="none" w:sz="0" w:space="0" w:color="auto"/>
        <w:left w:val="none" w:sz="0" w:space="0" w:color="auto"/>
        <w:bottom w:val="none" w:sz="0" w:space="0" w:color="auto"/>
        <w:right w:val="none" w:sz="0" w:space="0" w:color="auto"/>
      </w:divBdr>
    </w:div>
    <w:div w:id="1525443442">
      <w:bodyDiv w:val="1"/>
      <w:marLeft w:val="0"/>
      <w:marRight w:val="0"/>
      <w:marTop w:val="0"/>
      <w:marBottom w:val="0"/>
      <w:divBdr>
        <w:top w:val="none" w:sz="0" w:space="0" w:color="auto"/>
        <w:left w:val="none" w:sz="0" w:space="0" w:color="auto"/>
        <w:bottom w:val="none" w:sz="0" w:space="0" w:color="auto"/>
        <w:right w:val="none" w:sz="0" w:space="0" w:color="auto"/>
      </w:divBdr>
    </w:div>
    <w:div w:id="1533805325">
      <w:bodyDiv w:val="1"/>
      <w:marLeft w:val="0"/>
      <w:marRight w:val="0"/>
      <w:marTop w:val="0"/>
      <w:marBottom w:val="0"/>
      <w:divBdr>
        <w:top w:val="none" w:sz="0" w:space="0" w:color="auto"/>
        <w:left w:val="none" w:sz="0" w:space="0" w:color="auto"/>
        <w:bottom w:val="none" w:sz="0" w:space="0" w:color="auto"/>
        <w:right w:val="none" w:sz="0" w:space="0" w:color="auto"/>
      </w:divBdr>
      <w:divsChild>
        <w:div w:id="1725637379">
          <w:marLeft w:val="547"/>
          <w:marRight w:val="0"/>
          <w:marTop w:val="115"/>
          <w:marBottom w:val="0"/>
          <w:divBdr>
            <w:top w:val="none" w:sz="0" w:space="0" w:color="auto"/>
            <w:left w:val="none" w:sz="0" w:space="0" w:color="auto"/>
            <w:bottom w:val="none" w:sz="0" w:space="0" w:color="auto"/>
            <w:right w:val="none" w:sz="0" w:space="0" w:color="auto"/>
          </w:divBdr>
        </w:div>
        <w:div w:id="1001740174">
          <w:marLeft w:val="1166"/>
          <w:marRight w:val="0"/>
          <w:marTop w:val="115"/>
          <w:marBottom w:val="0"/>
          <w:divBdr>
            <w:top w:val="none" w:sz="0" w:space="0" w:color="auto"/>
            <w:left w:val="none" w:sz="0" w:space="0" w:color="auto"/>
            <w:bottom w:val="none" w:sz="0" w:space="0" w:color="auto"/>
            <w:right w:val="none" w:sz="0" w:space="0" w:color="auto"/>
          </w:divBdr>
        </w:div>
        <w:div w:id="13923008">
          <w:marLeft w:val="1166"/>
          <w:marRight w:val="0"/>
          <w:marTop w:val="115"/>
          <w:marBottom w:val="0"/>
          <w:divBdr>
            <w:top w:val="none" w:sz="0" w:space="0" w:color="auto"/>
            <w:left w:val="none" w:sz="0" w:space="0" w:color="auto"/>
            <w:bottom w:val="none" w:sz="0" w:space="0" w:color="auto"/>
            <w:right w:val="none" w:sz="0" w:space="0" w:color="auto"/>
          </w:divBdr>
        </w:div>
        <w:div w:id="1662931577">
          <w:marLeft w:val="1166"/>
          <w:marRight w:val="0"/>
          <w:marTop w:val="115"/>
          <w:marBottom w:val="0"/>
          <w:divBdr>
            <w:top w:val="none" w:sz="0" w:space="0" w:color="auto"/>
            <w:left w:val="none" w:sz="0" w:space="0" w:color="auto"/>
            <w:bottom w:val="none" w:sz="0" w:space="0" w:color="auto"/>
            <w:right w:val="none" w:sz="0" w:space="0" w:color="auto"/>
          </w:divBdr>
        </w:div>
        <w:div w:id="207302226">
          <w:marLeft w:val="1166"/>
          <w:marRight w:val="0"/>
          <w:marTop w:val="115"/>
          <w:marBottom w:val="0"/>
          <w:divBdr>
            <w:top w:val="none" w:sz="0" w:space="0" w:color="auto"/>
            <w:left w:val="none" w:sz="0" w:space="0" w:color="auto"/>
            <w:bottom w:val="none" w:sz="0" w:space="0" w:color="auto"/>
            <w:right w:val="none" w:sz="0" w:space="0" w:color="auto"/>
          </w:divBdr>
        </w:div>
        <w:div w:id="90519084">
          <w:marLeft w:val="1166"/>
          <w:marRight w:val="0"/>
          <w:marTop w:val="115"/>
          <w:marBottom w:val="0"/>
          <w:divBdr>
            <w:top w:val="none" w:sz="0" w:space="0" w:color="auto"/>
            <w:left w:val="none" w:sz="0" w:space="0" w:color="auto"/>
            <w:bottom w:val="none" w:sz="0" w:space="0" w:color="auto"/>
            <w:right w:val="none" w:sz="0" w:space="0" w:color="auto"/>
          </w:divBdr>
        </w:div>
        <w:div w:id="1313291455">
          <w:marLeft w:val="1800"/>
          <w:marRight w:val="0"/>
          <w:marTop w:val="115"/>
          <w:marBottom w:val="0"/>
          <w:divBdr>
            <w:top w:val="none" w:sz="0" w:space="0" w:color="auto"/>
            <w:left w:val="none" w:sz="0" w:space="0" w:color="auto"/>
            <w:bottom w:val="none" w:sz="0" w:space="0" w:color="auto"/>
            <w:right w:val="none" w:sz="0" w:space="0" w:color="auto"/>
          </w:divBdr>
        </w:div>
        <w:div w:id="1930656729">
          <w:marLeft w:val="1800"/>
          <w:marRight w:val="0"/>
          <w:marTop w:val="115"/>
          <w:marBottom w:val="0"/>
          <w:divBdr>
            <w:top w:val="none" w:sz="0" w:space="0" w:color="auto"/>
            <w:left w:val="none" w:sz="0" w:space="0" w:color="auto"/>
            <w:bottom w:val="none" w:sz="0" w:space="0" w:color="auto"/>
            <w:right w:val="none" w:sz="0" w:space="0" w:color="auto"/>
          </w:divBdr>
        </w:div>
      </w:divsChild>
    </w:div>
    <w:div w:id="1536043212">
      <w:bodyDiv w:val="1"/>
      <w:marLeft w:val="0"/>
      <w:marRight w:val="0"/>
      <w:marTop w:val="0"/>
      <w:marBottom w:val="0"/>
      <w:divBdr>
        <w:top w:val="none" w:sz="0" w:space="0" w:color="auto"/>
        <w:left w:val="none" w:sz="0" w:space="0" w:color="auto"/>
        <w:bottom w:val="none" w:sz="0" w:space="0" w:color="auto"/>
        <w:right w:val="none" w:sz="0" w:space="0" w:color="auto"/>
      </w:divBdr>
    </w:div>
    <w:div w:id="1549419566">
      <w:bodyDiv w:val="1"/>
      <w:marLeft w:val="0"/>
      <w:marRight w:val="0"/>
      <w:marTop w:val="0"/>
      <w:marBottom w:val="0"/>
      <w:divBdr>
        <w:top w:val="none" w:sz="0" w:space="0" w:color="auto"/>
        <w:left w:val="none" w:sz="0" w:space="0" w:color="auto"/>
        <w:bottom w:val="none" w:sz="0" w:space="0" w:color="auto"/>
        <w:right w:val="none" w:sz="0" w:space="0" w:color="auto"/>
      </w:divBdr>
      <w:divsChild>
        <w:div w:id="41296017">
          <w:marLeft w:val="0"/>
          <w:marRight w:val="0"/>
          <w:marTop w:val="0"/>
          <w:marBottom w:val="415"/>
          <w:divBdr>
            <w:top w:val="none" w:sz="0" w:space="0" w:color="auto"/>
            <w:left w:val="none" w:sz="0" w:space="0" w:color="auto"/>
            <w:bottom w:val="none" w:sz="0" w:space="0" w:color="auto"/>
            <w:right w:val="none" w:sz="0" w:space="0" w:color="auto"/>
          </w:divBdr>
        </w:div>
      </w:divsChild>
    </w:div>
    <w:div w:id="1550339934">
      <w:bodyDiv w:val="1"/>
      <w:marLeft w:val="0"/>
      <w:marRight w:val="0"/>
      <w:marTop w:val="0"/>
      <w:marBottom w:val="0"/>
      <w:divBdr>
        <w:top w:val="none" w:sz="0" w:space="0" w:color="auto"/>
        <w:left w:val="none" w:sz="0" w:space="0" w:color="auto"/>
        <w:bottom w:val="none" w:sz="0" w:space="0" w:color="auto"/>
        <w:right w:val="none" w:sz="0" w:space="0" w:color="auto"/>
      </w:divBdr>
    </w:div>
    <w:div w:id="1563131739">
      <w:bodyDiv w:val="1"/>
      <w:marLeft w:val="0"/>
      <w:marRight w:val="0"/>
      <w:marTop w:val="0"/>
      <w:marBottom w:val="0"/>
      <w:divBdr>
        <w:top w:val="none" w:sz="0" w:space="0" w:color="auto"/>
        <w:left w:val="none" w:sz="0" w:space="0" w:color="auto"/>
        <w:bottom w:val="none" w:sz="0" w:space="0" w:color="auto"/>
        <w:right w:val="none" w:sz="0" w:space="0" w:color="auto"/>
      </w:divBdr>
    </w:div>
    <w:div w:id="1564481930">
      <w:bodyDiv w:val="1"/>
      <w:marLeft w:val="0"/>
      <w:marRight w:val="0"/>
      <w:marTop w:val="0"/>
      <w:marBottom w:val="0"/>
      <w:divBdr>
        <w:top w:val="none" w:sz="0" w:space="0" w:color="auto"/>
        <w:left w:val="none" w:sz="0" w:space="0" w:color="auto"/>
        <w:bottom w:val="none" w:sz="0" w:space="0" w:color="auto"/>
        <w:right w:val="none" w:sz="0" w:space="0" w:color="auto"/>
      </w:divBdr>
    </w:div>
    <w:div w:id="1572764416">
      <w:bodyDiv w:val="1"/>
      <w:marLeft w:val="0"/>
      <w:marRight w:val="0"/>
      <w:marTop w:val="0"/>
      <w:marBottom w:val="0"/>
      <w:divBdr>
        <w:top w:val="none" w:sz="0" w:space="0" w:color="auto"/>
        <w:left w:val="none" w:sz="0" w:space="0" w:color="auto"/>
        <w:bottom w:val="none" w:sz="0" w:space="0" w:color="auto"/>
        <w:right w:val="none" w:sz="0" w:space="0" w:color="auto"/>
      </w:divBdr>
    </w:div>
    <w:div w:id="1575313044">
      <w:bodyDiv w:val="1"/>
      <w:marLeft w:val="0"/>
      <w:marRight w:val="0"/>
      <w:marTop w:val="0"/>
      <w:marBottom w:val="0"/>
      <w:divBdr>
        <w:top w:val="none" w:sz="0" w:space="0" w:color="auto"/>
        <w:left w:val="none" w:sz="0" w:space="0" w:color="auto"/>
        <w:bottom w:val="none" w:sz="0" w:space="0" w:color="auto"/>
        <w:right w:val="none" w:sz="0" w:space="0" w:color="auto"/>
      </w:divBdr>
    </w:div>
    <w:div w:id="1579170834">
      <w:bodyDiv w:val="1"/>
      <w:marLeft w:val="0"/>
      <w:marRight w:val="0"/>
      <w:marTop w:val="0"/>
      <w:marBottom w:val="0"/>
      <w:divBdr>
        <w:top w:val="none" w:sz="0" w:space="0" w:color="auto"/>
        <w:left w:val="none" w:sz="0" w:space="0" w:color="auto"/>
        <w:bottom w:val="none" w:sz="0" w:space="0" w:color="auto"/>
        <w:right w:val="none" w:sz="0" w:space="0" w:color="auto"/>
      </w:divBdr>
    </w:div>
    <w:div w:id="1590844993">
      <w:bodyDiv w:val="1"/>
      <w:marLeft w:val="0"/>
      <w:marRight w:val="0"/>
      <w:marTop w:val="0"/>
      <w:marBottom w:val="0"/>
      <w:divBdr>
        <w:top w:val="none" w:sz="0" w:space="0" w:color="auto"/>
        <w:left w:val="none" w:sz="0" w:space="0" w:color="auto"/>
        <w:bottom w:val="none" w:sz="0" w:space="0" w:color="auto"/>
        <w:right w:val="none" w:sz="0" w:space="0" w:color="auto"/>
      </w:divBdr>
    </w:div>
    <w:div w:id="1596478056">
      <w:bodyDiv w:val="1"/>
      <w:marLeft w:val="0"/>
      <w:marRight w:val="0"/>
      <w:marTop w:val="0"/>
      <w:marBottom w:val="0"/>
      <w:divBdr>
        <w:top w:val="none" w:sz="0" w:space="0" w:color="auto"/>
        <w:left w:val="none" w:sz="0" w:space="0" w:color="auto"/>
        <w:bottom w:val="none" w:sz="0" w:space="0" w:color="auto"/>
        <w:right w:val="none" w:sz="0" w:space="0" w:color="auto"/>
      </w:divBdr>
    </w:div>
    <w:div w:id="1599410610">
      <w:bodyDiv w:val="1"/>
      <w:marLeft w:val="0"/>
      <w:marRight w:val="0"/>
      <w:marTop w:val="0"/>
      <w:marBottom w:val="0"/>
      <w:divBdr>
        <w:top w:val="none" w:sz="0" w:space="0" w:color="auto"/>
        <w:left w:val="none" w:sz="0" w:space="0" w:color="auto"/>
        <w:bottom w:val="none" w:sz="0" w:space="0" w:color="auto"/>
        <w:right w:val="none" w:sz="0" w:space="0" w:color="auto"/>
      </w:divBdr>
      <w:divsChild>
        <w:div w:id="150492567">
          <w:marLeft w:val="432"/>
          <w:marRight w:val="0"/>
          <w:marTop w:val="125"/>
          <w:marBottom w:val="0"/>
          <w:divBdr>
            <w:top w:val="none" w:sz="0" w:space="0" w:color="auto"/>
            <w:left w:val="none" w:sz="0" w:space="0" w:color="auto"/>
            <w:bottom w:val="none" w:sz="0" w:space="0" w:color="auto"/>
            <w:right w:val="none" w:sz="0" w:space="0" w:color="auto"/>
          </w:divBdr>
        </w:div>
        <w:div w:id="418596198">
          <w:marLeft w:val="432"/>
          <w:marRight w:val="0"/>
          <w:marTop w:val="125"/>
          <w:marBottom w:val="0"/>
          <w:divBdr>
            <w:top w:val="none" w:sz="0" w:space="0" w:color="auto"/>
            <w:left w:val="none" w:sz="0" w:space="0" w:color="auto"/>
            <w:bottom w:val="none" w:sz="0" w:space="0" w:color="auto"/>
            <w:right w:val="none" w:sz="0" w:space="0" w:color="auto"/>
          </w:divBdr>
        </w:div>
        <w:div w:id="2082408054">
          <w:marLeft w:val="432"/>
          <w:marRight w:val="0"/>
          <w:marTop w:val="125"/>
          <w:marBottom w:val="0"/>
          <w:divBdr>
            <w:top w:val="none" w:sz="0" w:space="0" w:color="auto"/>
            <w:left w:val="none" w:sz="0" w:space="0" w:color="auto"/>
            <w:bottom w:val="none" w:sz="0" w:space="0" w:color="auto"/>
            <w:right w:val="none" w:sz="0" w:space="0" w:color="auto"/>
          </w:divBdr>
        </w:div>
      </w:divsChild>
    </w:div>
    <w:div w:id="1600984549">
      <w:bodyDiv w:val="1"/>
      <w:marLeft w:val="0"/>
      <w:marRight w:val="0"/>
      <w:marTop w:val="0"/>
      <w:marBottom w:val="0"/>
      <w:divBdr>
        <w:top w:val="none" w:sz="0" w:space="0" w:color="auto"/>
        <w:left w:val="none" w:sz="0" w:space="0" w:color="auto"/>
        <w:bottom w:val="none" w:sz="0" w:space="0" w:color="auto"/>
        <w:right w:val="none" w:sz="0" w:space="0" w:color="auto"/>
      </w:divBdr>
    </w:div>
    <w:div w:id="1604070200">
      <w:bodyDiv w:val="1"/>
      <w:marLeft w:val="0"/>
      <w:marRight w:val="0"/>
      <w:marTop w:val="0"/>
      <w:marBottom w:val="0"/>
      <w:divBdr>
        <w:top w:val="none" w:sz="0" w:space="0" w:color="auto"/>
        <w:left w:val="none" w:sz="0" w:space="0" w:color="auto"/>
        <w:bottom w:val="none" w:sz="0" w:space="0" w:color="auto"/>
        <w:right w:val="none" w:sz="0" w:space="0" w:color="auto"/>
      </w:divBdr>
    </w:div>
    <w:div w:id="1611546065">
      <w:bodyDiv w:val="1"/>
      <w:marLeft w:val="0"/>
      <w:marRight w:val="0"/>
      <w:marTop w:val="0"/>
      <w:marBottom w:val="0"/>
      <w:divBdr>
        <w:top w:val="none" w:sz="0" w:space="0" w:color="auto"/>
        <w:left w:val="none" w:sz="0" w:space="0" w:color="auto"/>
        <w:bottom w:val="none" w:sz="0" w:space="0" w:color="auto"/>
        <w:right w:val="none" w:sz="0" w:space="0" w:color="auto"/>
      </w:divBdr>
    </w:div>
    <w:div w:id="1621105998">
      <w:bodyDiv w:val="1"/>
      <w:marLeft w:val="0"/>
      <w:marRight w:val="0"/>
      <w:marTop w:val="0"/>
      <w:marBottom w:val="0"/>
      <w:divBdr>
        <w:top w:val="none" w:sz="0" w:space="0" w:color="auto"/>
        <w:left w:val="none" w:sz="0" w:space="0" w:color="auto"/>
        <w:bottom w:val="none" w:sz="0" w:space="0" w:color="auto"/>
        <w:right w:val="none" w:sz="0" w:space="0" w:color="auto"/>
      </w:divBdr>
    </w:div>
    <w:div w:id="1622414974">
      <w:bodyDiv w:val="1"/>
      <w:marLeft w:val="0"/>
      <w:marRight w:val="0"/>
      <w:marTop w:val="0"/>
      <w:marBottom w:val="0"/>
      <w:divBdr>
        <w:top w:val="none" w:sz="0" w:space="0" w:color="auto"/>
        <w:left w:val="none" w:sz="0" w:space="0" w:color="auto"/>
        <w:bottom w:val="none" w:sz="0" w:space="0" w:color="auto"/>
        <w:right w:val="none" w:sz="0" w:space="0" w:color="auto"/>
      </w:divBdr>
    </w:div>
    <w:div w:id="1628318840">
      <w:bodyDiv w:val="1"/>
      <w:marLeft w:val="0"/>
      <w:marRight w:val="0"/>
      <w:marTop w:val="0"/>
      <w:marBottom w:val="0"/>
      <w:divBdr>
        <w:top w:val="none" w:sz="0" w:space="0" w:color="auto"/>
        <w:left w:val="none" w:sz="0" w:space="0" w:color="auto"/>
        <w:bottom w:val="none" w:sz="0" w:space="0" w:color="auto"/>
        <w:right w:val="none" w:sz="0" w:space="0" w:color="auto"/>
      </w:divBdr>
    </w:div>
    <w:div w:id="1636333162">
      <w:bodyDiv w:val="1"/>
      <w:marLeft w:val="0"/>
      <w:marRight w:val="0"/>
      <w:marTop w:val="0"/>
      <w:marBottom w:val="0"/>
      <w:divBdr>
        <w:top w:val="none" w:sz="0" w:space="0" w:color="auto"/>
        <w:left w:val="none" w:sz="0" w:space="0" w:color="auto"/>
        <w:bottom w:val="none" w:sz="0" w:space="0" w:color="auto"/>
        <w:right w:val="none" w:sz="0" w:space="0" w:color="auto"/>
      </w:divBdr>
    </w:div>
    <w:div w:id="1642733403">
      <w:bodyDiv w:val="1"/>
      <w:marLeft w:val="0"/>
      <w:marRight w:val="0"/>
      <w:marTop w:val="0"/>
      <w:marBottom w:val="0"/>
      <w:divBdr>
        <w:top w:val="none" w:sz="0" w:space="0" w:color="auto"/>
        <w:left w:val="none" w:sz="0" w:space="0" w:color="auto"/>
        <w:bottom w:val="none" w:sz="0" w:space="0" w:color="auto"/>
        <w:right w:val="none" w:sz="0" w:space="0" w:color="auto"/>
      </w:divBdr>
    </w:div>
    <w:div w:id="1653101575">
      <w:bodyDiv w:val="1"/>
      <w:marLeft w:val="0"/>
      <w:marRight w:val="0"/>
      <w:marTop w:val="0"/>
      <w:marBottom w:val="0"/>
      <w:divBdr>
        <w:top w:val="none" w:sz="0" w:space="0" w:color="auto"/>
        <w:left w:val="none" w:sz="0" w:space="0" w:color="auto"/>
        <w:bottom w:val="none" w:sz="0" w:space="0" w:color="auto"/>
        <w:right w:val="none" w:sz="0" w:space="0" w:color="auto"/>
      </w:divBdr>
    </w:div>
    <w:div w:id="1659727165">
      <w:bodyDiv w:val="1"/>
      <w:marLeft w:val="0"/>
      <w:marRight w:val="0"/>
      <w:marTop w:val="0"/>
      <w:marBottom w:val="0"/>
      <w:divBdr>
        <w:top w:val="none" w:sz="0" w:space="0" w:color="auto"/>
        <w:left w:val="none" w:sz="0" w:space="0" w:color="auto"/>
        <w:bottom w:val="none" w:sz="0" w:space="0" w:color="auto"/>
        <w:right w:val="none" w:sz="0" w:space="0" w:color="auto"/>
      </w:divBdr>
      <w:divsChild>
        <w:div w:id="492838269">
          <w:marLeft w:val="547"/>
          <w:marRight w:val="0"/>
          <w:marTop w:val="0"/>
          <w:marBottom w:val="0"/>
          <w:divBdr>
            <w:top w:val="none" w:sz="0" w:space="0" w:color="auto"/>
            <w:left w:val="none" w:sz="0" w:space="0" w:color="auto"/>
            <w:bottom w:val="none" w:sz="0" w:space="0" w:color="auto"/>
            <w:right w:val="none" w:sz="0" w:space="0" w:color="auto"/>
          </w:divBdr>
        </w:div>
      </w:divsChild>
    </w:div>
    <w:div w:id="1660227822">
      <w:bodyDiv w:val="1"/>
      <w:marLeft w:val="0"/>
      <w:marRight w:val="0"/>
      <w:marTop w:val="0"/>
      <w:marBottom w:val="0"/>
      <w:divBdr>
        <w:top w:val="none" w:sz="0" w:space="0" w:color="auto"/>
        <w:left w:val="none" w:sz="0" w:space="0" w:color="auto"/>
        <w:bottom w:val="none" w:sz="0" w:space="0" w:color="auto"/>
        <w:right w:val="none" w:sz="0" w:space="0" w:color="auto"/>
      </w:divBdr>
      <w:divsChild>
        <w:div w:id="496846574">
          <w:marLeft w:val="432"/>
          <w:marRight w:val="0"/>
          <w:marTop w:val="86"/>
          <w:marBottom w:val="0"/>
          <w:divBdr>
            <w:top w:val="none" w:sz="0" w:space="0" w:color="auto"/>
            <w:left w:val="none" w:sz="0" w:space="0" w:color="auto"/>
            <w:bottom w:val="none" w:sz="0" w:space="0" w:color="auto"/>
            <w:right w:val="none" w:sz="0" w:space="0" w:color="auto"/>
          </w:divBdr>
        </w:div>
        <w:div w:id="897784457">
          <w:marLeft w:val="432"/>
          <w:marRight w:val="0"/>
          <w:marTop w:val="86"/>
          <w:marBottom w:val="0"/>
          <w:divBdr>
            <w:top w:val="none" w:sz="0" w:space="0" w:color="auto"/>
            <w:left w:val="none" w:sz="0" w:space="0" w:color="auto"/>
            <w:bottom w:val="none" w:sz="0" w:space="0" w:color="auto"/>
            <w:right w:val="none" w:sz="0" w:space="0" w:color="auto"/>
          </w:divBdr>
        </w:div>
        <w:div w:id="254901015">
          <w:marLeft w:val="432"/>
          <w:marRight w:val="0"/>
          <w:marTop w:val="86"/>
          <w:marBottom w:val="0"/>
          <w:divBdr>
            <w:top w:val="none" w:sz="0" w:space="0" w:color="auto"/>
            <w:left w:val="none" w:sz="0" w:space="0" w:color="auto"/>
            <w:bottom w:val="none" w:sz="0" w:space="0" w:color="auto"/>
            <w:right w:val="none" w:sz="0" w:space="0" w:color="auto"/>
          </w:divBdr>
        </w:div>
        <w:div w:id="1538859095">
          <w:marLeft w:val="432"/>
          <w:marRight w:val="0"/>
          <w:marTop w:val="86"/>
          <w:marBottom w:val="0"/>
          <w:divBdr>
            <w:top w:val="none" w:sz="0" w:space="0" w:color="auto"/>
            <w:left w:val="none" w:sz="0" w:space="0" w:color="auto"/>
            <w:bottom w:val="none" w:sz="0" w:space="0" w:color="auto"/>
            <w:right w:val="none" w:sz="0" w:space="0" w:color="auto"/>
          </w:divBdr>
        </w:div>
        <w:div w:id="708185635">
          <w:marLeft w:val="432"/>
          <w:marRight w:val="0"/>
          <w:marTop w:val="86"/>
          <w:marBottom w:val="0"/>
          <w:divBdr>
            <w:top w:val="none" w:sz="0" w:space="0" w:color="auto"/>
            <w:left w:val="none" w:sz="0" w:space="0" w:color="auto"/>
            <w:bottom w:val="none" w:sz="0" w:space="0" w:color="auto"/>
            <w:right w:val="none" w:sz="0" w:space="0" w:color="auto"/>
          </w:divBdr>
        </w:div>
        <w:div w:id="1444111110">
          <w:marLeft w:val="432"/>
          <w:marRight w:val="0"/>
          <w:marTop w:val="86"/>
          <w:marBottom w:val="0"/>
          <w:divBdr>
            <w:top w:val="none" w:sz="0" w:space="0" w:color="auto"/>
            <w:left w:val="none" w:sz="0" w:space="0" w:color="auto"/>
            <w:bottom w:val="none" w:sz="0" w:space="0" w:color="auto"/>
            <w:right w:val="none" w:sz="0" w:space="0" w:color="auto"/>
          </w:divBdr>
        </w:div>
        <w:div w:id="1953589942">
          <w:marLeft w:val="432"/>
          <w:marRight w:val="0"/>
          <w:marTop w:val="86"/>
          <w:marBottom w:val="0"/>
          <w:divBdr>
            <w:top w:val="none" w:sz="0" w:space="0" w:color="auto"/>
            <w:left w:val="none" w:sz="0" w:space="0" w:color="auto"/>
            <w:bottom w:val="none" w:sz="0" w:space="0" w:color="auto"/>
            <w:right w:val="none" w:sz="0" w:space="0" w:color="auto"/>
          </w:divBdr>
        </w:div>
        <w:div w:id="1970284488">
          <w:marLeft w:val="432"/>
          <w:marRight w:val="0"/>
          <w:marTop w:val="86"/>
          <w:marBottom w:val="0"/>
          <w:divBdr>
            <w:top w:val="none" w:sz="0" w:space="0" w:color="auto"/>
            <w:left w:val="none" w:sz="0" w:space="0" w:color="auto"/>
            <w:bottom w:val="none" w:sz="0" w:space="0" w:color="auto"/>
            <w:right w:val="none" w:sz="0" w:space="0" w:color="auto"/>
          </w:divBdr>
        </w:div>
        <w:div w:id="1126967284">
          <w:marLeft w:val="432"/>
          <w:marRight w:val="0"/>
          <w:marTop w:val="86"/>
          <w:marBottom w:val="0"/>
          <w:divBdr>
            <w:top w:val="none" w:sz="0" w:space="0" w:color="auto"/>
            <w:left w:val="none" w:sz="0" w:space="0" w:color="auto"/>
            <w:bottom w:val="none" w:sz="0" w:space="0" w:color="auto"/>
            <w:right w:val="none" w:sz="0" w:space="0" w:color="auto"/>
          </w:divBdr>
        </w:div>
        <w:div w:id="1424916464">
          <w:marLeft w:val="432"/>
          <w:marRight w:val="0"/>
          <w:marTop w:val="86"/>
          <w:marBottom w:val="0"/>
          <w:divBdr>
            <w:top w:val="none" w:sz="0" w:space="0" w:color="auto"/>
            <w:left w:val="none" w:sz="0" w:space="0" w:color="auto"/>
            <w:bottom w:val="none" w:sz="0" w:space="0" w:color="auto"/>
            <w:right w:val="none" w:sz="0" w:space="0" w:color="auto"/>
          </w:divBdr>
        </w:div>
        <w:div w:id="1432504417">
          <w:marLeft w:val="432"/>
          <w:marRight w:val="0"/>
          <w:marTop w:val="86"/>
          <w:marBottom w:val="0"/>
          <w:divBdr>
            <w:top w:val="none" w:sz="0" w:space="0" w:color="auto"/>
            <w:left w:val="none" w:sz="0" w:space="0" w:color="auto"/>
            <w:bottom w:val="none" w:sz="0" w:space="0" w:color="auto"/>
            <w:right w:val="none" w:sz="0" w:space="0" w:color="auto"/>
          </w:divBdr>
        </w:div>
        <w:div w:id="1347633176">
          <w:marLeft w:val="432"/>
          <w:marRight w:val="0"/>
          <w:marTop w:val="86"/>
          <w:marBottom w:val="0"/>
          <w:divBdr>
            <w:top w:val="none" w:sz="0" w:space="0" w:color="auto"/>
            <w:left w:val="none" w:sz="0" w:space="0" w:color="auto"/>
            <w:bottom w:val="none" w:sz="0" w:space="0" w:color="auto"/>
            <w:right w:val="none" w:sz="0" w:space="0" w:color="auto"/>
          </w:divBdr>
        </w:div>
        <w:div w:id="2022659249">
          <w:marLeft w:val="432"/>
          <w:marRight w:val="0"/>
          <w:marTop w:val="86"/>
          <w:marBottom w:val="0"/>
          <w:divBdr>
            <w:top w:val="none" w:sz="0" w:space="0" w:color="auto"/>
            <w:left w:val="none" w:sz="0" w:space="0" w:color="auto"/>
            <w:bottom w:val="none" w:sz="0" w:space="0" w:color="auto"/>
            <w:right w:val="none" w:sz="0" w:space="0" w:color="auto"/>
          </w:divBdr>
        </w:div>
        <w:div w:id="685861002">
          <w:marLeft w:val="432"/>
          <w:marRight w:val="0"/>
          <w:marTop w:val="86"/>
          <w:marBottom w:val="0"/>
          <w:divBdr>
            <w:top w:val="none" w:sz="0" w:space="0" w:color="auto"/>
            <w:left w:val="none" w:sz="0" w:space="0" w:color="auto"/>
            <w:bottom w:val="none" w:sz="0" w:space="0" w:color="auto"/>
            <w:right w:val="none" w:sz="0" w:space="0" w:color="auto"/>
          </w:divBdr>
        </w:div>
        <w:div w:id="237131688">
          <w:marLeft w:val="432"/>
          <w:marRight w:val="0"/>
          <w:marTop w:val="86"/>
          <w:marBottom w:val="0"/>
          <w:divBdr>
            <w:top w:val="none" w:sz="0" w:space="0" w:color="auto"/>
            <w:left w:val="none" w:sz="0" w:space="0" w:color="auto"/>
            <w:bottom w:val="none" w:sz="0" w:space="0" w:color="auto"/>
            <w:right w:val="none" w:sz="0" w:space="0" w:color="auto"/>
          </w:divBdr>
        </w:div>
        <w:div w:id="1806384744">
          <w:marLeft w:val="432"/>
          <w:marRight w:val="0"/>
          <w:marTop w:val="86"/>
          <w:marBottom w:val="0"/>
          <w:divBdr>
            <w:top w:val="none" w:sz="0" w:space="0" w:color="auto"/>
            <w:left w:val="none" w:sz="0" w:space="0" w:color="auto"/>
            <w:bottom w:val="none" w:sz="0" w:space="0" w:color="auto"/>
            <w:right w:val="none" w:sz="0" w:space="0" w:color="auto"/>
          </w:divBdr>
        </w:div>
        <w:div w:id="1077485225">
          <w:marLeft w:val="432"/>
          <w:marRight w:val="0"/>
          <w:marTop w:val="86"/>
          <w:marBottom w:val="0"/>
          <w:divBdr>
            <w:top w:val="none" w:sz="0" w:space="0" w:color="auto"/>
            <w:left w:val="none" w:sz="0" w:space="0" w:color="auto"/>
            <w:bottom w:val="none" w:sz="0" w:space="0" w:color="auto"/>
            <w:right w:val="none" w:sz="0" w:space="0" w:color="auto"/>
          </w:divBdr>
        </w:div>
        <w:div w:id="940599752">
          <w:marLeft w:val="432"/>
          <w:marRight w:val="0"/>
          <w:marTop w:val="86"/>
          <w:marBottom w:val="0"/>
          <w:divBdr>
            <w:top w:val="none" w:sz="0" w:space="0" w:color="auto"/>
            <w:left w:val="none" w:sz="0" w:space="0" w:color="auto"/>
            <w:bottom w:val="none" w:sz="0" w:space="0" w:color="auto"/>
            <w:right w:val="none" w:sz="0" w:space="0" w:color="auto"/>
          </w:divBdr>
        </w:div>
        <w:div w:id="1069573570">
          <w:marLeft w:val="432"/>
          <w:marRight w:val="0"/>
          <w:marTop w:val="86"/>
          <w:marBottom w:val="0"/>
          <w:divBdr>
            <w:top w:val="none" w:sz="0" w:space="0" w:color="auto"/>
            <w:left w:val="none" w:sz="0" w:space="0" w:color="auto"/>
            <w:bottom w:val="none" w:sz="0" w:space="0" w:color="auto"/>
            <w:right w:val="none" w:sz="0" w:space="0" w:color="auto"/>
          </w:divBdr>
        </w:div>
      </w:divsChild>
    </w:div>
    <w:div w:id="1668745833">
      <w:bodyDiv w:val="1"/>
      <w:marLeft w:val="0"/>
      <w:marRight w:val="0"/>
      <w:marTop w:val="0"/>
      <w:marBottom w:val="0"/>
      <w:divBdr>
        <w:top w:val="none" w:sz="0" w:space="0" w:color="auto"/>
        <w:left w:val="none" w:sz="0" w:space="0" w:color="auto"/>
        <w:bottom w:val="none" w:sz="0" w:space="0" w:color="auto"/>
        <w:right w:val="none" w:sz="0" w:space="0" w:color="auto"/>
      </w:divBdr>
    </w:div>
    <w:div w:id="1670593611">
      <w:bodyDiv w:val="1"/>
      <w:marLeft w:val="0"/>
      <w:marRight w:val="0"/>
      <w:marTop w:val="0"/>
      <w:marBottom w:val="0"/>
      <w:divBdr>
        <w:top w:val="none" w:sz="0" w:space="0" w:color="auto"/>
        <w:left w:val="none" w:sz="0" w:space="0" w:color="auto"/>
        <w:bottom w:val="none" w:sz="0" w:space="0" w:color="auto"/>
        <w:right w:val="none" w:sz="0" w:space="0" w:color="auto"/>
      </w:divBdr>
      <w:divsChild>
        <w:div w:id="893347207">
          <w:marLeft w:val="547"/>
          <w:marRight w:val="0"/>
          <w:marTop w:val="134"/>
          <w:marBottom w:val="0"/>
          <w:divBdr>
            <w:top w:val="none" w:sz="0" w:space="0" w:color="auto"/>
            <w:left w:val="none" w:sz="0" w:space="0" w:color="auto"/>
            <w:bottom w:val="none" w:sz="0" w:space="0" w:color="auto"/>
            <w:right w:val="none" w:sz="0" w:space="0" w:color="auto"/>
          </w:divBdr>
        </w:div>
        <w:div w:id="133986862">
          <w:marLeft w:val="1166"/>
          <w:marRight w:val="0"/>
          <w:marTop w:val="134"/>
          <w:marBottom w:val="0"/>
          <w:divBdr>
            <w:top w:val="none" w:sz="0" w:space="0" w:color="auto"/>
            <w:left w:val="none" w:sz="0" w:space="0" w:color="auto"/>
            <w:bottom w:val="none" w:sz="0" w:space="0" w:color="auto"/>
            <w:right w:val="none" w:sz="0" w:space="0" w:color="auto"/>
          </w:divBdr>
        </w:div>
        <w:div w:id="1349067662">
          <w:marLeft w:val="1166"/>
          <w:marRight w:val="0"/>
          <w:marTop w:val="134"/>
          <w:marBottom w:val="0"/>
          <w:divBdr>
            <w:top w:val="none" w:sz="0" w:space="0" w:color="auto"/>
            <w:left w:val="none" w:sz="0" w:space="0" w:color="auto"/>
            <w:bottom w:val="none" w:sz="0" w:space="0" w:color="auto"/>
            <w:right w:val="none" w:sz="0" w:space="0" w:color="auto"/>
          </w:divBdr>
        </w:div>
        <w:div w:id="86855420">
          <w:marLeft w:val="1166"/>
          <w:marRight w:val="0"/>
          <w:marTop w:val="134"/>
          <w:marBottom w:val="0"/>
          <w:divBdr>
            <w:top w:val="none" w:sz="0" w:space="0" w:color="auto"/>
            <w:left w:val="none" w:sz="0" w:space="0" w:color="auto"/>
            <w:bottom w:val="none" w:sz="0" w:space="0" w:color="auto"/>
            <w:right w:val="none" w:sz="0" w:space="0" w:color="auto"/>
          </w:divBdr>
        </w:div>
        <w:div w:id="789318479">
          <w:marLeft w:val="1166"/>
          <w:marRight w:val="0"/>
          <w:marTop w:val="134"/>
          <w:marBottom w:val="0"/>
          <w:divBdr>
            <w:top w:val="none" w:sz="0" w:space="0" w:color="auto"/>
            <w:left w:val="none" w:sz="0" w:space="0" w:color="auto"/>
            <w:bottom w:val="none" w:sz="0" w:space="0" w:color="auto"/>
            <w:right w:val="none" w:sz="0" w:space="0" w:color="auto"/>
          </w:divBdr>
        </w:div>
        <w:div w:id="1484198028">
          <w:marLeft w:val="547"/>
          <w:marRight w:val="0"/>
          <w:marTop w:val="134"/>
          <w:marBottom w:val="0"/>
          <w:divBdr>
            <w:top w:val="none" w:sz="0" w:space="0" w:color="auto"/>
            <w:left w:val="none" w:sz="0" w:space="0" w:color="auto"/>
            <w:bottom w:val="none" w:sz="0" w:space="0" w:color="auto"/>
            <w:right w:val="none" w:sz="0" w:space="0" w:color="auto"/>
          </w:divBdr>
        </w:div>
      </w:divsChild>
    </w:div>
    <w:div w:id="1676609221">
      <w:bodyDiv w:val="1"/>
      <w:marLeft w:val="0"/>
      <w:marRight w:val="0"/>
      <w:marTop w:val="0"/>
      <w:marBottom w:val="0"/>
      <w:divBdr>
        <w:top w:val="none" w:sz="0" w:space="0" w:color="auto"/>
        <w:left w:val="none" w:sz="0" w:space="0" w:color="auto"/>
        <w:bottom w:val="none" w:sz="0" w:space="0" w:color="auto"/>
        <w:right w:val="none" w:sz="0" w:space="0" w:color="auto"/>
      </w:divBdr>
      <w:divsChild>
        <w:div w:id="2106727448">
          <w:marLeft w:val="0"/>
          <w:marRight w:val="0"/>
          <w:marTop w:val="0"/>
          <w:marBottom w:val="0"/>
          <w:divBdr>
            <w:top w:val="none" w:sz="0" w:space="0" w:color="auto"/>
            <w:left w:val="none" w:sz="0" w:space="0" w:color="auto"/>
            <w:bottom w:val="none" w:sz="0" w:space="0" w:color="auto"/>
            <w:right w:val="none" w:sz="0" w:space="0" w:color="auto"/>
          </w:divBdr>
        </w:div>
      </w:divsChild>
    </w:div>
    <w:div w:id="1681925848">
      <w:bodyDiv w:val="1"/>
      <w:marLeft w:val="0"/>
      <w:marRight w:val="0"/>
      <w:marTop w:val="0"/>
      <w:marBottom w:val="0"/>
      <w:divBdr>
        <w:top w:val="none" w:sz="0" w:space="0" w:color="auto"/>
        <w:left w:val="none" w:sz="0" w:space="0" w:color="auto"/>
        <w:bottom w:val="none" w:sz="0" w:space="0" w:color="auto"/>
        <w:right w:val="none" w:sz="0" w:space="0" w:color="auto"/>
      </w:divBdr>
    </w:div>
    <w:div w:id="1682246015">
      <w:bodyDiv w:val="1"/>
      <w:marLeft w:val="0"/>
      <w:marRight w:val="0"/>
      <w:marTop w:val="0"/>
      <w:marBottom w:val="0"/>
      <w:divBdr>
        <w:top w:val="none" w:sz="0" w:space="0" w:color="auto"/>
        <w:left w:val="none" w:sz="0" w:space="0" w:color="auto"/>
        <w:bottom w:val="none" w:sz="0" w:space="0" w:color="auto"/>
        <w:right w:val="none" w:sz="0" w:space="0" w:color="auto"/>
      </w:divBdr>
    </w:div>
    <w:div w:id="1683125560">
      <w:bodyDiv w:val="1"/>
      <w:marLeft w:val="0"/>
      <w:marRight w:val="0"/>
      <w:marTop w:val="0"/>
      <w:marBottom w:val="0"/>
      <w:divBdr>
        <w:top w:val="none" w:sz="0" w:space="0" w:color="auto"/>
        <w:left w:val="none" w:sz="0" w:space="0" w:color="auto"/>
        <w:bottom w:val="none" w:sz="0" w:space="0" w:color="auto"/>
        <w:right w:val="none" w:sz="0" w:space="0" w:color="auto"/>
      </w:divBdr>
    </w:div>
    <w:div w:id="1683775256">
      <w:bodyDiv w:val="1"/>
      <w:marLeft w:val="0"/>
      <w:marRight w:val="0"/>
      <w:marTop w:val="0"/>
      <w:marBottom w:val="0"/>
      <w:divBdr>
        <w:top w:val="none" w:sz="0" w:space="0" w:color="auto"/>
        <w:left w:val="none" w:sz="0" w:space="0" w:color="auto"/>
        <w:bottom w:val="none" w:sz="0" w:space="0" w:color="auto"/>
        <w:right w:val="none" w:sz="0" w:space="0" w:color="auto"/>
      </w:divBdr>
      <w:divsChild>
        <w:div w:id="1141844546">
          <w:marLeft w:val="547"/>
          <w:marRight w:val="0"/>
          <w:marTop w:val="134"/>
          <w:marBottom w:val="0"/>
          <w:divBdr>
            <w:top w:val="none" w:sz="0" w:space="0" w:color="auto"/>
            <w:left w:val="none" w:sz="0" w:space="0" w:color="auto"/>
            <w:bottom w:val="none" w:sz="0" w:space="0" w:color="auto"/>
            <w:right w:val="none" w:sz="0" w:space="0" w:color="auto"/>
          </w:divBdr>
        </w:div>
        <w:div w:id="1289971681">
          <w:marLeft w:val="547"/>
          <w:marRight w:val="0"/>
          <w:marTop w:val="134"/>
          <w:marBottom w:val="0"/>
          <w:divBdr>
            <w:top w:val="none" w:sz="0" w:space="0" w:color="auto"/>
            <w:left w:val="none" w:sz="0" w:space="0" w:color="auto"/>
            <w:bottom w:val="none" w:sz="0" w:space="0" w:color="auto"/>
            <w:right w:val="none" w:sz="0" w:space="0" w:color="auto"/>
          </w:divBdr>
        </w:div>
        <w:div w:id="1113939745">
          <w:marLeft w:val="547"/>
          <w:marRight w:val="0"/>
          <w:marTop w:val="134"/>
          <w:marBottom w:val="0"/>
          <w:divBdr>
            <w:top w:val="none" w:sz="0" w:space="0" w:color="auto"/>
            <w:left w:val="none" w:sz="0" w:space="0" w:color="auto"/>
            <w:bottom w:val="none" w:sz="0" w:space="0" w:color="auto"/>
            <w:right w:val="none" w:sz="0" w:space="0" w:color="auto"/>
          </w:divBdr>
        </w:div>
        <w:div w:id="441146164">
          <w:marLeft w:val="547"/>
          <w:marRight w:val="0"/>
          <w:marTop w:val="134"/>
          <w:marBottom w:val="0"/>
          <w:divBdr>
            <w:top w:val="none" w:sz="0" w:space="0" w:color="auto"/>
            <w:left w:val="none" w:sz="0" w:space="0" w:color="auto"/>
            <w:bottom w:val="none" w:sz="0" w:space="0" w:color="auto"/>
            <w:right w:val="none" w:sz="0" w:space="0" w:color="auto"/>
          </w:divBdr>
        </w:div>
        <w:div w:id="2116050982">
          <w:marLeft w:val="547"/>
          <w:marRight w:val="0"/>
          <w:marTop w:val="134"/>
          <w:marBottom w:val="0"/>
          <w:divBdr>
            <w:top w:val="none" w:sz="0" w:space="0" w:color="auto"/>
            <w:left w:val="none" w:sz="0" w:space="0" w:color="auto"/>
            <w:bottom w:val="none" w:sz="0" w:space="0" w:color="auto"/>
            <w:right w:val="none" w:sz="0" w:space="0" w:color="auto"/>
          </w:divBdr>
        </w:div>
        <w:div w:id="982344609">
          <w:marLeft w:val="547"/>
          <w:marRight w:val="0"/>
          <w:marTop w:val="134"/>
          <w:marBottom w:val="0"/>
          <w:divBdr>
            <w:top w:val="none" w:sz="0" w:space="0" w:color="auto"/>
            <w:left w:val="none" w:sz="0" w:space="0" w:color="auto"/>
            <w:bottom w:val="none" w:sz="0" w:space="0" w:color="auto"/>
            <w:right w:val="none" w:sz="0" w:space="0" w:color="auto"/>
          </w:divBdr>
        </w:div>
        <w:div w:id="727192093">
          <w:marLeft w:val="547"/>
          <w:marRight w:val="0"/>
          <w:marTop w:val="134"/>
          <w:marBottom w:val="0"/>
          <w:divBdr>
            <w:top w:val="none" w:sz="0" w:space="0" w:color="auto"/>
            <w:left w:val="none" w:sz="0" w:space="0" w:color="auto"/>
            <w:bottom w:val="none" w:sz="0" w:space="0" w:color="auto"/>
            <w:right w:val="none" w:sz="0" w:space="0" w:color="auto"/>
          </w:divBdr>
        </w:div>
      </w:divsChild>
    </w:div>
    <w:div w:id="1705211026">
      <w:bodyDiv w:val="1"/>
      <w:marLeft w:val="0"/>
      <w:marRight w:val="0"/>
      <w:marTop w:val="0"/>
      <w:marBottom w:val="0"/>
      <w:divBdr>
        <w:top w:val="none" w:sz="0" w:space="0" w:color="auto"/>
        <w:left w:val="none" w:sz="0" w:space="0" w:color="auto"/>
        <w:bottom w:val="none" w:sz="0" w:space="0" w:color="auto"/>
        <w:right w:val="none" w:sz="0" w:space="0" w:color="auto"/>
      </w:divBdr>
      <w:divsChild>
        <w:div w:id="1118792276">
          <w:marLeft w:val="547"/>
          <w:marRight w:val="0"/>
          <w:marTop w:val="134"/>
          <w:marBottom w:val="0"/>
          <w:divBdr>
            <w:top w:val="none" w:sz="0" w:space="0" w:color="auto"/>
            <w:left w:val="none" w:sz="0" w:space="0" w:color="auto"/>
            <w:bottom w:val="none" w:sz="0" w:space="0" w:color="auto"/>
            <w:right w:val="none" w:sz="0" w:space="0" w:color="auto"/>
          </w:divBdr>
        </w:div>
        <w:div w:id="1017342507">
          <w:marLeft w:val="547"/>
          <w:marRight w:val="0"/>
          <w:marTop w:val="134"/>
          <w:marBottom w:val="0"/>
          <w:divBdr>
            <w:top w:val="none" w:sz="0" w:space="0" w:color="auto"/>
            <w:left w:val="none" w:sz="0" w:space="0" w:color="auto"/>
            <w:bottom w:val="none" w:sz="0" w:space="0" w:color="auto"/>
            <w:right w:val="none" w:sz="0" w:space="0" w:color="auto"/>
          </w:divBdr>
        </w:div>
        <w:div w:id="321008288">
          <w:marLeft w:val="547"/>
          <w:marRight w:val="0"/>
          <w:marTop w:val="134"/>
          <w:marBottom w:val="0"/>
          <w:divBdr>
            <w:top w:val="none" w:sz="0" w:space="0" w:color="auto"/>
            <w:left w:val="none" w:sz="0" w:space="0" w:color="auto"/>
            <w:bottom w:val="none" w:sz="0" w:space="0" w:color="auto"/>
            <w:right w:val="none" w:sz="0" w:space="0" w:color="auto"/>
          </w:divBdr>
        </w:div>
        <w:div w:id="697203206">
          <w:marLeft w:val="547"/>
          <w:marRight w:val="0"/>
          <w:marTop w:val="134"/>
          <w:marBottom w:val="0"/>
          <w:divBdr>
            <w:top w:val="none" w:sz="0" w:space="0" w:color="auto"/>
            <w:left w:val="none" w:sz="0" w:space="0" w:color="auto"/>
            <w:bottom w:val="none" w:sz="0" w:space="0" w:color="auto"/>
            <w:right w:val="none" w:sz="0" w:space="0" w:color="auto"/>
          </w:divBdr>
        </w:div>
      </w:divsChild>
    </w:div>
    <w:div w:id="1714572082">
      <w:bodyDiv w:val="1"/>
      <w:marLeft w:val="0"/>
      <w:marRight w:val="0"/>
      <w:marTop w:val="0"/>
      <w:marBottom w:val="0"/>
      <w:divBdr>
        <w:top w:val="none" w:sz="0" w:space="0" w:color="auto"/>
        <w:left w:val="none" w:sz="0" w:space="0" w:color="auto"/>
        <w:bottom w:val="none" w:sz="0" w:space="0" w:color="auto"/>
        <w:right w:val="none" w:sz="0" w:space="0" w:color="auto"/>
      </w:divBdr>
    </w:div>
    <w:div w:id="1715737177">
      <w:bodyDiv w:val="1"/>
      <w:marLeft w:val="0"/>
      <w:marRight w:val="0"/>
      <w:marTop w:val="0"/>
      <w:marBottom w:val="0"/>
      <w:divBdr>
        <w:top w:val="none" w:sz="0" w:space="0" w:color="auto"/>
        <w:left w:val="none" w:sz="0" w:space="0" w:color="auto"/>
        <w:bottom w:val="none" w:sz="0" w:space="0" w:color="auto"/>
        <w:right w:val="none" w:sz="0" w:space="0" w:color="auto"/>
      </w:divBdr>
    </w:div>
    <w:div w:id="1719163304">
      <w:bodyDiv w:val="1"/>
      <w:marLeft w:val="0"/>
      <w:marRight w:val="0"/>
      <w:marTop w:val="0"/>
      <w:marBottom w:val="0"/>
      <w:divBdr>
        <w:top w:val="none" w:sz="0" w:space="0" w:color="auto"/>
        <w:left w:val="none" w:sz="0" w:space="0" w:color="auto"/>
        <w:bottom w:val="none" w:sz="0" w:space="0" w:color="auto"/>
        <w:right w:val="none" w:sz="0" w:space="0" w:color="auto"/>
      </w:divBdr>
    </w:div>
    <w:div w:id="1724330857">
      <w:bodyDiv w:val="1"/>
      <w:marLeft w:val="0"/>
      <w:marRight w:val="0"/>
      <w:marTop w:val="0"/>
      <w:marBottom w:val="0"/>
      <w:divBdr>
        <w:top w:val="none" w:sz="0" w:space="0" w:color="auto"/>
        <w:left w:val="none" w:sz="0" w:space="0" w:color="auto"/>
        <w:bottom w:val="none" w:sz="0" w:space="0" w:color="auto"/>
        <w:right w:val="none" w:sz="0" w:space="0" w:color="auto"/>
      </w:divBdr>
      <w:divsChild>
        <w:div w:id="767122603">
          <w:marLeft w:val="432"/>
          <w:marRight w:val="0"/>
          <w:marTop w:val="96"/>
          <w:marBottom w:val="0"/>
          <w:divBdr>
            <w:top w:val="none" w:sz="0" w:space="0" w:color="auto"/>
            <w:left w:val="none" w:sz="0" w:space="0" w:color="auto"/>
            <w:bottom w:val="none" w:sz="0" w:space="0" w:color="auto"/>
            <w:right w:val="none" w:sz="0" w:space="0" w:color="auto"/>
          </w:divBdr>
        </w:div>
        <w:div w:id="620844569">
          <w:marLeft w:val="432"/>
          <w:marRight w:val="0"/>
          <w:marTop w:val="96"/>
          <w:marBottom w:val="0"/>
          <w:divBdr>
            <w:top w:val="none" w:sz="0" w:space="0" w:color="auto"/>
            <w:left w:val="none" w:sz="0" w:space="0" w:color="auto"/>
            <w:bottom w:val="none" w:sz="0" w:space="0" w:color="auto"/>
            <w:right w:val="none" w:sz="0" w:space="0" w:color="auto"/>
          </w:divBdr>
        </w:div>
        <w:div w:id="202060468">
          <w:marLeft w:val="432"/>
          <w:marRight w:val="0"/>
          <w:marTop w:val="96"/>
          <w:marBottom w:val="0"/>
          <w:divBdr>
            <w:top w:val="none" w:sz="0" w:space="0" w:color="auto"/>
            <w:left w:val="none" w:sz="0" w:space="0" w:color="auto"/>
            <w:bottom w:val="none" w:sz="0" w:space="0" w:color="auto"/>
            <w:right w:val="none" w:sz="0" w:space="0" w:color="auto"/>
          </w:divBdr>
        </w:div>
        <w:div w:id="1108114082">
          <w:marLeft w:val="432"/>
          <w:marRight w:val="0"/>
          <w:marTop w:val="96"/>
          <w:marBottom w:val="0"/>
          <w:divBdr>
            <w:top w:val="none" w:sz="0" w:space="0" w:color="auto"/>
            <w:left w:val="none" w:sz="0" w:space="0" w:color="auto"/>
            <w:bottom w:val="none" w:sz="0" w:space="0" w:color="auto"/>
            <w:right w:val="none" w:sz="0" w:space="0" w:color="auto"/>
          </w:divBdr>
        </w:div>
        <w:div w:id="1279020403">
          <w:marLeft w:val="432"/>
          <w:marRight w:val="0"/>
          <w:marTop w:val="96"/>
          <w:marBottom w:val="0"/>
          <w:divBdr>
            <w:top w:val="none" w:sz="0" w:space="0" w:color="auto"/>
            <w:left w:val="none" w:sz="0" w:space="0" w:color="auto"/>
            <w:bottom w:val="none" w:sz="0" w:space="0" w:color="auto"/>
            <w:right w:val="none" w:sz="0" w:space="0" w:color="auto"/>
          </w:divBdr>
        </w:div>
        <w:div w:id="1520390915">
          <w:marLeft w:val="432"/>
          <w:marRight w:val="0"/>
          <w:marTop w:val="96"/>
          <w:marBottom w:val="0"/>
          <w:divBdr>
            <w:top w:val="none" w:sz="0" w:space="0" w:color="auto"/>
            <w:left w:val="none" w:sz="0" w:space="0" w:color="auto"/>
            <w:bottom w:val="none" w:sz="0" w:space="0" w:color="auto"/>
            <w:right w:val="none" w:sz="0" w:space="0" w:color="auto"/>
          </w:divBdr>
        </w:div>
        <w:div w:id="1248227803">
          <w:marLeft w:val="432"/>
          <w:marRight w:val="0"/>
          <w:marTop w:val="96"/>
          <w:marBottom w:val="0"/>
          <w:divBdr>
            <w:top w:val="none" w:sz="0" w:space="0" w:color="auto"/>
            <w:left w:val="none" w:sz="0" w:space="0" w:color="auto"/>
            <w:bottom w:val="none" w:sz="0" w:space="0" w:color="auto"/>
            <w:right w:val="none" w:sz="0" w:space="0" w:color="auto"/>
          </w:divBdr>
        </w:div>
        <w:div w:id="313024272">
          <w:marLeft w:val="432"/>
          <w:marRight w:val="0"/>
          <w:marTop w:val="96"/>
          <w:marBottom w:val="0"/>
          <w:divBdr>
            <w:top w:val="none" w:sz="0" w:space="0" w:color="auto"/>
            <w:left w:val="none" w:sz="0" w:space="0" w:color="auto"/>
            <w:bottom w:val="none" w:sz="0" w:space="0" w:color="auto"/>
            <w:right w:val="none" w:sz="0" w:space="0" w:color="auto"/>
          </w:divBdr>
        </w:div>
        <w:div w:id="433209597">
          <w:marLeft w:val="432"/>
          <w:marRight w:val="0"/>
          <w:marTop w:val="96"/>
          <w:marBottom w:val="0"/>
          <w:divBdr>
            <w:top w:val="none" w:sz="0" w:space="0" w:color="auto"/>
            <w:left w:val="none" w:sz="0" w:space="0" w:color="auto"/>
            <w:bottom w:val="none" w:sz="0" w:space="0" w:color="auto"/>
            <w:right w:val="none" w:sz="0" w:space="0" w:color="auto"/>
          </w:divBdr>
        </w:div>
        <w:div w:id="1034159153">
          <w:marLeft w:val="432"/>
          <w:marRight w:val="0"/>
          <w:marTop w:val="96"/>
          <w:marBottom w:val="0"/>
          <w:divBdr>
            <w:top w:val="none" w:sz="0" w:space="0" w:color="auto"/>
            <w:left w:val="none" w:sz="0" w:space="0" w:color="auto"/>
            <w:bottom w:val="none" w:sz="0" w:space="0" w:color="auto"/>
            <w:right w:val="none" w:sz="0" w:space="0" w:color="auto"/>
          </w:divBdr>
        </w:div>
      </w:divsChild>
    </w:div>
    <w:div w:id="1735616541">
      <w:bodyDiv w:val="1"/>
      <w:marLeft w:val="0"/>
      <w:marRight w:val="0"/>
      <w:marTop w:val="0"/>
      <w:marBottom w:val="0"/>
      <w:divBdr>
        <w:top w:val="none" w:sz="0" w:space="0" w:color="auto"/>
        <w:left w:val="none" w:sz="0" w:space="0" w:color="auto"/>
        <w:bottom w:val="none" w:sz="0" w:space="0" w:color="auto"/>
        <w:right w:val="none" w:sz="0" w:space="0" w:color="auto"/>
      </w:divBdr>
    </w:div>
    <w:div w:id="1744568954">
      <w:bodyDiv w:val="1"/>
      <w:marLeft w:val="0"/>
      <w:marRight w:val="0"/>
      <w:marTop w:val="0"/>
      <w:marBottom w:val="0"/>
      <w:divBdr>
        <w:top w:val="none" w:sz="0" w:space="0" w:color="auto"/>
        <w:left w:val="none" w:sz="0" w:space="0" w:color="auto"/>
        <w:bottom w:val="none" w:sz="0" w:space="0" w:color="auto"/>
        <w:right w:val="none" w:sz="0" w:space="0" w:color="auto"/>
      </w:divBdr>
    </w:div>
    <w:div w:id="1746804519">
      <w:bodyDiv w:val="1"/>
      <w:marLeft w:val="0"/>
      <w:marRight w:val="0"/>
      <w:marTop w:val="0"/>
      <w:marBottom w:val="0"/>
      <w:divBdr>
        <w:top w:val="none" w:sz="0" w:space="0" w:color="auto"/>
        <w:left w:val="none" w:sz="0" w:space="0" w:color="auto"/>
        <w:bottom w:val="none" w:sz="0" w:space="0" w:color="auto"/>
        <w:right w:val="none" w:sz="0" w:space="0" w:color="auto"/>
      </w:divBdr>
    </w:div>
    <w:div w:id="1772504819">
      <w:bodyDiv w:val="1"/>
      <w:marLeft w:val="0"/>
      <w:marRight w:val="0"/>
      <w:marTop w:val="0"/>
      <w:marBottom w:val="0"/>
      <w:divBdr>
        <w:top w:val="none" w:sz="0" w:space="0" w:color="auto"/>
        <w:left w:val="none" w:sz="0" w:space="0" w:color="auto"/>
        <w:bottom w:val="none" w:sz="0" w:space="0" w:color="auto"/>
        <w:right w:val="none" w:sz="0" w:space="0" w:color="auto"/>
      </w:divBdr>
    </w:div>
    <w:div w:id="1778672683">
      <w:bodyDiv w:val="1"/>
      <w:marLeft w:val="0"/>
      <w:marRight w:val="0"/>
      <w:marTop w:val="0"/>
      <w:marBottom w:val="0"/>
      <w:divBdr>
        <w:top w:val="none" w:sz="0" w:space="0" w:color="auto"/>
        <w:left w:val="none" w:sz="0" w:space="0" w:color="auto"/>
        <w:bottom w:val="none" w:sz="0" w:space="0" w:color="auto"/>
        <w:right w:val="none" w:sz="0" w:space="0" w:color="auto"/>
      </w:divBdr>
    </w:div>
    <w:div w:id="1778796268">
      <w:bodyDiv w:val="1"/>
      <w:marLeft w:val="0"/>
      <w:marRight w:val="0"/>
      <w:marTop w:val="0"/>
      <w:marBottom w:val="0"/>
      <w:divBdr>
        <w:top w:val="none" w:sz="0" w:space="0" w:color="auto"/>
        <w:left w:val="none" w:sz="0" w:space="0" w:color="auto"/>
        <w:bottom w:val="none" w:sz="0" w:space="0" w:color="auto"/>
        <w:right w:val="none" w:sz="0" w:space="0" w:color="auto"/>
      </w:divBdr>
      <w:divsChild>
        <w:div w:id="540482151">
          <w:marLeft w:val="547"/>
          <w:marRight w:val="0"/>
          <w:marTop w:val="0"/>
          <w:marBottom w:val="0"/>
          <w:divBdr>
            <w:top w:val="none" w:sz="0" w:space="0" w:color="auto"/>
            <w:left w:val="none" w:sz="0" w:space="0" w:color="auto"/>
            <w:bottom w:val="none" w:sz="0" w:space="0" w:color="auto"/>
            <w:right w:val="none" w:sz="0" w:space="0" w:color="auto"/>
          </w:divBdr>
        </w:div>
      </w:divsChild>
    </w:div>
    <w:div w:id="1788617566">
      <w:bodyDiv w:val="1"/>
      <w:marLeft w:val="0"/>
      <w:marRight w:val="0"/>
      <w:marTop w:val="0"/>
      <w:marBottom w:val="0"/>
      <w:divBdr>
        <w:top w:val="none" w:sz="0" w:space="0" w:color="auto"/>
        <w:left w:val="none" w:sz="0" w:space="0" w:color="auto"/>
        <w:bottom w:val="none" w:sz="0" w:space="0" w:color="auto"/>
        <w:right w:val="none" w:sz="0" w:space="0" w:color="auto"/>
      </w:divBdr>
    </w:div>
    <w:div w:id="1789545785">
      <w:bodyDiv w:val="1"/>
      <w:marLeft w:val="0"/>
      <w:marRight w:val="0"/>
      <w:marTop w:val="0"/>
      <w:marBottom w:val="0"/>
      <w:divBdr>
        <w:top w:val="none" w:sz="0" w:space="0" w:color="auto"/>
        <w:left w:val="none" w:sz="0" w:space="0" w:color="auto"/>
        <w:bottom w:val="none" w:sz="0" w:space="0" w:color="auto"/>
        <w:right w:val="none" w:sz="0" w:space="0" w:color="auto"/>
      </w:divBdr>
    </w:div>
    <w:div w:id="1791316997">
      <w:bodyDiv w:val="1"/>
      <w:marLeft w:val="0"/>
      <w:marRight w:val="0"/>
      <w:marTop w:val="0"/>
      <w:marBottom w:val="0"/>
      <w:divBdr>
        <w:top w:val="none" w:sz="0" w:space="0" w:color="auto"/>
        <w:left w:val="none" w:sz="0" w:space="0" w:color="auto"/>
        <w:bottom w:val="none" w:sz="0" w:space="0" w:color="auto"/>
        <w:right w:val="none" w:sz="0" w:space="0" w:color="auto"/>
      </w:divBdr>
    </w:div>
    <w:div w:id="1792286680">
      <w:bodyDiv w:val="1"/>
      <w:marLeft w:val="0"/>
      <w:marRight w:val="0"/>
      <w:marTop w:val="0"/>
      <w:marBottom w:val="0"/>
      <w:divBdr>
        <w:top w:val="none" w:sz="0" w:space="0" w:color="auto"/>
        <w:left w:val="none" w:sz="0" w:space="0" w:color="auto"/>
        <w:bottom w:val="none" w:sz="0" w:space="0" w:color="auto"/>
        <w:right w:val="none" w:sz="0" w:space="0" w:color="auto"/>
      </w:divBdr>
    </w:div>
    <w:div w:id="1793403523">
      <w:bodyDiv w:val="1"/>
      <w:marLeft w:val="0"/>
      <w:marRight w:val="0"/>
      <w:marTop w:val="0"/>
      <w:marBottom w:val="0"/>
      <w:divBdr>
        <w:top w:val="none" w:sz="0" w:space="0" w:color="auto"/>
        <w:left w:val="none" w:sz="0" w:space="0" w:color="auto"/>
        <w:bottom w:val="none" w:sz="0" w:space="0" w:color="auto"/>
        <w:right w:val="none" w:sz="0" w:space="0" w:color="auto"/>
      </w:divBdr>
    </w:div>
    <w:div w:id="1794249467">
      <w:bodyDiv w:val="1"/>
      <w:marLeft w:val="0"/>
      <w:marRight w:val="0"/>
      <w:marTop w:val="0"/>
      <w:marBottom w:val="0"/>
      <w:divBdr>
        <w:top w:val="none" w:sz="0" w:space="0" w:color="auto"/>
        <w:left w:val="none" w:sz="0" w:space="0" w:color="auto"/>
        <w:bottom w:val="none" w:sz="0" w:space="0" w:color="auto"/>
        <w:right w:val="none" w:sz="0" w:space="0" w:color="auto"/>
      </w:divBdr>
      <w:divsChild>
        <w:div w:id="444009746">
          <w:marLeft w:val="150"/>
          <w:marRight w:val="0"/>
          <w:marTop w:val="75"/>
          <w:marBottom w:val="150"/>
          <w:divBdr>
            <w:top w:val="none" w:sz="0" w:space="0" w:color="auto"/>
            <w:left w:val="none" w:sz="0" w:space="0" w:color="auto"/>
            <w:bottom w:val="none" w:sz="0" w:space="0" w:color="auto"/>
            <w:right w:val="none" w:sz="0" w:space="0" w:color="auto"/>
          </w:divBdr>
          <w:divsChild>
            <w:div w:id="1088967910">
              <w:blockQuote w:val="1"/>
              <w:marLeft w:val="0"/>
              <w:marRight w:val="0"/>
              <w:marTop w:val="270"/>
              <w:marBottom w:val="270"/>
              <w:divBdr>
                <w:top w:val="none" w:sz="0" w:space="0" w:color="auto"/>
                <w:left w:val="none" w:sz="0" w:space="0" w:color="auto"/>
                <w:bottom w:val="none" w:sz="0" w:space="0" w:color="auto"/>
                <w:right w:val="none" w:sz="0" w:space="0" w:color="auto"/>
              </w:divBdr>
            </w:div>
          </w:divsChild>
        </w:div>
        <w:div w:id="475879785">
          <w:marLeft w:val="0"/>
          <w:marRight w:val="0"/>
          <w:marTop w:val="0"/>
          <w:marBottom w:val="540"/>
          <w:divBdr>
            <w:top w:val="none" w:sz="0" w:space="0" w:color="auto"/>
            <w:left w:val="none" w:sz="0" w:space="0" w:color="auto"/>
            <w:bottom w:val="none" w:sz="0" w:space="0" w:color="auto"/>
            <w:right w:val="none" w:sz="0" w:space="0" w:color="auto"/>
          </w:divBdr>
        </w:div>
      </w:divsChild>
    </w:div>
    <w:div w:id="1797524543">
      <w:bodyDiv w:val="1"/>
      <w:marLeft w:val="0"/>
      <w:marRight w:val="0"/>
      <w:marTop w:val="0"/>
      <w:marBottom w:val="0"/>
      <w:divBdr>
        <w:top w:val="none" w:sz="0" w:space="0" w:color="auto"/>
        <w:left w:val="none" w:sz="0" w:space="0" w:color="auto"/>
        <w:bottom w:val="none" w:sz="0" w:space="0" w:color="auto"/>
        <w:right w:val="none" w:sz="0" w:space="0" w:color="auto"/>
      </w:divBdr>
    </w:div>
    <w:div w:id="1798178727">
      <w:bodyDiv w:val="1"/>
      <w:marLeft w:val="0"/>
      <w:marRight w:val="0"/>
      <w:marTop w:val="0"/>
      <w:marBottom w:val="0"/>
      <w:divBdr>
        <w:top w:val="none" w:sz="0" w:space="0" w:color="auto"/>
        <w:left w:val="none" w:sz="0" w:space="0" w:color="auto"/>
        <w:bottom w:val="none" w:sz="0" w:space="0" w:color="auto"/>
        <w:right w:val="none" w:sz="0" w:space="0" w:color="auto"/>
      </w:divBdr>
    </w:div>
    <w:div w:id="1799762440">
      <w:bodyDiv w:val="1"/>
      <w:marLeft w:val="0"/>
      <w:marRight w:val="0"/>
      <w:marTop w:val="0"/>
      <w:marBottom w:val="0"/>
      <w:divBdr>
        <w:top w:val="none" w:sz="0" w:space="0" w:color="auto"/>
        <w:left w:val="none" w:sz="0" w:space="0" w:color="auto"/>
        <w:bottom w:val="none" w:sz="0" w:space="0" w:color="auto"/>
        <w:right w:val="none" w:sz="0" w:space="0" w:color="auto"/>
      </w:divBdr>
    </w:div>
    <w:div w:id="1826973338">
      <w:bodyDiv w:val="1"/>
      <w:marLeft w:val="0"/>
      <w:marRight w:val="0"/>
      <w:marTop w:val="0"/>
      <w:marBottom w:val="0"/>
      <w:divBdr>
        <w:top w:val="none" w:sz="0" w:space="0" w:color="auto"/>
        <w:left w:val="none" w:sz="0" w:space="0" w:color="auto"/>
        <w:bottom w:val="none" w:sz="0" w:space="0" w:color="auto"/>
        <w:right w:val="none" w:sz="0" w:space="0" w:color="auto"/>
      </w:divBdr>
    </w:div>
    <w:div w:id="1829130452">
      <w:bodyDiv w:val="1"/>
      <w:marLeft w:val="0"/>
      <w:marRight w:val="0"/>
      <w:marTop w:val="0"/>
      <w:marBottom w:val="0"/>
      <w:divBdr>
        <w:top w:val="none" w:sz="0" w:space="0" w:color="auto"/>
        <w:left w:val="none" w:sz="0" w:space="0" w:color="auto"/>
        <w:bottom w:val="none" w:sz="0" w:space="0" w:color="auto"/>
        <w:right w:val="none" w:sz="0" w:space="0" w:color="auto"/>
      </w:divBdr>
    </w:div>
    <w:div w:id="1835298027">
      <w:bodyDiv w:val="1"/>
      <w:marLeft w:val="0"/>
      <w:marRight w:val="0"/>
      <w:marTop w:val="0"/>
      <w:marBottom w:val="0"/>
      <w:divBdr>
        <w:top w:val="none" w:sz="0" w:space="0" w:color="auto"/>
        <w:left w:val="none" w:sz="0" w:space="0" w:color="auto"/>
        <w:bottom w:val="none" w:sz="0" w:space="0" w:color="auto"/>
        <w:right w:val="none" w:sz="0" w:space="0" w:color="auto"/>
      </w:divBdr>
    </w:div>
    <w:div w:id="1849514367">
      <w:bodyDiv w:val="1"/>
      <w:marLeft w:val="0"/>
      <w:marRight w:val="0"/>
      <w:marTop w:val="0"/>
      <w:marBottom w:val="0"/>
      <w:divBdr>
        <w:top w:val="none" w:sz="0" w:space="0" w:color="auto"/>
        <w:left w:val="none" w:sz="0" w:space="0" w:color="auto"/>
        <w:bottom w:val="none" w:sz="0" w:space="0" w:color="auto"/>
        <w:right w:val="none" w:sz="0" w:space="0" w:color="auto"/>
      </w:divBdr>
    </w:div>
    <w:div w:id="1849558169">
      <w:bodyDiv w:val="1"/>
      <w:marLeft w:val="0"/>
      <w:marRight w:val="0"/>
      <w:marTop w:val="0"/>
      <w:marBottom w:val="0"/>
      <w:divBdr>
        <w:top w:val="none" w:sz="0" w:space="0" w:color="auto"/>
        <w:left w:val="none" w:sz="0" w:space="0" w:color="auto"/>
        <w:bottom w:val="none" w:sz="0" w:space="0" w:color="auto"/>
        <w:right w:val="none" w:sz="0" w:space="0" w:color="auto"/>
      </w:divBdr>
    </w:div>
    <w:div w:id="1857231142">
      <w:bodyDiv w:val="1"/>
      <w:marLeft w:val="0"/>
      <w:marRight w:val="0"/>
      <w:marTop w:val="0"/>
      <w:marBottom w:val="0"/>
      <w:divBdr>
        <w:top w:val="none" w:sz="0" w:space="0" w:color="auto"/>
        <w:left w:val="none" w:sz="0" w:space="0" w:color="auto"/>
        <w:bottom w:val="none" w:sz="0" w:space="0" w:color="auto"/>
        <w:right w:val="none" w:sz="0" w:space="0" w:color="auto"/>
      </w:divBdr>
    </w:div>
    <w:div w:id="1864392126">
      <w:bodyDiv w:val="1"/>
      <w:marLeft w:val="0"/>
      <w:marRight w:val="0"/>
      <w:marTop w:val="0"/>
      <w:marBottom w:val="0"/>
      <w:divBdr>
        <w:top w:val="none" w:sz="0" w:space="0" w:color="auto"/>
        <w:left w:val="none" w:sz="0" w:space="0" w:color="auto"/>
        <w:bottom w:val="none" w:sz="0" w:space="0" w:color="auto"/>
        <w:right w:val="none" w:sz="0" w:space="0" w:color="auto"/>
      </w:divBdr>
    </w:div>
    <w:div w:id="1864976972">
      <w:bodyDiv w:val="1"/>
      <w:marLeft w:val="0"/>
      <w:marRight w:val="0"/>
      <w:marTop w:val="0"/>
      <w:marBottom w:val="0"/>
      <w:divBdr>
        <w:top w:val="none" w:sz="0" w:space="0" w:color="auto"/>
        <w:left w:val="none" w:sz="0" w:space="0" w:color="auto"/>
        <w:bottom w:val="none" w:sz="0" w:space="0" w:color="auto"/>
        <w:right w:val="none" w:sz="0" w:space="0" w:color="auto"/>
      </w:divBdr>
      <w:divsChild>
        <w:div w:id="53353774">
          <w:marLeft w:val="0"/>
          <w:marRight w:val="0"/>
          <w:marTop w:val="0"/>
          <w:marBottom w:val="0"/>
          <w:divBdr>
            <w:top w:val="none" w:sz="0" w:space="0" w:color="auto"/>
            <w:left w:val="none" w:sz="0" w:space="0" w:color="auto"/>
            <w:bottom w:val="none" w:sz="0" w:space="0" w:color="auto"/>
            <w:right w:val="none" w:sz="0" w:space="0" w:color="auto"/>
          </w:divBdr>
        </w:div>
        <w:div w:id="129203865">
          <w:marLeft w:val="0"/>
          <w:marRight w:val="0"/>
          <w:marTop w:val="0"/>
          <w:marBottom w:val="225"/>
          <w:divBdr>
            <w:top w:val="none" w:sz="0" w:space="0" w:color="auto"/>
            <w:left w:val="none" w:sz="0" w:space="0" w:color="auto"/>
            <w:bottom w:val="none" w:sz="0" w:space="0" w:color="auto"/>
            <w:right w:val="none" w:sz="0" w:space="0" w:color="auto"/>
          </w:divBdr>
          <w:divsChild>
            <w:div w:id="21162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3636">
      <w:bodyDiv w:val="1"/>
      <w:marLeft w:val="0"/>
      <w:marRight w:val="0"/>
      <w:marTop w:val="0"/>
      <w:marBottom w:val="0"/>
      <w:divBdr>
        <w:top w:val="none" w:sz="0" w:space="0" w:color="auto"/>
        <w:left w:val="none" w:sz="0" w:space="0" w:color="auto"/>
        <w:bottom w:val="none" w:sz="0" w:space="0" w:color="auto"/>
        <w:right w:val="none" w:sz="0" w:space="0" w:color="auto"/>
      </w:divBdr>
    </w:div>
    <w:div w:id="1867788786">
      <w:bodyDiv w:val="1"/>
      <w:marLeft w:val="0"/>
      <w:marRight w:val="0"/>
      <w:marTop w:val="0"/>
      <w:marBottom w:val="0"/>
      <w:divBdr>
        <w:top w:val="none" w:sz="0" w:space="0" w:color="auto"/>
        <w:left w:val="none" w:sz="0" w:space="0" w:color="auto"/>
        <w:bottom w:val="none" w:sz="0" w:space="0" w:color="auto"/>
        <w:right w:val="none" w:sz="0" w:space="0" w:color="auto"/>
      </w:divBdr>
    </w:div>
    <w:div w:id="1869833169">
      <w:bodyDiv w:val="1"/>
      <w:marLeft w:val="0"/>
      <w:marRight w:val="0"/>
      <w:marTop w:val="0"/>
      <w:marBottom w:val="0"/>
      <w:divBdr>
        <w:top w:val="none" w:sz="0" w:space="0" w:color="auto"/>
        <w:left w:val="none" w:sz="0" w:space="0" w:color="auto"/>
        <w:bottom w:val="none" w:sz="0" w:space="0" w:color="auto"/>
        <w:right w:val="none" w:sz="0" w:space="0" w:color="auto"/>
      </w:divBdr>
    </w:div>
    <w:div w:id="1872495301">
      <w:bodyDiv w:val="1"/>
      <w:marLeft w:val="0"/>
      <w:marRight w:val="0"/>
      <w:marTop w:val="0"/>
      <w:marBottom w:val="0"/>
      <w:divBdr>
        <w:top w:val="none" w:sz="0" w:space="0" w:color="auto"/>
        <w:left w:val="none" w:sz="0" w:space="0" w:color="auto"/>
        <w:bottom w:val="none" w:sz="0" w:space="0" w:color="auto"/>
        <w:right w:val="none" w:sz="0" w:space="0" w:color="auto"/>
      </w:divBdr>
    </w:div>
    <w:div w:id="1873154831">
      <w:bodyDiv w:val="1"/>
      <w:marLeft w:val="0"/>
      <w:marRight w:val="0"/>
      <w:marTop w:val="0"/>
      <w:marBottom w:val="0"/>
      <w:divBdr>
        <w:top w:val="none" w:sz="0" w:space="0" w:color="auto"/>
        <w:left w:val="none" w:sz="0" w:space="0" w:color="auto"/>
        <w:bottom w:val="none" w:sz="0" w:space="0" w:color="auto"/>
        <w:right w:val="none" w:sz="0" w:space="0" w:color="auto"/>
      </w:divBdr>
    </w:div>
    <w:div w:id="1873228202">
      <w:bodyDiv w:val="1"/>
      <w:marLeft w:val="0"/>
      <w:marRight w:val="0"/>
      <w:marTop w:val="0"/>
      <w:marBottom w:val="0"/>
      <w:divBdr>
        <w:top w:val="none" w:sz="0" w:space="0" w:color="auto"/>
        <w:left w:val="none" w:sz="0" w:space="0" w:color="auto"/>
        <w:bottom w:val="none" w:sz="0" w:space="0" w:color="auto"/>
        <w:right w:val="none" w:sz="0" w:space="0" w:color="auto"/>
      </w:divBdr>
    </w:div>
    <w:div w:id="1875119266">
      <w:bodyDiv w:val="1"/>
      <w:marLeft w:val="0"/>
      <w:marRight w:val="0"/>
      <w:marTop w:val="0"/>
      <w:marBottom w:val="0"/>
      <w:divBdr>
        <w:top w:val="none" w:sz="0" w:space="0" w:color="auto"/>
        <w:left w:val="none" w:sz="0" w:space="0" w:color="auto"/>
        <w:bottom w:val="none" w:sz="0" w:space="0" w:color="auto"/>
        <w:right w:val="none" w:sz="0" w:space="0" w:color="auto"/>
      </w:divBdr>
    </w:div>
    <w:div w:id="1885217417">
      <w:bodyDiv w:val="1"/>
      <w:marLeft w:val="0"/>
      <w:marRight w:val="0"/>
      <w:marTop w:val="0"/>
      <w:marBottom w:val="0"/>
      <w:divBdr>
        <w:top w:val="none" w:sz="0" w:space="0" w:color="auto"/>
        <w:left w:val="none" w:sz="0" w:space="0" w:color="auto"/>
        <w:bottom w:val="none" w:sz="0" w:space="0" w:color="auto"/>
        <w:right w:val="none" w:sz="0" w:space="0" w:color="auto"/>
      </w:divBdr>
    </w:div>
    <w:div w:id="1886866152">
      <w:bodyDiv w:val="1"/>
      <w:marLeft w:val="0"/>
      <w:marRight w:val="0"/>
      <w:marTop w:val="0"/>
      <w:marBottom w:val="0"/>
      <w:divBdr>
        <w:top w:val="none" w:sz="0" w:space="0" w:color="auto"/>
        <w:left w:val="none" w:sz="0" w:space="0" w:color="auto"/>
        <w:bottom w:val="none" w:sz="0" w:space="0" w:color="auto"/>
        <w:right w:val="none" w:sz="0" w:space="0" w:color="auto"/>
      </w:divBdr>
      <w:divsChild>
        <w:div w:id="1389844695">
          <w:marLeft w:val="547"/>
          <w:marRight w:val="0"/>
          <w:marTop w:val="134"/>
          <w:marBottom w:val="0"/>
          <w:divBdr>
            <w:top w:val="none" w:sz="0" w:space="0" w:color="auto"/>
            <w:left w:val="none" w:sz="0" w:space="0" w:color="auto"/>
            <w:bottom w:val="none" w:sz="0" w:space="0" w:color="auto"/>
            <w:right w:val="none" w:sz="0" w:space="0" w:color="auto"/>
          </w:divBdr>
        </w:div>
        <w:div w:id="1705789868">
          <w:marLeft w:val="547"/>
          <w:marRight w:val="0"/>
          <w:marTop w:val="134"/>
          <w:marBottom w:val="0"/>
          <w:divBdr>
            <w:top w:val="none" w:sz="0" w:space="0" w:color="auto"/>
            <w:left w:val="none" w:sz="0" w:space="0" w:color="auto"/>
            <w:bottom w:val="none" w:sz="0" w:space="0" w:color="auto"/>
            <w:right w:val="none" w:sz="0" w:space="0" w:color="auto"/>
          </w:divBdr>
        </w:div>
        <w:div w:id="1849558393">
          <w:marLeft w:val="547"/>
          <w:marRight w:val="0"/>
          <w:marTop w:val="134"/>
          <w:marBottom w:val="0"/>
          <w:divBdr>
            <w:top w:val="none" w:sz="0" w:space="0" w:color="auto"/>
            <w:left w:val="none" w:sz="0" w:space="0" w:color="auto"/>
            <w:bottom w:val="none" w:sz="0" w:space="0" w:color="auto"/>
            <w:right w:val="none" w:sz="0" w:space="0" w:color="auto"/>
          </w:divBdr>
        </w:div>
        <w:div w:id="1876691501">
          <w:marLeft w:val="547"/>
          <w:marRight w:val="0"/>
          <w:marTop w:val="134"/>
          <w:marBottom w:val="0"/>
          <w:divBdr>
            <w:top w:val="none" w:sz="0" w:space="0" w:color="auto"/>
            <w:left w:val="none" w:sz="0" w:space="0" w:color="auto"/>
            <w:bottom w:val="none" w:sz="0" w:space="0" w:color="auto"/>
            <w:right w:val="none" w:sz="0" w:space="0" w:color="auto"/>
          </w:divBdr>
        </w:div>
        <w:div w:id="1887376528">
          <w:marLeft w:val="547"/>
          <w:marRight w:val="0"/>
          <w:marTop w:val="134"/>
          <w:marBottom w:val="0"/>
          <w:divBdr>
            <w:top w:val="none" w:sz="0" w:space="0" w:color="auto"/>
            <w:left w:val="none" w:sz="0" w:space="0" w:color="auto"/>
            <w:bottom w:val="none" w:sz="0" w:space="0" w:color="auto"/>
            <w:right w:val="none" w:sz="0" w:space="0" w:color="auto"/>
          </w:divBdr>
        </w:div>
      </w:divsChild>
    </w:div>
    <w:div w:id="1893689375">
      <w:bodyDiv w:val="1"/>
      <w:marLeft w:val="0"/>
      <w:marRight w:val="0"/>
      <w:marTop w:val="0"/>
      <w:marBottom w:val="0"/>
      <w:divBdr>
        <w:top w:val="none" w:sz="0" w:space="0" w:color="auto"/>
        <w:left w:val="none" w:sz="0" w:space="0" w:color="auto"/>
        <w:bottom w:val="none" w:sz="0" w:space="0" w:color="auto"/>
        <w:right w:val="none" w:sz="0" w:space="0" w:color="auto"/>
      </w:divBdr>
    </w:div>
    <w:div w:id="1905942354">
      <w:bodyDiv w:val="1"/>
      <w:marLeft w:val="0"/>
      <w:marRight w:val="0"/>
      <w:marTop w:val="0"/>
      <w:marBottom w:val="0"/>
      <w:divBdr>
        <w:top w:val="none" w:sz="0" w:space="0" w:color="auto"/>
        <w:left w:val="none" w:sz="0" w:space="0" w:color="auto"/>
        <w:bottom w:val="none" w:sz="0" w:space="0" w:color="auto"/>
        <w:right w:val="none" w:sz="0" w:space="0" w:color="auto"/>
      </w:divBdr>
    </w:div>
    <w:div w:id="1919947861">
      <w:bodyDiv w:val="1"/>
      <w:marLeft w:val="0"/>
      <w:marRight w:val="0"/>
      <w:marTop w:val="0"/>
      <w:marBottom w:val="0"/>
      <w:divBdr>
        <w:top w:val="none" w:sz="0" w:space="0" w:color="auto"/>
        <w:left w:val="none" w:sz="0" w:space="0" w:color="auto"/>
        <w:bottom w:val="none" w:sz="0" w:space="0" w:color="auto"/>
        <w:right w:val="none" w:sz="0" w:space="0" w:color="auto"/>
      </w:divBdr>
    </w:div>
    <w:div w:id="1920945545">
      <w:bodyDiv w:val="1"/>
      <w:marLeft w:val="0"/>
      <w:marRight w:val="0"/>
      <w:marTop w:val="0"/>
      <w:marBottom w:val="0"/>
      <w:divBdr>
        <w:top w:val="none" w:sz="0" w:space="0" w:color="auto"/>
        <w:left w:val="none" w:sz="0" w:space="0" w:color="auto"/>
        <w:bottom w:val="none" w:sz="0" w:space="0" w:color="auto"/>
        <w:right w:val="none" w:sz="0" w:space="0" w:color="auto"/>
      </w:divBdr>
      <w:divsChild>
        <w:div w:id="2011443146">
          <w:marLeft w:val="115"/>
          <w:marRight w:val="0"/>
          <w:marTop w:val="58"/>
          <w:marBottom w:val="115"/>
          <w:divBdr>
            <w:top w:val="none" w:sz="0" w:space="0" w:color="auto"/>
            <w:left w:val="none" w:sz="0" w:space="0" w:color="auto"/>
            <w:bottom w:val="none" w:sz="0" w:space="0" w:color="auto"/>
            <w:right w:val="none" w:sz="0" w:space="0" w:color="auto"/>
          </w:divBdr>
          <w:divsChild>
            <w:div w:id="332294585">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1926911842">
      <w:bodyDiv w:val="1"/>
      <w:marLeft w:val="0"/>
      <w:marRight w:val="0"/>
      <w:marTop w:val="0"/>
      <w:marBottom w:val="0"/>
      <w:divBdr>
        <w:top w:val="none" w:sz="0" w:space="0" w:color="auto"/>
        <w:left w:val="none" w:sz="0" w:space="0" w:color="auto"/>
        <w:bottom w:val="none" w:sz="0" w:space="0" w:color="auto"/>
        <w:right w:val="none" w:sz="0" w:space="0" w:color="auto"/>
      </w:divBdr>
      <w:divsChild>
        <w:div w:id="933898162">
          <w:marLeft w:val="0"/>
          <w:marRight w:val="0"/>
          <w:marTop w:val="0"/>
          <w:marBottom w:val="0"/>
          <w:divBdr>
            <w:top w:val="none" w:sz="0" w:space="0" w:color="auto"/>
            <w:left w:val="none" w:sz="0" w:space="0" w:color="auto"/>
            <w:bottom w:val="none" w:sz="0" w:space="0" w:color="auto"/>
            <w:right w:val="none" w:sz="0" w:space="0" w:color="auto"/>
          </w:divBdr>
        </w:div>
      </w:divsChild>
    </w:div>
    <w:div w:id="1927839430">
      <w:bodyDiv w:val="1"/>
      <w:marLeft w:val="0"/>
      <w:marRight w:val="0"/>
      <w:marTop w:val="0"/>
      <w:marBottom w:val="0"/>
      <w:divBdr>
        <w:top w:val="none" w:sz="0" w:space="0" w:color="auto"/>
        <w:left w:val="none" w:sz="0" w:space="0" w:color="auto"/>
        <w:bottom w:val="none" w:sz="0" w:space="0" w:color="auto"/>
        <w:right w:val="none" w:sz="0" w:space="0" w:color="auto"/>
      </w:divBdr>
    </w:div>
    <w:div w:id="1935168318">
      <w:bodyDiv w:val="1"/>
      <w:marLeft w:val="0"/>
      <w:marRight w:val="0"/>
      <w:marTop w:val="0"/>
      <w:marBottom w:val="0"/>
      <w:divBdr>
        <w:top w:val="none" w:sz="0" w:space="0" w:color="auto"/>
        <w:left w:val="none" w:sz="0" w:space="0" w:color="auto"/>
        <w:bottom w:val="none" w:sz="0" w:space="0" w:color="auto"/>
        <w:right w:val="none" w:sz="0" w:space="0" w:color="auto"/>
      </w:divBdr>
    </w:div>
    <w:div w:id="1935702249">
      <w:bodyDiv w:val="1"/>
      <w:marLeft w:val="0"/>
      <w:marRight w:val="0"/>
      <w:marTop w:val="0"/>
      <w:marBottom w:val="0"/>
      <w:divBdr>
        <w:top w:val="none" w:sz="0" w:space="0" w:color="auto"/>
        <w:left w:val="none" w:sz="0" w:space="0" w:color="auto"/>
        <w:bottom w:val="none" w:sz="0" w:space="0" w:color="auto"/>
        <w:right w:val="none" w:sz="0" w:space="0" w:color="auto"/>
      </w:divBdr>
    </w:div>
    <w:div w:id="1943683672">
      <w:bodyDiv w:val="1"/>
      <w:marLeft w:val="0"/>
      <w:marRight w:val="0"/>
      <w:marTop w:val="0"/>
      <w:marBottom w:val="0"/>
      <w:divBdr>
        <w:top w:val="none" w:sz="0" w:space="0" w:color="auto"/>
        <w:left w:val="none" w:sz="0" w:space="0" w:color="auto"/>
        <w:bottom w:val="none" w:sz="0" w:space="0" w:color="auto"/>
        <w:right w:val="none" w:sz="0" w:space="0" w:color="auto"/>
      </w:divBdr>
      <w:divsChild>
        <w:div w:id="158084846">
          <w:marLeft w:val="0"/>
          <w:marRight w:val="0"/>
          <w:marTop w:val="0"/>
          <w:marBottom w:val="0"/>
          <w:divBdr>
            <w:top w:val="none" w:sz="0" w:space="0" w:color="auto"/>
            <w:left w:val="none" w:sz="0" w:space="0" w:color="auto"/>
            <w:bottom w:val="none" w:sz="0" w:space="0" w:color="auto"/>
            <w:right w:val="none" w:sz="0" w:space="0" w:color="auto"/>
          </w:divBdr>
        </w:div>
        <w:div w:id="2005009075">
          <w:marLeft w:val="0"/>
          <w:marRight w:val="0"/>
          <w:marTop w:val="0"/>
          <w:marBottom w:val="0"/>
          <w:divBdr>
            <w:top w:val="none" w:sz="0" w:space="0" w:color="auto"/>
            <w:left w:val="none" w:sz="0" w:space="0" w:color="auto"/>
            <w:bottom w:val="none" w:sz="0" w:space="0" w:color="auto"/>
            <w:right w:val="none" w:sz="0" w:space="0" w:color="auto"/>
          </w:divBdr>
          <w:divsChild>
            <w:div w:id="20934919">
              <w:marLeft w:val="0"/>
              <w:marRight w:val="0"/>
              <w:marTop w:val="0"/>
              <w:marBottom w:val="0"/>
              <w:divBdr>
                <w:top w:val="none" w:sz="0" w:space="0" w:color="auto"/>
                <w:left w:val="none" w:sz="0" w:space="0" w:color="auto"/>
                <w:bottom w:val="none" w:sz="0" w:space="0" w:color="auto"/>
                <w:right w:val="none" w:sz="0" w:space="0" w:color="auto"/>
              </w:divBdr>
            </w:div>
            <w:div w:id="779685772">
              <w:marLeft w:val="0"/>
              <w:marRight w:val="0"/>
              <w:marTop w:val="0"/>
              <w:marBottom w:val="60"/>
              <w:divBdr>
                <w:top w:val="none" w:sz="0" w:space="0" w:color="auto"/>
                <w:left w:val="none" w:sz="0" w:space="0" w:color="auto"/>
                <w:bottom w:val="none" w:sz="0" w:space="0" w:color="auto"/>
                <w:right w:val="none" w:sz="0" w:space="0" w:color="auto"/>
              </w:divBdr>
            </w:div>
            <w:div w:id="2055612635">
              <w:marLeft w:val="0"/>
              <w:marRight w:val="0"/>
              <w:marTop w:val="60"/>
              <w:marBottom w:val="150"/>
              <w:divBdr>
                <w:top w:val="none" w:sz="0" w:space="0" w:color="auto"/>
                <w:left w:val="none" w:sz="0" w:space="0" w:color="auto"/>
                <w:bottom w:val="none" w:sz="0" w:space="0" w:color="auto"/>
                <w:right w:val="none" w:sz="0" w:space="0" w:color="auto"/>
              </w:divBdr>
            </w:div>
            <w:div w:id="2079134951">
              <w:marLeft w:val="0"/>
              <w:marRight w:val="0"/>
              <w:marTop w:val="0"/>
              <w:marBottom w:val="0"/>
              <w:divBdr>
                <w:top w:val="single" w:sz="2" w:space="0" w:color="DBDBDB"/>
                <w:left w:val="none" w:sz="0" w:space="0" w:color="auto"/>
                <w:bottom w:val="none" w:sz="0" w:space="4" w:color="auto"/>
                <w:right w:val="none" w:sz="0" w:space="0" w:color="auto"/>
              </w:divBdr>
              <w:divsChild>
                <w:div w:id="979963200">
                  <w:marLeft w:val="0"/>
                  <w:marRight w:val="0"/>
                  <w:marTop w:val="0"/>
                  <w:marBottom w:val="0"/>
                  <w:divBdr>
                    <w:top w:val="none" w:sz="0" w:space="0" w:color="auto"/>
                    <w:left w:val="none" w:sz="0" w:space="0" w:color="auto"/>
                    <w:bottom w:val="none" w:sz="0" w:space="0" w:color="auto"/>
                    <w:right w:val="none" w:sz="0" w:space="0" w:color="auto"/>
                  </w:divBdr>
                </w:div>
                <w:div w:id="1002659977">
                  <w:marLeft w:val="0"/>
                  <w:marRight w:val="0"/>
                  <w:marTop w:val="0"/>
                  <w:marBottom w:val="0"/>
                  <w:divBdr>
                    <w:top w:val="single" w:sz="2" w:space="0" w:color="DBDBDB"/>
                    <w:left w:val="none" w:sz="0" w:space="0" w:color="auto"/>
                    <w:bottom w:val="none" w:sz="0" w:space="4" w:color="auto"/>
                    <w:right w:val="none" w:sz="0" w:space="0" w:color="auto"/>
                  </w:divBdr>
                  <w:divsChild>
                    <w:div w:id="1336229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15712345">
          <w:marLeft w:val="0"/>
          <w:marRight w:val="0"/>
          <w:marTop w:val="300"/>
          <w:marBottom w:val="0"/>
          <w:divBdr>
            <w:top w:val="none" w:sz="0" w:space="0" w:color="auto"/>
            <w:left w:val="none" w:sz="0" w:space="0" w:color="auto"/>
            <w:bottom w:val="none" w:sz="0" w:space="0" w:color="auto"/>
            <w:right w:val="none" w:sz="0" w:space="0" w:color="auto"/>
          </w:divBdr>
        </w:div>
      </w:divsChild>
    </w:div>
    <w:div w:id="1957833245">
      <w:bodyDiv w:val="1"/>
      <w:marLeft w:val="0"/>
      <w:marRight w:val="0"/>
      <w:marTop w:val="0"/>
      <w:marBottom w:val="0"/>
      <w:divBdr>
        <w:top w:val="none" w:sz="0" w:space="0" w:color="auto"/>
        <w:left w:val="none" w:sz="0" w:space="0" w:color="auto"/>
        <w:bottom w:val="none" w:sz="0" w:space="0" w:color="auto"/>
        <w:right w:val="none" w:sz="0" w:space="0" w:color="auto"/>
      </w:divBdr>
    </w:div>
    <w:div w:id="1964769749">
      <w:bodyDiv w:val="1"/>
      <w:marLeft w:val="0"/>
      <w:marRight w:val="0"/>
      <w:marTop w:val="0"/>
      <w:marBottom w:val="0"/>
      <w:divBdr>
        <w:top w:val="none" w:sz="0" w:space="0" w:color="auto"/>
        <w:left w:val="none" w:sz="0" w:space="0" w:color="auto"/>
        <w:bottom w:val="none" w:sz="0" w:space="0" w:color="auto"/>
        <w:right w:val="none" w:sz="0" w:space="0" w:color="auto"/>
      </w:divBdr>
    </w:div>
    <w:div w:id="1965580711">
      <w:bodyDiv w:val="1"/>
      <w:marLeft w:val="0"/>
      <w:marRight w:val="0"/>
      <w:marTop w:val="0"/>
      <w:marBottom w:val="0"/>
      <w:divBdr>
        <w:top w:val="none" w:sz="0" w:space="0" w:color="auto"/>
        <w:left w:val="none" w:sz="0" w:space="0" w:color="auto"/>
        <w:bottom w:val="none" w:sz="0" w:space="0" w:color="auto"/>
        <w:right w:val="none" w:sz="0" w:space="0" w:color="auto"/>
      </w:divBdr>
    </w:div>
    <w:div w:id="1980529647">
      <w:bodyDiv w:val="1"/>
      <w:marLeft w:val="0"/>
      <w:marRight w:val="0"/>
      <w:marTop w:val="0"/>
      <w:marBottom w:val="0"/>
      <w:divBdr>
        <w:top w:val="none" w:sz="0" w:space="0" w:color="auto"/>
        <w:left w:val="none" w:sz="0" w:space="0" w:color="auto"/>
        <w:bottom w:val="none" w:sz="0" w:space="0" w:color="auto"/>
        <w:right w:val="none" w:sz="0" w:space="0" w:color="auto"/>
      </w:divBdr>
    </w:div>
    <w:div w:id="1982542244">
      <w:bodyDiv w:val="1"/>
      <w:marLeft w:val="0"/>
      <w:marRight w:val="0"/>
      <w:marTop w:val="0"/>
      <w:marBottom w:val="0"/>
      <w:divBdr>
        <w:top w:val="none" w:sz="0" w:space="0" w:color="auto"/>
        <w:left w:val="none" w:sz="0" w:space="0" w:color="auto"/>
        <w:bottom w:val="none" w:sz="0" w:space="0" w:color="auto"/>
        <w:right w:val="none" w:sz="0" w:space="0" w:color="auto"/>
      </w:divBdr>
    </w:div>
    <w:div w:id="1982886205">
      <w:bodyDiv w:val="1"/>
      <w:marLeft w:val="0"/>
      <w:marRight w:val="0"/>
      <w:marTop w:val="0"/>
      <w:marBottom w:val="0"/>
      <w:divBdr>
        <w:top w:val="none" w:sz="0" w:space="0" w:color="auto"/>
        <w:left w:val="none" w:sz="0" w:space="0" w:color="auto"/>
        <w:bottom w:val="none" w:sz="0" w:space="0" w:color="auto"/>
        <w:right w:val="none" w:sz="0" w:space="0" w:color="auto"/>
      </w:divBdr>
    </w:div>
    <w:div w:id="1984432229">
      <w:bodyDiv w:val="1"/>
      <w:marLeft w:val="0"/>
      <w:marRight w:val="0"/>
      <w:marTop w:val="0"/>
      <w:marBottom w:val="0"/>
      <w:divBdr>
        <w:top w:val="none" w:sz="0" w:space="0" w:color="auto"/>
        <w:left w:val="none" w:sz="0" w:space="0" w:color="auto"/>
        <w:bottom w:val="none" w:sz="0" w:space="0" w:color="auto"/>
        <w:right w:val="none" w:sz="0" w:space="0" w:color="auto"/>
      </w:divBdr>
      <w:divsChild>
        <w:div w:id="1300112486">
          <w:marLeft w:val="1008"/>
          <w:marRight w:val="0"/>
          <w:marTop w:val="115"/>
          <w:marBottom w:val="0"/>
          <w:divBdr>
            <w:top w:val="none" w:sz="0" w:space="0" w:color="auto"/>
            <w:left w:val="none" w:sz="0" w:space="0" w:color="auto"/>
            <w:bottom w:val="none" w:sz="0" w:space="0" w:color="auto"/>
            <w:right w:val="none" w:sz="0" w:space="0" w:color="auto"/>
          </w:divBdr>
        </w:div>
        <w:div w:id="2052221560">
          <w:marLeft w:val="1008"/>
          <w:marRight w:val="0"/>
          <w:marTop w:val="115"/>
          <w:marBottom w:val="0"/>
          <w:divBdr>
            <w:top w:val="none" w:sz="0" w:space="0" w:color="auto"/>
            <w:left w:val="none" w:sz="0" w:space="0" w:color="auto"/>
            <w:bottom w:val="none" w:sz="0" w:space="0" w:color="auto"/>
            <w:right w:val="none" w:sz="0" w:space="0" w:color="auto"/>
          </w:divBdr>
        </w:div>
        <w:div w:id="832181344">
          <w:marLeft w:val="1008"/>
          <w:marRight w:val="0"/>
          <w:marTop w:val="115"/>
          <w:marBottom w:val="0"/>
          <w:divBdr>
            <w:top w:val="none" w:sz="0" w:space="0" w:color="auto"/>
            <w:left w:val="none" w:sz="0" w:space="0" w:color="auto"/>
            <w:bottom w:val="none" w:sz="0" w:space="0" w:color="auto"/>
            <w:right w:val="none" w:sz="0" w:space="0" w:color="auto"/>
          </w:divBdr>
        </w:div>
        <w:div w:id="869218300">
          <w:marLeft w:val="1008"/>
          <w:marRight w:val="0"/>
          <w:marTop w:val="115"/>
          <w:marBottom w:val="0"/>
          <w:divBdr>
            <w:top w:val="none" w:sz="0" w:space="0" w:color="auto"/>
            <w:left w:val="none" w:sz="0" w:space="0" w:color="auto"/>
            <w:bottom w:val="none" w:sz="0" w:space="0" w:color="auto"/>
            <w:right w:val="none" w:sz="0" w:space="0" w:color="auto"/>
          </w:divBdr>
        </w:div>
        <w:div w:id="1411124602">
          <w:marLeft w:val="1008"/>
          <w:marRight w:val="0"/>
          <w:marTop w:val="115"/>
          <w:marBottom w:val="0"/>
          <w:divBdr>
            <w:top w:val="none" w:sz="0" w:space="0" w:color="auto"/>
            <w:left w:val="none" w:sz="0" w:space="0" w:color="auto"/>
            <w:bottom w:val="none" w:sz="0" w:space="0" w:color="auto"/>
            <w:right w:val="none" w:sz="0" w:space="0" w:color="auto"/>
          </w:divBdr>
        </w:div>
        <w:div w:id="427969888">
          <w:marLeft w:val="1008"/>
          <w:marRight w:val="0"/>
          <w:marTop w:val="115"/>
          <w:marBottom w:val="0"/>
          <w:divBdr>
            <w:top w:val="none" w:sz="0" w:space="0" w:color="auto"/>
            <w:left w:val="none" w:sz="0" w:space="0" w:color="auto"/>
            <w:bottom w:val="none" w:sz="0" w:space="0" w:color="auto"/>
            <w:right w:val="none" w:sz="0" w:space="0" w:color="auto"/>
          </w:divBdr>
        </w:div>
      </w:divsChild>
    </w:div>
    <w:div w:id="1991980039">
      <w:bodyDiv w:val="1"/>
      <w:marLeft w:val="0"/>
      <w:marRight w:val="0"/>
      <w:marTop w:val="0"/>
      <w:marBottom w:val="0"/>
      <w:divBdr>
        <w:top w:val="none" w:sz="0" w:space="0" w:color="auto"/>
        <w:left w:val="none" w:sz="0" w:space="0" w:color="auto"/>
        <w:bottom w:val="none" w:sz="0" w:space="0" w:color="auto"/>
        <w:right w:val="none" w:sz="0" w:space="0" w:color="auto"/>
      </w:divBdr>
    </w:div>
    <w:div w:id="1998415582">
      <w:bodyDiv w:val="1"/>
      <w:marLeft w:val="0"/>
      <w:marRight w:val="0"/>
      <w:marTop w:val="0"/>
      <w:marBottom w:val="0"/>
      <w:divBdr>
        <w:top w:val="none" w:sz="0" w:space="0" w:color="auto"/>
        <w:left w:val="none" w:sz="0" w:space="0" w:color="auto"/>
        <w:bottom w:val="none" w:sz="0" w:space="0" w:color="auto"/>
        <w:right w:val="none" w:sz="0" w:space="0" w:color="auto"/>
      </w:divBdr>
    </w:div>
    <w:div w:id="1999532448">
      <w:bodyDiv w:val="1"/>
      <w:marLeft w:val="0"/>
      <w:marRight w:val="0"/>
      <w:marTop w:val="0"/>
      <w:marBottom w:val="0"/>
      <w:divBdr>
        <w:top w:val="none" w:sz="0" w:space="0" w:color="auto"/>
        <w:left w:val="none" w:sz="0" w:space="0" w:color="auto"/>
        <w:bottom w:val="none" w:sz="0" w:space="0" w:color="auto"/>
        <w:right w:val="none" w:sz="0" w:space="0" w:color="auto"/>
      </w:divBdr>
    </w:div>
    <w:div w:id="2006546440">
      <w:bodyDiv w:val="1"/>
      <w:marLeft w:val="0"/>
      <w:marRight w:val="0"/>
      <w:marTop w:val="0"/>
      <w:marBottom w:val="0"/>
      <w:divBdr>
        <w:top w:val="none" w:sz="0" w:space="0" w:color="auto"/>
        <w:left w:val="none" w:sz="0" w:space="0" w:color="auto"/>
        <w:bottom w:val="none" w:sz="0" w:space="0" w:color="auto"/>
        <w:right w:val="none" w:sz="0" w:space="0" w:color="auto"/>
      </w:divBdr>
    </w:div>
    <w:div w:id="2011105236">
      <w:bodyDiv w:val="1"/>
      <w:marLeft w:val="0"/>
      <w:marRight w:val="0"/>
      <w:marTop w:val="0"/>
      <w:marBottom w:val="0"/>
      <w:divBdr>
        <w:top w:val="none" w:sz="0" w:space="0" w:color="auto"/>
        <w:left w:val="none" w:sz="0" w:space="0" w:color="auto"/>
        <w:bottom w:val="none" w:sz="0" w:space="0" w:color="auto"/>
        <w:right w:val="none" w:sz="0" w:space="0" w:color="auto"/>
      </w:divBdr>
    </w:div>
    <w:div w:id="2013295074">
      <w:bodyDiv w:val="1"/>
      <w:marLeft w:val="0"/>
      <w:marRight w:val="0"/>
      <w:marTop w:val="0"/>
      <w:marBottom w:val="0"/>
      <w:divBdr>
        <w:top w:val="none" w:sz="0" w:space="0" w:color="auto"/>
        <w:left w:val="none" w:sz="0" w:space="0" w:color="auto"/>
        <w:bottom w:val="none" w:sz="0" w:space="0" w:color="auto"/>
        <w:right w:val="none" w:sz="0" w:space="0" w:color="auto"/>
      </w:divBdr>
    </w:div>
    <w:div w:id="2015765703">
      <w:bodyDiv w:val="1"/>
      <w:marLeft w:val="0"/>
      <w:marRight w:val="0"/>
      <w:marTop w:val="0"/>
      <w:marBottom w:val="0"/>
      <w:divBdr>
        <w:top w:val="none" w:sz="0" w:space="0" w:color="auto"/>
        <w:left w:val="none" w:sz="0" w:space="0" w:color="auto"/>
        <w:bottom w:val="none" w:sz="0" w:space="0" w:color="auto"/>
        <w:right w:val="none" w:sz="0" w:space="0" w:color="auto"/>
      </w:divBdr>
    </w:div>
    <w:div w:id="2017268811">
      <w:bodyDiv w:val="1"/>
      <w:marLeft w:val="0"/>
      <w:marRight w:val="0"/>
      <w:marTop w:val="0"/>
      <w:marBottom w:val="0"/>
      <w:divBdr>
        <w:top w:val="none" w:sz="0" w:space="0" w:color="auto"/>
        <w:left w:val="none" w:sz="0" w:space="0" w:color="auto"/>
        <w:bottom w:val="none" w:sz="0" w:space="0" w:color="auto"/>
        <w:right w:val="none" w:sz="0" w:space="0" w:color="auto"/>
      </w:divBdr>
    </w:div>
    <w:div w:id="2018384855">
      <w:bodyDiv w:val="1"/>
      <w:marLeft w:val="0"/>
      <w:marRight w:val="0"/>
      <w:marTop w:val="0"/>
      <w:marBottom w:val="0"/>
      <w:divBdr>
        <w:top w:val="none" w:sz="0" w:space="0" w:color="auto"/>
        <w:left w:val="none" w:sz="0" w:space="0" w:color="auto"/>
        <w:bottom w:val="none" w:sz="0" w:space="0" w:color="auto"/>
        <w:right w:val="none" w:sz="0" w:space="0" w:color="auto"/>
      </w:divBdr>
    </w:div>
    <w:div w:id="2020112461">
      <w:bodyDiv w:val="1"/>
      <w:marLeft w:val="0"/>
      <w:marRight w:val="0"/>
      <w:marTop w:val="0"/>
      <w:marBottom w:val="0"/>
      <w:divBdr>
        <w:top w:val="none" w:sz="0" w:space="0" w:color="auto"/>
        <w:left w:val="none" w:sz="0" w:space="0" w:color="auto"/>
        <w:bottom w:val="none" w:sz="0" w:space="0" w:color="auto"/>
        <w:right w:val="none" w:sz="0" w:space="0" w:color="auto"/>
      </w:divBdr>
      <w:divsChild>
        <w:div w:id="450393716">
          <w:marLeft w:val="547"/>
          <w:marRight w:val="0"/>
          <w:marTop w:val="134"/>
          <w:marBottom w:val="0"/>
          <w:divBdr>
            <w:top w:val="none" w:sz="0" w:space="0" w:color="auto"/>
            <w:left w:val="none" w:sz="0" w:space="0" w:color="auto"/>
            <w:bottom w:val="none" w:sz="0" w:space="0" w:color="auto"/>
            <w:right w:val="none" w:sz="0" w:space="0" w:color="auto"/>
          </w:divBdr>
        </w:div>
      </w:divsChild>
    </w:div>
    <w:div w:id="2020354931">
      <w:bodyDiv w:val="1"/>
      <w:marLeft w:val="0"/>
      <w:marRight w:val="0"/>
      <w:marTop w:val="0"/>
      <w:marBottom w:val="0"/>
      <w:divBdr>
        <w:top w:val="none" w:sz="0" w:space="0" w:color="auto"/>
        <w:left w:val="none" w:sz="0" w:space="0" w:color="auto"/>
        <w:bottom w:val="none" w:sz="0" w:space="0" w:color="auto"/>
        <w:right w:val="none" w:sz="0" w:space="0" w:color="auto"/>
      </w:divBdr>
    </w:div>
    <w:div w:id="2024279747">
      <w:bodyDiv w:val="1"/>
      <w:marLeft w:val="0"/>
      <w:marRight w:val="0"/>
      <w:marTop w:val="0"/>
      <w:marBottom w:val="0"/>
      <w:divBdr>
        <w:top w:val="none" w:sz="0" w:space="0" w:color="auto"/>
        <w:left w:val="none" w:sz="0" w:space="0" w:color="auto"/>
        <w:bottom w:val="none" w:sz="0" w:space="0" w:color="auto"/>
        <w:right w:val="none" w:sz="0" w:space="0" w:color="auto"/>
      </w:divBdr>
    </w:div>
    <w:div w:id="2035499888">
      <w:bodyDiv w:val="1"/>
      <w:marLeft w:val="0"/>
      <w:marRight w:val="0"/>
      <w:marTop w:val="0"/>
      <w:marBottom w:val="0"/>
      <w:divBdr>
        <w:top w:val="none" w:sz="0" w:space="0" w:color="auto"/>
        <w:left w:val="none" w:sz="0" w:space="0" w:color="auto"/>
        <w:bottom w:val="none" w:sz="0" w:space="0" w:color="auto"/>
        <w:right w:val="none" w:sz="0" w:space="0" w:color="auto"/>
      </w:divBdr>
    </w:div>
    <w:div w:id="2037585042">
      <w:bodyDiv w:val="1"/>
      <w:marLeft w:val="0"/>
      <w:marRight w:val="0"/>
      <w:marTop w:val="0"/>
      <w:marBottom w:val="0"/>
      <w:divBdr>
        <w:top w:val="none" w:sz="0" w:space="0" w:color="auto"/>
        <w:left w:val="none" w:sz="0" w:space="0" w:color="auto"/>
        <w:bottom w:val="none" w:sz="0" w:space="0" w:color="auto"/>
        <w:right w:val="none" w:sz="0" w:space="0" w:color="auto"/>
      </w:divBdr>
    </w:div>
    <w:div w:id="2038190560">
      <w:bodyDiv w:val="1"/>
      <w:marLeft w:val="0"/>
      <w:marRight w:val="0"/>
      <w:marTop w:val="0"/>
      <w:marBottom w:val="0"/>
      <w:divBdr>
        <w:top w:val="none" w:sz="0" w:space="0" w:color="auto"/>
        <w:left w:val="none" w:sz="0" w:space="0" w:color="auto"/>
        <w:bottom w:val="none" w:sz="0" w:space="0" w:color="auto"/>
        <w:right w:val="none" w:sz="0" w:space="0" w:color="auto"/>
      </w:divBdr>
    </w:div>
    <w:div w:id="2039626316">
      <w:bodyDiv w:val="1"/>
      <w:marLeft w:val="0"/>
      <w:marRight w:val="0"/>
      <w:marTop w:val="0"/>
      <w:marBottom w:val="0"/>
      <w:divBdr>
        <w:top w:val="none" w:sz="0" w:space="0" w:color="auto"/>
        <w:left w:val="none" w:sz="0" w:space="0" w:color="auto"/>
        <w:bottom w:val="none" w:sz="0" w:space="0" w:color="auto"/>
        <w:right w:val="none" w:sz="0" w:space="0" w:color="auto"/>
      </w:divBdr>
    </w:div>
    <w:div w:id="2041394997">
      <w:bodyDiv w:val="1"/>
      <w:marLeft w:val="0"/>
      <w:marRight w:val="0"/>
      <w:marTop w:val="0"/>
      <w:marBottom w:val="0"/>
      <w:divBdr>
        <w:top w:val="none" w:sz="0" w:space="0" w:color="auto"/>
        <w:left w:val="none" w:sz="0" w:space="0" w:color="auto"/>
        <w:bottom w:val="none" w:sz="0" w:space="0" w:color="auto"/>
        <w:right w:val="none" w:sz="0" w:space="0" w:color="auto"/>
      </w:divBdr>
    </w:div>
    <w:div w:id="2043091350">
      <w:bodyDiv w:val="1"/>
      <w:marLeft w:val="0"/>
      <w:marRight w:val="0"/>
      <w:marTop w:val="0"/>
      <w:marBottom w:val="0"/>
      <w:divBdr>
        <w:top w:val="none" w:sz="0" w:space="0" w:color="auto"/>
        <w:left w:val="none" w:sz="0" w:space="0" w:color="auto"/>
        <w:bottom w:val="none" w:sz="0" w:space="0" w:color="auto"/>
        <w:right w:val="none" w:sz="0" w:space="0" w:color="auto"/>
      </w:divBdr>
    </w:div>
    <w:div w:id="2043506186">
      <w:bodyDiv w:val="1"/>
      <w:marLeft w:val="0"/>
      <w:marRight w:val="0"/>
      <w:marTop w:val="0"/>
      <w:marBottom w:val="0"/>
      <w:divBdr>
        <w:top w:val="none" w:sz="0" w:space="0" w:color="auto"/>
        <w:left w:val="none" w:sz="0" w:space="0" w:color="auto"/>
        <w:bottom w:val="none" w:sz="0" w:space="0" w:color="auto"/>
        <w:right w:val="none" w:sz="0" w:space="0" w:color="auto"/>
      </w:divBdr>
    </w:div>
    <w:div w:id="2072654015">
      <w:bodyDiv w:val="1"/>
      <w:marLeft w:val="0"/>
      <w:marRight w:val="0"/>
      <w:marTop w:val="0"/>
      <w:marBottom w:val="0"/>
      <w:divBdr>
        <w:top w:val="none" w:sz="0" w:space="0" w:color="auto"/>
        <w:left w:val="none" w:sz="0" w:space="0" w:color="auto"/>
        <w:bottom w:val="none" w:sz="0" w:space="0" w:color="auto"/>
        <w:right w:val="none" w:sz="0" w:space="0" w:color="auto"/>
      </w:divBdr>
      <w:divsChild>
        <w:div w:id="1770000602">
          <w:marLeft w:val="0"/>
          <w:marRight w:val="0"/>
          <w:marTop w:val="96"/>
          <w:marBottom w:val="96"/>
          <w:divBdr>
            <w:top w:val="none" w:sz="0" w:space="0" w:color="auto"/>
            <w:left w:val="none" w:sz="0" w:space="0" w:color="auto"/>
            <w:bottom w:val="none" w:sz="0" w:space="0" w:color="auto"/>
            <w:right w:val="none" w:sz="0" w:space="0" w:color="auto"/>
          </w:divBdr>
        </w:div>
      </w:divsChild>
    </w:div>
    <w:div w:id="2073114900">
      <w:bodyDiv w:val="1"/>
      <w:marLeft w:val="0"/>
      <w:marRight w:val="0"/>
      <w:marTop w:val="0"/>
      <w:marBottom w:val="0"/>
      <w:divBdr>
        <w:top w:val="none" w:sz="0" w:space="0" w:color="auto"/>
        <w:left w:val="none" w:sz="0" w:space="0" w:color="auto"/>
        <w:bottom w:val="none" w:sz="0" w:space="0" w:color="auto"/>
        <w:right w:val="none" w:sz="0" w:space="0" w:color="auto"/>
      </w:divBdr>
    </w:div>
    <w:div w:id="2073581935">
      <w:bodyDiv w:val="1"/>
      <w:marLeft w:val="0"/>
      <w:marRight w:val="0"/>
      <w:marTop w:val="0"/>
      <w:marBottom w:val="0"/>
      <w:divBdr>
        <w:top w:val="none" w:sz="0" w:space="0" w:color="auto"/>
        <w:left w:val="none" w:sz="0" w:space="0" w:color="auto"/>
        <w:bottom w:val="none" w:sz="0" w:space="0" w:color="auto"/>
        <w:right w:val="none" w:sz="0" w:space="0" w:color="auto"/>
      </w:divBdr>
    </w:div>
    <w:div w:id="2074959640">
      <w:bodyDiv w:val="1"/>
      <w:marLeft w:val="0"/>
      <w:marRight w:val="0"/>
      <w:marTop w:val="0"/>
      <w:marBottom w:val="0"/>
      <w:divBdr>
        <w:top w:val="none" w:sz="0" w:space="0" w:color="auto"/>
        <w:left w:val="none" w:sz="0" w:space="0" w:color="auto"/>
        <w:bottom w:val="none" w:sz="0" w:space="0" w:color="auto"/>
        <w:right w:val="none" w:sz="0" w:space="0" w:color="auto"/>
      </w:divBdr>
    </w:div>
    <w:div w:id="2102220235">
      <w:bodyDiv w:val="1"/>
      <w:marLeft w:val="0"/>
      <w:marRight w:val="0"/>
      <w:marTop w:val="0"/>
      <w:marBottom w:val="0"/>
      <w:divBdr>
        <w:top w:val="none" w:sz="0" w:space="0" w:color="auto"/>
        <w:left w:val="none" w:sz="0" w:space="0" w:color="auto"/>
        <w:bottom w:val="none" w:sz="0" w:space="0" w:color="auto"/>
        <w:right w:val="none" w:sz="0" w:space="0" w:color="auto"/>
      </w:divBdr>
    </w:div>
    <w:div w:id="2113744120">
      <w:bodyDiv w:val="1"/>
      <w:marLeft w:val="0"/>
      <w:marRight w:val="0"/>
      <w:marTop w:val="0"/>
      <w:marBottom w:val="0"/>
      <w:divBdr>
        <w:top w:val="none" w:sz="0" w:space="0" w:color="auto"/>
        <w:left w:val="none" w:sz="0" w:space="0" w:color="auto"/>
        <w:bottom w:val="none" w:sz="0" w:space="0" w:color="auto"/>
        <w:right w:val="none" w:sz="0" w:space="0" w:color="auto"/>
      </w:divBdr>
      <w:divsChild>
        <w:div w:id="1218081273">
          <w:marLeft w:val="115"/>
          <w:marRight w:val="0"/>
          <w:marTop w:val="58"/>
          <w:marBottom w:val="115"/>
          <w:divBdr>
            <w:top w:val="none" w:sz="0" w:space="0" w:color="auto"/>
            <w:left w:val="none" w:sz="0" w:space="0" w:color="auto"/>
            <w:bottom w:val="none" w:sz="0" w:space="0" w:color="auto"/>
            <w:right w:val="none" w:sz="0" w:space="0" w:color="auto"/>
          </w:divBdr>
          <w:divsChild>
            <w:div w:id="860781932">
              <w:blockQuote w:val="1"/>
              <w:marLeft w:val="0"/>
              <w:marRight w:val="0"/>
              <w:marTop w:val="207"/>
              <w:marBottom w:val="207"/>
              <w:divBdr>
                <w:top w:val="none" w:sz="0" w:space="0" w:color="auto"/>
                <w:left w:val="none" w:sz="0" w:space="0" w:color="auto"/>
                <w:bottom w:val="none" w:sz="0" w:space="0" w:color="auto"/>
                <w:right w:val="none" w:sz="0" w:space="0" w:color="auto"/>
              </w:divBdr>
            </w:div>
          </w:divsChild>
        </w:div>
      </w:divsChild>
    </w:div>
    <w:div w:id="2126804718">
      <w:bodyDiv w:val="1"/>
      <w:marLeft w:val="0"/>
      <w:marRight w:val="0"/>
      <w:marTop w:val="0"/>
      <w:marBottom w:val="0"/>
      <w:divBdr>
        <w:top w:val="none" w:sz="0" w:space="0" w:color="auto"/>
        <w:left w:val="none" w:sz="0" w:space="0" w:color="auto"/>
        <w:bottom w:val="none" w:sz="0" w:space="0" w:color="auto"/>
        <w:right w:val="none" w:sz="0" w:space="0" w:color="auto"/>
      </w:divBdr>
    </w:div>
    <w:div w:id="2127498805">
      <w:bodyDiv w:val="1"/>
      <w:marLeft w:val="0"/>
      <w:marRight w:val="0"/>
      <w:marTop w:val="0"/>
      <w:marBottom w:val="0"/>
      <w:divBdr>
        <w:top w:val="none" w:sz="0" w:space="0" w:color="auto"/>
        <w:left w:val="none" w:sz="0" w:space="0" w:color="auto"/>
        <w:bottom w:val="none" w:sz="0" w:space="0" w:color="auto"/>
        <w:right w:val="none" w:sz="0" w:space="0" w:color="auto"/>
      </w:divBdr>
    </w:div>
    <w:div w:id="2129003443">
      <w:bodyDiv w:val="1"/>
      <w:marLeft w:val="0"/>
      <w:marRight w:val="0"/>
      <w:marTop w:val="0"/>
      <w:marBottom w:val="0"/>
      <w:divBdr>
        <w:top w:val="none" w:sz="0" w:space="0" w:color="auto"/>
        <w:left w:val="none" w:sz="0" w:space="0" w:color="auto"/>
        <w:bottom w:val="none" w:sz="0" w:space="0" w:color="auto"/>
        <w:right w:val="none" w:sz="0" w:space="0" w:color="auto"/>
      </w:divBdr>
    </w:div>
    <w:div w:id="2131388975">
      <w:bodyDiv w:val="1"/>
      <w:marLeft w:val="0"/>
      <w:marRight w:val="0"/>
      <w:marTop w:val="0"/>
      <w:marBottom w:val="0"/>
      <w:divBdr>
        <w:top w:val="none" w:sz="0" w:space="0" w:color="auto"/>
        <w:left w:val="none" w:sz="0" w:space="0" w:color="auto"/>
        <w:bottom w:val="none" w:sz="0" w:space="0" w:color="auto"/>
        <w:right w:val="none" w:sz="0" w:space="0" w:color="auto"/>
      </w:divBdr>
      <w:divsChild>
        <w:div w:id="431441828">
          <w:marLeft w:val="0"/>
          <w:marRight w:val="0"/>
          <w:marTop w:val="0"/>
          <w:marBottom w:val="0"/>
          <w:divBdr>
            <w:top w:val="none" w:sz="0" w:space="0" w:color="auto"/>
            <w:left w:val="none" w:sz="0" w:space="0" w:color="auto"/>
            <w:bottom w:val="none" w:sz="0" w:space="0" w:color="auto"/>
            <w:right w:val="none" w:sz="0" w:space="0" w:color="auto"/>
          </w:divBdr>
          <w:divsChild>
            <w:div w:id="18896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53342">
      <w:bodyDiv w:val="1"/>
      <w:marLeft w:val="0"/>
      <w:marRight w:val="0"/>
      <w:marTop w:val="0"/>
      <w:marBottom w:val="0"/>
      <w:divBdr>
        <w:top w:val="none" w:sz="0" w:space="0" w:color="auto"/>
        <w:left w:val="none" w:sz="0" w:space="0" w:color="auto"/>
        <w:bottom w:val="none" w:sz="0" w:space="0" w:color="auto"/>
        <w:right w:val="none" w:sz="0" w:space="0" w:color="auto"/>
      </w:divBdr>
    </w:div>
    <w:div w:id="21436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who.int/activities/transforming-services-and-promoting-human-rights-in-mental-health-and-related-area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www.who.int/publications/i/item/9789240106796"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yperlink" Target="https://www.who.int/publications/i/item/9789240049338"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C7663-2E19-4E60-A568-CFE22E53D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24212</TotalTime>
  <Pages>17</Pages>
  <Words>4551</Words>
  <Characters>25946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dc:creator>
  <cp:keywords/>
  <dc:description/>
  <cp:lastModifiedBy>Admin</cp:lastModifiedBy>
  <cp:revision>7026</cp:revision>
  <cp:lastPrinted>2024-04-08T06:29:00Z</cp:lastPrinted>
  <dcterms:created xsi:type="dcterms:W3CDTF">2012-03-29T07:30:00Z</dcterms:created>
  <dcterms:modified xsi:type="dcterms:W3CDTF">2025-04-09T11:23:00Z</dcterms:modified>
</cp:coreProperties>
</file>